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85044" w14:textId="77777777" w:rsidR="003D4169" w:rsidRPr="00F47EA7" w:rsidRDefault="00B535DD">
      <w:pPr>
        <w:widowControl w:val="0"/>
        <w:pBdr>
          <w:top w:val="nil"/>
          <w:left w:val="nil"/>
          <w:bottom w:val="nil"/>
          <w:right w:val="nil"/>
          <w:between w:val="nil"/>
        </w:pBdr>
        <w:spacing w:after="0"/>
        <w:rPr>
          <w:rFonts w:cstheme="minorHAnsi"/>
        </w:rPr>
      </w:pPr>
      <w:r w:rsidRPr="00F47EA7">
        <w:rPr>
          <w:rFonts w:cstheme="minorHAnsi"/>
          <w:noProof/>
        </w:rPr>
        <mc:AlternateContent>
          <mc:Choice Requires="wps">
            <w:drawing>
              <wp:anchor distT="0" distB="0" distL="114300" distR="114300" simplePos="0" relativeHeight="251659264" behindDoc="0" locked="0" layoutInCell="1" allowOverlap="1" wp14:anchorId="516A0BEF" wp14:editId="6C58AE9B">
                <wp:simplePos x="0" y="0"/>
                <wp:positionH relativeFrom="column">
                  <wp:posOffset>-1028700</wp:posOffset>
                </wp:positionH>
                <wp:positionV relativeFrom="paragraph">
                  <wp:posOffset>-1143000</wp:posOffset>
                </wp:positionV>
                <wp:extent cx="269240" cy="10782300"/>
                <wp:effectExtent l="0" t="0" r="16510" b="19050"/>
                <wp:wrapNone/>
                <wp:docPr id="3" name="Rectangle 3"/>
                <wp:cNvGraphicFramePr/>
                <a:graphic xmlns:a="http://schemas.openxmlformats.org/drawingml/2006/main">
                  <a:graphicData uri="http://schemas.microsoft.com/office/word/2010/wordprocessingShape">
                    <wps:wsp>
                      <wps:cNvSpPr/>
                      <wps:spPr>
                        <a:xfrm flipH="1">
                          <a:off x="0" y="0"/>
                          <a:ext cx="269240" cy="107823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FC0D59D" w14:textId="77777777" w:rsidR="00123986" w:rsidRPr="00DD0501" w:rsidRDefault="00123986" w:rsidP="00DD0501">
                            <w:pPr>
                              <w:jc w:val="center"/>
                              <w:rPr>
                                <w:color w:val="ED7D31" w:themeColor="accen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A0BEF" id="Rectangle 3" o:spid="_x0000_s1026" style="position:absolute;margin-left:-81pt;margin-top:-90pt;width:21.2pt;height:84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" fillcolor="#ed7d31 [3205]" strokecolor="#823b0b [1605]" strokeweight="1pt">
                <v:textbox>
                  <w:txbxContent>
                    <w:p w14:paraId="6FC0D59D" w14:textId="77777777" w:rsidR="00123986" w:rsidRPr="00DD0501" w:rsidRDefault="00123986" w:rsidP="00DD0501">
                      <w:pPr>
                        <w:jc w:val="center"/>
                        <w:rPr>
                          <w:color w:val="ED7D31" w:themeColor="accent2"/>
                        </w:rPr>
                      </w:pPr>
                    </w:p>
                  </w:txbxContent>
                </v:textbox>
              </v:rect>
            </w:pict>
          </mc:Fallback>
        </mc:AlternateContent>
      </w:r>
      <w:r w:rsidRPr="00F47EA7">
        <w:rPr>
          <w:rFonts w:cstheme="minorHAnsi"/>
          <w:noProof/>
        </w:rPr>
        <mc:AlternateContent>
          <mc:Choice Requires="wps">
            <w:drawing>
              <wp:anchor distT="0" distB="0" distL="114300" distR="114300" simplePos="0" relativeHeight="251661312" behindDoc="0" locked="0" layoutInCell="1" allowOverlap="1" wp14:anchorId="212F67E5" wp14:editId="32B19223">
                <wp:simplePos x="0" y="0"/>
                <wp:positionH relativeFrom="column">
                  <wp:posOffset>-809625</wp:posOffset>
                </wp:positionH>
                <wp:positionV relativeFrom="paragraph">
                  <wp:posOffset>-1143000</wp:posOffset>
                </wp:positionV>
                <wp:extent cx="304800" cy="10782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10782300"/>
                        </a:xfrm>
                        <a:prstGeom prst="rect">
                          <a:avLst/>
                        </a:prstGeom>
                        <a:solidFill>
                          <a:schemeClr val="accent1">
                            <a:lumMod val="75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14:paraId="6A8038BB" w14:textId="77777777" w:rsidR="00123986" w:rsidRPr="00DD0501" w:rsidRDefault="00123986" w:rsidP="006C35EB">
                            <w:pPr>
                              <w:jc w:val="center"/>
                              <w:rPr>
                                <w:color w:val="ED7D31" w:themeColor="accen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67E5" id="Rectangle 4" o:spid="_x0000_s1027" style="position:absolute;margin-left:-63.75pt;margin-top:-90pt;width:24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" fillcolor="#2e74b5 [2404]" strokecolor="#823b0b [1605]" strokeweight="1pt">
                <v:textbox>
                  <w:txbxContent>
                    <w:p w14:paraId="6A8038BB" w14:textId="77777777" w:rsidR="00123986" w:rsidRPr="00DD0501" w:rsidRDefault="00123986" w:rsidP="006C35EB">
                      <w:pPr>
                        <w:jc w:val="center"/>
                        <w:rPr>
                          <w:color w:val="ED7D31" w:themeColor="accent2"/>
                        </w:rPr>
                      </w:pPr>
                    </w:p>
                  </w:txbxContent>
                </v:textbox>
              </v:rect>
            </w:pict>
          </mc:Fallback>
        </mc:AlternateContent>
      </w:r>
      <w:r w:rsidRPr="00F47EA7">
        <w:rPr>
          <w:rFonts w:cstheme="minorHAnsi"/>
          <w:noProof/>
        </w:rPr>
        <w:drawing>
          <wp:anchor distT="0" distB="0" distL="114300" distR="114300" simplePos="0" relativeHeight="251658240" behindDoc="0" locked="0" layoutInCell="1" allowOverlap="1" wp14:anchorId="6140094D" wp14:editId="70B1BED7">
            <wp:simplePos x="0" y="0"/>
            <wp:positionH relativeFrom="column">
              <wp:posOffset>76200</wp:posOffset>
            </wp:positionH>
            <wp:positionV relativeFrom="paragraph">
              <wp:posOffset>123825</wp:posOffset>
            </wp:positionV>
            <wp:extent cx="1991360" cy="1170940"/>
            <wp:effectExtent l="0" t="0" r="0" b="0"/>
            <wp:wrapThrough wrapText="bothSides">
              <wp:wrapPolygon edited="0">
                <wp:start x="413" y="1054"/>
                <wp:lineTo x="413" y="12299"/>
                <wp:lineTo x="1240" y="13705"/>
                <wp:lineTo x="413" y="14056"/>
                <wp:lineTo x="413" y="20030"/>
                <wp:lineTo x="20870" y="20030"/>
                <wp:lineTo x="21283" y="14056"/>
                <wp:lineTo x="18184" y="13002"/>
                <wp:lineTo x="20870" y="11597"/>
                <wp:lineTo x="21077" y="2460"/>
                <wp:lineTo x="19010" y="1757"/>
                <wp:lineTo x="7439" y="1054"/>
                <wp:lineTo x="413" y="1054"/>
              </wp:wrapPolygon>
            </wp:wrapThrough>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HR_UFCCI_Logo_Mai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1360" cy="1170940"/>
                    </a:xfrm>
                    <a:prstGeom prst="rect">
                      <a:avLst/>
                    </a:prstGeom>
                  </pic:spPr>
                </pic:pic>
              </a:graphicData>
            </a:graphic>
          </wp:anchor>
        </w:drawing>
      </w:r>
      <w:r w:rsidRPr="00F47EA7">
        <w:rPr>
          <w:rFonts w:cstheme="minorHAnsi"/>
          <w:noProof/>
        </w:rPr>
        <mc:AlternateContent>
          <mc:Choice Requires="wps">
            <w:drawing>
              <wp:anchor distT="0" distB="0" distL="114300" distR="114300" simplePos="0" relativeHeight="251663360" behindDoc="0" locked="0" layoutInCell="1" allowOverlap="1" wp14:anchorId="6DF31F36" wp14:editId="2301440B">
                <wp:simplePos x="0" y="0"/>
                <wp:positionH relativeFrom="column">
                  <wp:posOffset>-600074</wp:posOffset>
                </wp:positionH>
                <wp:positionV relativeFrom="paragraph">
                  <wp:posOffset>-1143000</wp:posOffset>
                </wp:positionV>
                <wp:extent cx="342900" cy="107346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42900" cy="107346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F265ECC" w14:textId="77777777" w:rsidR="00123986" w:rsidRPr="00DD0501" w:rsidRDefault="00123986" w:rsidP="006C35EB">
                            <w:pPr>
                              <w:jc w:val="center"/>
                              <w:rPr>
                                <w:color w:val="ED7D31" w:themeColor="accen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31F36" id="Rectangle 5" o:spid="_x0000_s1028" style="position:absolute;margin-left:-47.25pt;margin-top:-90pt;width:27pt;height:84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" fillcolor="#c3c3c3 [2166]" strokecolor="#a5a5a5 [3206]" strokeweight=".5pt">
                <v:fill color2="#b6b6b6 [2614]" rotate="t" colors="0 #d2d2d2;.5 #c8c8c8;1 silver" focus="100%" type="gradient">
                  <o:fill v:ext="view" type="gradientUnscaled"/>
                </v:fill>
                <v:textbox>
                  <w:txbxContent>
                    <w:p w14:paraId="1F265ECC" w14:textId="77777777" w:rsidR="00123986" w:rsidRPr="00DD0501" w:rsidRDefault="00123986" w:rsidP="006C35EB">
                      <w:pPr>
                        <w:jc w:val="center"/>
                        <w:rPr>
                          <w:color w:val="ED7D31" w:themeColor="accent2"/>
                        </w:rPr>
                      </w:pPr>
                    </w:p>
                  </w:txbxContent>
                </v:textbox>
              </v:rect>
            </w:pict>
          </mc:Fallback>
        </mc:AlternateContent>
      </w:r>
    </w:p>
    <w:p w14:paraId="4CD278AD" w14:textId="050D26F3" w:rsidR="00D41248" w:rsidRDefault="00D41248" w:rsidP="004104B3">
      <w:pPr>
        <w:pStyle w:val="Title"/>
        <w:jc w:val="center"/>
        <w:rPr>
          <w:rFonts w:asciiTheme="minorHAnsi" w:hAnsiTheme="minorHAnsi" w:cstheme="minorHAnsi"/>
        </w:rPr>
      </w:pPr>
      <w:r>
        <w:rPr>
          <w:rFonts w:asciiTheme="minorHAnsi" w:hAnsiTheme="minorHAnsi" w:cstheme="minorHAnsi"/>
        </w:rPr>
        <w:t xml:space="preserve">FUTURE STATE </w:t>
      </w:r>
    </w:p>
    <w:p w14:paraId="01B83C14" w14:textId="77777777" w:rsidR="0030386F" w:rsidRDefault="004104B3" w:rsidP="0030386F">
      <w:pPr>
        <w:pStyle w:val="Title"/>
        <w:jc w:val="center"/>
        <w:rPr>
          <w:rFonts w:asciiTheme="minorHAnsi" w:hAnsiTheme="minorHAnsi" w:cstheme="minorHAnsi"/>
        </w:rPr>
      </w:pPr>
      <w:r w:rsidRPr="00F47EA7">
        <w:rPr>
          <w:rFonts w:asciiTheme="minorHAnsi" w:hAnsiTheme="minorHAnsi" w:cstheme="minorHAnsi"/>
        </w:rPr>
        <w:t>facilitat</w:t>
      </w:r>
      <w:r w:rsidR="00DD619A" w:rsidRPr="00F47EA7">
        <w:rPr>
          <w:rFonts w:asciiTheme="minorHAnsi" w:hAnsiTheme="minorHAnsi" w:cstheme="minorHAnsi"/>
        </w:rPr>
        <w:t>i</w:t>
      </w:r>
      <w:r w:rsidRPr="00F47EA7">
        <w:rPr>
          <w:rFonts w:asciiTheme="minorHAnsi" w:hAnsiTheme="minorHAnsi" w:cstheme="minorHAnsi"/>
        </w:rPr>
        <w:t>on guide</w:t>
      </w:r>
    </w:p>
    <w:p w14:paraId="3ACEA73A" w14:textId="77777777" w:rsidR="0030386F" w:rsidRDefault="0030386F" w:rsidP="0030386F">
      <w:pPr>
        <w:pStyle w:val="Title"/>
        <w:jc w:val="center"/>
        <w:rPr>
          <w:rFonts w:asciiTheme="minorHAnsi" w:hAnsiTheme="minorHAnsi" w:cstheme="minorHAnsi"/>
        </w:rPr>
      </w:pPr>
    </w:p>
    <w:p w14:paraId="7C91EBBA" w14:textId="5CD65912" w:rsidR="0030386F" w:rsidRDefault="0030386F" w:rsidP="0030386F">
      <w:pPr>
        <w:pStyle w:val="Heading1"/>
      </w:pPr>
      <w:r>
        <w:t>in advance</w:t>
      </w:r>
    </w:p>
    <w:p w14:paraId="772AC43D" w14:textId="77777777" w:rsidR="0030386F" w:rsidRDefault="0030386F" w:rsidP="0030386F">
      <w:pPr>
        <w:numPr>
          <w:ilvl w:val="0"/>
          <w:numId w:val="28"/>
        </w:numPr>
        <w:spacing w:before="0" w:after="0" w:line="256" w:lineRule="auto"/>
      </w:pPr>
      <w:r>
        <w:rPr>
          <w:color w:val="000000"/>
        </w:rPr>
        <w:t xml:space="preserve">Review work done to date: Current State process map(s), Process Analysis Outputs and Deliverables, Key Pain Points and Future State Opportunities for Improvement (OFIs), etc. </w:t>
      </w:r>
    </w:p>
    <w:p w14:paraId="3EB74149" w14:textId="77777777" w:rsidR="0030386F" w:rsidRDefault="0030386F" w:rsidP="0030386F">
      <w:pPr>
        <w:numPr>
          <w:ilvl w:val="0"/>
          <w:numId w:val="28"/>
        </w:numPr>
        <w:spacing w:before="0" w:after="0" w:line="256" w:lineRule="auto"/>
      </w:pPr>
      <w:r>
        <w:rPr>
          <w:color w:val="000000"/>
        </w:rPr>
        <w:t>Schedule meeting with appropriate room (projector, whiteboard, wall space, capacity); Make sure an Outlook meeting is sent to all participants</w:t>
      </w:r>
    </w:p>
    <w:p w14:paraId="1750615E" w14:textId="77777777" w:rsidR="0030386F" w:rsidRDefault="0030386F" w:rsidP="0030386F">
      <w:pPr>
        <w:numPr>
          <w:ilvl w:val="0"/>
          <w:numId w:val="28"/>
        </w:numPr>
        <w:spacing w:before="0" w:after="0" w:line="256" w:lineRule="auto"/>
      </w:pPr>
      <w:r>
        <w:rPr>
          <w:color w:val="000000"/>
        </w:rPr>
        <w:t xml:space="preserve">Publish agenda and send via e-mail at least 3 days in advance.  </w:t>
      </w:r>
    </w:p>
    <w:p w14:paraId="01B41072" w14:textId="77777777" w:rsidR="0030386F" w:rsidRDefault="0030386F" w:rsidP="0030386F">
      <w:pPr>
        <w:numPr>
          <w:ilvl w:val="0"/>
          <w:numId w:val="28"/>
        </w:numPr>
        <w:spacing w:before="0" w:after="0" w:line="256" w:lineRule="auto"/>
      </w:pPr>
      <w:r>
        <w:rPr>
          <w:color w:val="000000"/>
        </w:rPr>
        <w:t>Prepare flipcharts /worksheets for the workshop, check supplies, including candy for the meeting</w:t>
      </w:r>
    </w:p>
    <w:p w14:paraId="73E788DA" w14:textId="77777777" w:rsidR="0030386F" w:rsidRDefault="0030386F" w:rsidP="0030386F">
      <w:pPr>
        <w:numPr>
          <w:ilvl w:val="1"/>
          <w:numId w:val="28"/>
        </w:numPr>
        <w:spacing w:before="0" w:after="0" w:line="256" w:lineRule="auto"/>
      </w:pPr>
      <w:r>
        <w:rPr>
          <w:color w:val="000000"/>
        </w:rPr>
        <w:t>Paper (butcher), Flip Chart Paper, Scissors, Tape, Markers, Candy</w:t>
      </w:r>
    </w:p>
    <w:p w14:paraId="3FB922E6" w14:textId="3A54CFDB" w:rsidR="0030386F" w:rsidRDefault="0030386F" w:rsidP="0030386F">
      <w:pPr>
        <w:pStyle w:val="Heading1"/>
        <w:rPr>
          <w:rFonts w:ascii="Calibri" w:eastAsia="Calibri" w:hAnsi="Calibri" w:cs="Calibri"/>
          <w:sz w:val="32"/>
        </w:rPr>
      </w:pPr>
      <w:r>
        <w:rPr>
          <w:rFonts w:ascii="Calibri" w:eastAsia="Calibri" w:hAnsi="Calibri" w:cs="Calibri"/>
        </w:rPr>
        <w:t>Facilitator Behavior</w:t>
      </w:r>
    </w:p>
    <w:p w14:paraId="3C7C99F0" w14:textId="77777777" w:rsidR="0030386F" w:rsidRDefault="0030386F" w:rsidP="0030386F">
      <w:pPr>
        <w:numPr>
          <w:ilvl w:val="0"/>
          <w:numId w:val="30"/>
        </w:numPr>
        <w:spacing w:before="0" w:after="0" w:line="256" w:lineRule="auto"/>
        <w:rPr>
          <w:rFonts w:ascii="Calibri" w:eastAsia="Calibri" w:hAnsi="Calibri" w:cs="Calibri"/>
        </w:rPr>
      </w:pPr>
      <w:r>
        <w:rPr>
          <w:color w:val="000000"/>
        </w:rPr>
        <w:t>Be sure to bring your energy – have fun (and be intelligent) with this.</w:t>
      </w:r>
    </w:p>
    <w:p w14:paraId="132A5180" w14:textId="77777777" w:rsidR="0030386F" w:rsidRDefault="0030386F" w:rsidP="0030386F">
      <w:pPr>
        <w:numPr>
          <w:ilvl w:val="0"/>
          <w:numId w:val="30"/>
        </w:numPr>
        <w:spacing w:before="0" w:after="0" w:line="256" w:lineRule="auto"/>
      </w:pPr>
      <w:r>
        <w:rPr>
          <w:color w:val="000000"/>
        </w:rPr>
        <w:t>Find an opportunity to compliment the participants</w:t>
      </w:r>
    </w:p>
    <w:p w14:paraId="59854FA6" w14:textId="77777777" w:rsidR="0030386F" w:rsidRDefault="0030386F" w:rsidP="0030386F">
      <w:pPr>
        <w:numPr>
          <w:ilvl w:val="0"/>
          <w:numId w:val="30"/>
        </w:numPr>
        <w:spacing w:before="0" w:after="0" w:line="256" w:lineRule="auto"/>
      </w:pPr>
      <w:r>
        <w:rPr>
          <w:color w:val="000000"/>
        </w:rPr>
        <w:t>Cell Phones off/away (wear a watch for timekeeping or use documenter for time keeping)</w:t>
      </w:r>
    </w:p>
    <w:p w14:paraId="6A4D7D53" w14:textId="77777777" w:rsidR="0030386F" w:rsidRDefault="0030386F" w:rsidP="0030386F">
      <w:pPr>
        <w:numPr>
          <w:ilvl w:val="0"/>
          <w:numId w:val="30"/>
        </w:numPr>
        <w:spacing w:before="0" w:after="0" w:line="256" w:lineRule="auto"/>
      </w:pPr>
      <w:r>
        <w:rPr>
          <w:color w:val="000000"/>
        </w:rPr>
        <w:t>Reminder - Be Enthusiastic – Engage participants</w:t>
      </w:r>
    </w:p>
    <w:p w14:paraId="39CDDA2E" w14:textId="77777777" w:rsidR="0030386F" w:rsidRDefault="0030386F" w:rsidP="0030386F">
      <w:pPr>
        <w:numPr>
          <w:ilvl w:val="0"/>
          <w:numId w:val="30"/>
        </w:numPr>
        <w:spacing w:before="0" w:after="0" w:line="256" w:lineRule="auto"/>
      </w:pPr>
      <w:r>
        <w:rPr>
          <w:color w:val="000000"/>
        </w:rPr>
        <w:t>ACQ (Ask Clarifying Questions)</w:t>
      </w:r>
    </w:p>
    <w:p w14:paraId="2937E84F" w14:textId="77777777" w:rsidR="0030386F" w:rsidRDefault="0030386F" w:rsidP="0030386F">
      <w:pPr>
        <w:numPr>
          <w:ilvl w:val="0"/>
          <w:numId w:val="30"/>
        </w:numPr>
        <w:spacing w:before="0" w:after="0" w:line="256" w:lineRule="auto"/>
      </w:pPr>
      <w:r>
        <w:rPr>
          <w:color w:val="000000"/>
        </w:rPr>
        <w:t>Write/Document Clearly</w:t>
      </w:r>
    </w:p>
    <w:p w14:paraId="60D7F11E" w14:textId="77777777" w:rsidR="0030386F" w:rsidRDefault="0030386F" w:rsidP="0030386F">
      <w:pPr>
        <w:numPr>
          <w:ilvl w:val="0"/>
          <w:numId w:val="30"/>
        </w:numPr>
        <w:spacing w:before="0" w:after="0" w:line="256" w:lineRule="auto"/>
      </w:pPr>
      <w:r>
        <w:rPr>
          <w:color w:val="000000"/>
        </w:rPr>
        <w:t>Pace will be rapid – we will need to:</w:t>
      </w:r>
    </w:p>
    <w:p w14:paraId="574A049B" w14:textId="77777777" w:rsidR="0030386F" w:rsidRDefault="0030386F" w:rsidP="0030386F">
      <w:pPr>
        <w:numPr>
          <w:ilvl w:val="1"/>
          <w:numId w:val="30"/>
        </w:numPr>
        <w:spacing w:before="0" w:after="0" w:line="256" w:lineRule="auto"/>
      </w:pPr>
      <w:r>
        <w:rPr>
          <w:color w:val="000000"/>
        </w:rPr>
        <w:t>Arrive prepared</w:t>
      </w:r>
    </w:p>
    <w:p w14:paraId="4D9FA00D" w14:textId="77777777" w:rsidR="0030386F" w:rsidRDefault="0030386F" w:rsidP="0030386F">
      <w:pPr>
        <w:numPr>
          <w:ilvl w:val="1"/>
          <w:numId w:val="30"/>
        </w:numPr>
        <w:spacing w:before="0" w:after="0" w:line="256" w:lineRule="auto"/>
      </w:pPr>
      <w:r>
        <w:rPr>
          <w:color w:val="000000"/>
        </w:rPr>
        <w:t>Avoid atomic level of definition</w:t>
      </w:r>
    </w:p>
    <w:p w14:paraId="7FCBE238" w14:textId="77777777" w:rsidR="0030386F" w:rsidRDefault="0030386F" w:rsidP="0030386F">
      <w:pPr>
        <w:numPr>
          <w:ilvl w:val="0"/>
          <w:numId w:val="30"/>
        </w:numPr>
        <w:spacing w:before="0" w:after="0" w:line="256" w:lineRule="auto"/>
      </w:pPr>
      <w:r>
        <w:rPr>
          <w:color w:val="000000"/>
        </w:rPr>
        <w:t>Steer clear of Analysis Paralysis by:</w:t>
      </w:r>
    </w:p>
    <w:p w14:paraId="4BB273D5" w14:textId="77777777" w:rsidR="0030386F" w:rsidRDefault="0030386F" w:rsidP="0030386F">
      <w:pPr>
        <w:numPr>
          <w:ilvl w:val="1"/>
          <w:numId w:val="30"/>
        </w:numPr>
        <w:spacing w:before="0" w:after="0" w:line="256" w:lineRule="auto"/>
      </w:pPr>
      <w:r>
        <w:rPr>
          <w:color w:val="000000"/>
        </w:rPr>
        <w:t>Focusing on “Whales” versus “Minnows”</w:t>
      </w:r>
    </w:p>
    <w:p w14:paraId="18128507" w14:textId="77777777" w:rsidR="0030386F" w:rsidRDefault="0030386F" w:rsidP="0030386F">
      <w:pPr>
        <w:numPr>
          <w:ilvl w:val="1"/>
          <w:numId w:val="30"/>
        </w:numPr>
        <w:spacing w:before="0" w:after="0" w:line="256" w:lineRule="auto"/>
      </w:pPr>
      <w:r>
        <w:rPr>
          <w:color w:val="000000"/>
        </w:rPr>
        <w:t>Focus on the Process, not the Players</w:t>
      </w:r>
    </w:p>
    <w:p w14:paraId="19861E6F" w14:textId="77777777" w:rsidR="0030386F" w:rsidRDefault="0030386F" w:rsidP="0030386F">
      <w:pPr>
        <w:numPr>
          <w:ilvl w:val="1"/>
          <w:numId w:val="30"/>
        </w:numPr>
        <w:spacing w:before="0" w:after="0" w:line="256" w:lineRule="auto"/>
      </w:pPr>
      <w:r>
        <w:rPr>
          <w:color w:val="000000"/>
        </w:rPr>
        <w:t xml:space="preserve">Understand context – should this happen always, sometimes or once in a “blue moon” </w:t>
      </w:r>
    </w:p>
    <w:p w14:paraId="494A4757" w14:textId="77777777" w:rsidR="0030386F" w:rsidRDefault="0030386F" w:rsidP="0030386F">
      <w:pPr>
        <w:numPr>
          <w:ilvl w:val="1"/>
          <w:numId w:val="30"/>
        </w:numPr>
        <w:spacing w:before="0" w:after="0" w:line="256" w:lineRule="auto"/>
      </w:pPr>
      <w:r>
        <w:rPr>
          <w:color w:val="000000"/>
        </w:rPr>
        <w:t>Be aware of potential rabbit holes (use a flipchart parking lot)</w:t>
      </w:r>
    </w:p>
    <w:p w14:paraId="419FA53B" w14:textId="77777777" w:rsidR="0030386F" w:rsidRDefault="0030386F" w:rsidP="0030386F">
      <w:pPr>
        <w:numPr>
          <w:ilvl w:val="0"/>
          <w:numId w:val="30"/>
        </w:numPr>
        <w:spacing w:before="0" w:after="0" w:line="256" w:lineRule="auto"/>
      </w:pPr>
      <w:r>
        <w:rPr>
          <w:color w:val="000000"/>
        </w:rPr>
        <w:t>Embrace a spirit of team-based improvement - no “wrong” answers or suggestions</w:t>
      </w:r>
    </w:p>
    <w:p w14:paraId="24928CFF" w14:textId="77777777" w:rsidR="0030386F" w:rsidRDefault="0030386F" w:rsidP="0030386F">
      <w:pPr>
        <w:numPr>
          <w:ilvl w:val="0"/>
          <w:numId w:val="30"/>
        </w:numPr>
        <w:spacing w:before="0" w:after="0" w:line="256" w:lineRule="auto"/>
      </w:pPr>
      <w:r>
        <w:rPr>
          <w:color w:val="000000"/>
        </w:rPr>
        <w:t>Stay focused on how it should work (ideally) in the future</w:t>
      </w:r>
    </w:p>
    <w:p w14:paraId="2537CDD5" w14:textId="3805BB67" w:rsidR="0030386F" w:rsidRPr="0030386F" w:rsidRDefault="0030386F" w:rsidP="0030386F">
      <w:pPr>
        <w:numPr>
          <w:ilvl w:val="0"/>
          <w:numId w:val="30"/>
        </w:numPr>
        <w:spacing w:before="0" w:after="0" w:line="240" w:lineRule="auto"/>
      </w:pPr>
      <w:r>
        <w:rPr>
          <w:color w:val="000000"/>
        </w:rPr>
        <w:t xml:space="preserve">Be aware of the scenarios/domains </w:t>
      </w:r>
    </w:p>
    <w:p w14:paraId="4EF31D95" w14:textId="77777777" w:rsidR="0030386F" w:rsidRDefault="0030386F" w:rsidP="0030386F">
      <w:pPr>
        <w:numPr>
          <w:ilvl w:val="0"/>
          <w:numId w:val="30"/>
        </w:numPr>
        <w:spacing w:before="0" w:after="0" w:line="240" w:lineRule="auto"/>
      </w:pPr>
    </w:p>
    <w:p w14:paraId="2623DD7C" w14:textId="62B6E9C9" w:rsidR="0030386F" w:rsidRDefault="0030386F" w:rsidP="0030386F">
      <w:pPr>
        <w:pStyle w:val="Heading1"/>
      </w:pPr>
      <w:r>
        <w:t>Documentor behavior</w:t>
      </w:r>
    </w:p>
    <w:p w14:paraId="29203A36" w14:textId="77777777" w:rsidR="0030386F" w:rsidRDefault="0030386F" w:rsidP="0030386F">
      <w:pPr>
        <w:numPr>
          <w:ilvl w:val="0"/>
          <w:numId w:val="29"/>
        </w:numPr>
        <w:spacing w:before="0" w:after="0" w:line="256" w:lineRule="auto"/>
        <w:rPr>
          <w:rFonts w:ascii="Calibri" w:eastAsia="Calibri" w:hAnsi="Calibri" w:cs="Calibri"/>
        </w:rPr>
      </w:pPr>
      <w:r>
        <w:rPr>
          <w:color w:val="000000"/>
        </w:rPr>
        <w:t>Arrive 30 minutes early</w:t>
      </w:r>
    </w:p>
    <w:p w14:paraId="5465F0E0" w14:textId="77777777" w:rsidR="0030386F" w:rsidRDefault="0030386F" w:rsidP="0030386F">
      <w:pPr>
        <w:numPr>
          <w:ilvl w:val="0"/>
          <w:numId w:val="29"/>
        </w:numPr>
        <w:spacing w:before="0" w:after="0" w:line="256" w:lineRule="auto"/>
      </w:pPr>
      <w:r>
        <w:rPr>
          <w:color w:val="000000"/>
        </w:rPr>
        <w:t>Help facilitator prepare the walls (add any needed prep information on the board): Benefits, Timeline questions (quick hit, short term, medium term, long term)</w:t>
      </w:r>
    </w:p>
    <w:p w14:paraId="65D6913F" w14:textId="77777777" w:rsidR="0030386F" w:rsidRDefault="0030386F" w:rsidP="0030386F">
      <w:pPr>
        <w:numPr>
          <w:ilvl w:val="0"/>
          <w:numId w:val="29"/>
        </w:numPr>
        <w:spacing w:before="0" w:after="0" w:line="256" w:lineRule="auto"/>
      </w:pPr>
      <w:r>
        <w:rPr>
          <w:color w:val="000000"/>
        </w:rPr>
        <w:t xml:space="preserve">Open up a new Current State template (saved in Box Toolkit) </w:t>
      </w:r>
    </w:p>
    <w:p w14:paraId="738F0FDA" w14:textId="77777777" w:rsidR="0030386F" w:rsidRDefault="0030386F" w:rsidP="0030386F">
      <w:pPr>
        <w:numPr>
          <w:ilvl w:val="0"/>
          <w:numId w:val="29"/>
        </w:numPr>
        <w:spacing w:before="0" w:after="0" w:line="256" w:lineRule="auto"/>
      </w:pPr>
      <w:r>
        <w:rPr>
          <w:color w:val="000000"/>
        </w:rPr>
        <w:t>Save your file as a Future State document at the beginning and save often!</w:t>
      </w:r>
    </w:p>
    <w:p w14:paraId="52600299" w14:textId="77777777" w:rsidR="0030386F" w:rsidRDefault="0030386F" w:rsidP="0030386F">
      <w:pPr>
        <w:numPr>
          <w:ilvl w:val="0"/>
          <w:numId w:val="30"/>
        </w:numPr>
        <w:spacing w:before="0" w:after="0" w:line="256" w:lineRule="auto"/>
      </w:pPr>
      <w:r>
        <w:rPr>
          <w:color w:val="000000"/>
        </w:rPr>
        <w:t>Communicate with your facilitator throughout the session (clarification of concepts, need for change of pace, prompt to assist with filling in the process, tracking time, etc.)</w:t>
      </w:r>
    </w:p>
    <w:p w14:paraId="485090B5" w14:textId="77777777" w:rsidR="0030386F" w:rsidRDefault="0030386F" w:rsidP="0030386F">
      <w:pPr>
        <w:numPr>
          <w:ilvl w:val="0"/>
          <w:numId w:val="29"/>
        </w:numPr>
        <w:spacing w:before="0" w:after="0" w:line="256" w:lineRule="auto"/>
      </w:pPr>
      <w:r>
        <w:rPr>
          <w:color w:val="000000"/>
        </w:rPr>
        <w:lastRenderedPageBreak/>
        <w:t>Keep track of time. Let your facilitator know when there are 30 minutes left, 15 minutes, and 5 minutes (or other pre-arranged times).</w:t>
      </w:r>
    </w:p>
    <w:p w14:paraId="55CC4386" w14:textId="77777777" w:rsidR="0030386F" w:rsidRDefault="0030386F" w:rsidP="0030386F">
      <w:pPr>
        <w:numPr>
          <w:ilvl w:val="0"/>
          <w:numId w:val="29"/>
        </w:numPr>
        <w:spacing w:before="0" w:after="0" w:line="256" w:lineRule="auto"/>
      </w:pPr>
      <w:r>
        <w:rPr>
          <w:color w:val="000000"/>
        </w:rPr>
        <w:t>Before you leave the room:</w:t>
      </w:r>
    </w:p>
    <w:p w14:paraId="1847485E" w14:textId="77777777" w:rsidR="0030386F" w:rsidRDefault="0030386F" w:rsidP="0030386F">
      <w:pPr>
        <w:numPr>
          <w:ilvl w:val="1"/>
          <w:numId w:val="29"/>
        </w:numPr>
        <w:spacing w:before="0" w:after="0" w:line="256" w:lineRule="auto"/>
      </w:pPr>
      <w:r>
        <w:rPr>
          <w:color w:val="000000"/>
        </w:rPr>
        <w:t>Take pictures of the process maps and flip charts / walls</w:t>
      </w:r>
    </w:p>
    <w:p w14:paraId="01B00C14" w14:textId="77777777" w:rsidR="0030386F" w:rsidRDefault="0030386F" w:rsidP="0030386F">
      <w:pPr>
        <w:numPr>
          <w:ilvl w:val="0"/>
          <w:numId w:val="29"/>
        </w:numPr>
        <w:spacing w:before="0" w:after="160" w:line="256" w:lineRule="auto"/>
      </w:pPr>
      <w:r>
        <w:rPr>
          <w:color w:val="000000"/>
        </w:rPr>
        <w:t>Determine roles for cleaning and finalizing maps for review and for developing the Recommended Action Plan (RAP) with the facilitator.</w:t>
      </w:r>
    </w:p>
    <w:p w14:paraId="121C4B39" w14:textId="77777777" w:rsidR="0030386F" w:rsidRPr="0030386F" w:rsidRDefault="0030386F" w:rsidP="0030386F"/>
    <w:p w14:paraId="1C0965EA" w14:textId="148AC43F" w:rsidR="00F47EA7" w:rsidRDefault="004104B3" w:rsidP="0030386F">
      <w:pPr>
        <w:pStyle w:val="Heading1"/>
      </w:pPr>
      <w:r w:rsidRPr="00F47EA7">
        <w:t>welcome</w:t>
      </w:r>
      <w:r w:rsidR="00F47EA7" w:rsidRPr="00F47EA7">
        <w:t xml:space="preserve"> </w:t>
      </w:r>
      <w:r w:rsidR="00D41248">
        <w:t>&amp; AGENDA</w:t>
      </w:r>
      <w:r w:rsidR="00343F74">
        <w:t xml:space="preserve"> </w:t>
      </w:r>
      <w:r w:rsidR="0030386F">
        <w:t>for session</w:t>
      </w:r>
    </w:p>
    <w:p w14:paraId="2F977782" w14:textId="53989B22" w:rsidR="00F47EA7" w:rsidRDefault="00F47EA7" w:rsidP="00F47EA7">
      <w:pPr>
        <w:rPr>
          <w:rFonts w:cstheme="minorHAnsi"/>
          <w:sz w:val="20"/>
        </w:rPr>
      </w:pPr>
      <w:r w:rsidRPr="00F47EA7">
        <w:rPr>
          <w:rFonts w:cstheme="minorHAnsi"/>
          <w:sz w:val="20"/>
        </w:rPr>
        <w:t xml:space="preserve">Thank you again for being here, we are super excited </w:t>
      </w:r>
      <w:r w:rsidR="00D41248">
        <w:rPr>
          <w:rFonts w:cstheme="minorHAnsi"/>
          <w:sz w:val="20"/>
        </w:rPr>
        <w:t>to envision an improved future state for this process! This is the fun work! Dream big!</w:t>
      </w:r>
    </w:p>
    <w:p w14:paraId="53B3CB1F" w14:textId="76948B7B" w:rsidR="005F21BF" w:rsidRDefault="005F21BF" w:rsidP="00F47EA7">
      <w:pPr>
        <w:rPr>
          <w:rFonts w:cstheme="minorHAnsi"/>
          <w:sz w:val="20"/>
        </w:rPr>
      </w:pPr>
      <w:r w:rsidRPr="00343F74">
        <w:rPr>
          <w:rFonts w:cstheme="minorHAnsi"/>
          <w:b/>
          <w:bCs/>
          <w:sz w:val="20"/>
        </w:rPr>
        <w:t>Purpose &amp; Goals for session:</w:t>
      </w:r>
      <w:r w:rsidR="00EF6180">
        <w:rPr>
          <w:rFonts w:cstheme="minorHAnsi"/>
          <w:sz w:val="20"/>
        </w:rPr>
        <w:t xml:space="preserve"> Our goal for today is to create a future state map of the process, as well as begin thinking through and prepping for a recommended action plan.</w:t>
      </w:r>
    </w:p>
    <w:p w14:paraId="417C46AF" w14:textId="0611CED0" w:rsidR="00D41248" w:rsidRDefault="00D41248" w:rsidP="00F47EA7">
      <w:pPr>
        <w:rPr>
          <w:rFonts w:cstheme="minorHAnsi"/>
          <w:sz w:val="20"/>
        </w:rPr>
      </w:pPr>
      <w:r w:rsidRPr="00343F74">
        <w:rPr>
          <w:rFonts w:cstheme="minorHAnsi"/>
          <w:b/>
          <w:bCs/>
          <w:sz w:val="20"/>
        </w:rPr>
        <w:t>Time for mapping:</w:t>
      </w:r>
      <w:r>
        <w:rPr>
          <w:rFonts w:cstheme="minorHAnsi"/>
          <w:sz w:val="20"/>
        </w:rPr>
        <w:t xml:space="preserve"> </w:t>
      </w:r>
      <w:r w:rsidR="00EF6180">
        <w:rPr>
          <w:rFonts w:cstheme="minorHAnsi"/>
          <w:sz w:val="20"/>
        </w:rPr>
        <w:t>Future state mapping is intended to be a relatively quick process. We want to reflect on where we currently are to create the future state, but the focus should always be the future state, rather than spending too much time hashing out existing practices. Taking all of this into consideration, we will spend 1</w:t>
      </w:r>
      <w:r w:rsidR="00343F74">
        <w:rPr>
          <w:rFonts w:cstheme="minorHAnsi"/>
          <w:sz w:val="20"/>
        </w:rPr>
        <w:t>-1.5</w:t>
      </w:r>
      <w:r w:rsidR="00EF6180">
        <w:rPr>
          <w:rFonts w:cstheme="minorHAnsi"/>
          <w:sz w:val="20"/>
        </w:rPr>
        <w:t xml:space="preserve"> hours on developing the future state map. </w:t>
      </w:r>
    </w:p>
    <w:p w14:paraId="23858232" w14:textId="4049C25B" w:rsidR="00D41248" w:rsidRDefault="00D41248" w:rsidP="00F47EA7">
      <w:pPr>
        <w:rPr>
          <w:rFonts w:cstheme="minorHAnsi"/>
          <w:sz w:val="20"/>
        </w:rPr>
      </w:pPr>
      <w:r w:rsidRPr="00343F74">
        <w:rPr>
          <w:rFonts w:cstheme="minorHAnsi"/>
          <w:b/>
          <w:bCs/>
          <w:sz w:val="20"/>
        </w:rPr>
        <w:t>Time for review and prep recommended action plan:</w:t>
      </w:r>
      <w:r w:rsidR="00EF6180">
        <w:rPr>
          <w:rFonts w:cstheme="minorHAnsi"/>
          <w:sz w:val="20"/>
        </w:rPr>
        <w:t xml:space="preserve"> We’ll spend the remainder of out time today reviewing the future state map and prepping for the recommended action plan.</w:t>
      </w:r>
    </w:p>
    <w:p w14:paraId="22CAD5CF" w14:textId="18C0DED3" w:rsidR="008E2BA7" w:rsidRDefault="00C30BCC" w:rsidP="00F47EA7">
      <w:pPr>
        <w:rPr>
          <w:rFonts w:cstheme="minorHAnsi"/>
          <w:sz w:val="20"/>
        </w:rPr>
      </w:pPr>
      <w:r w:rsidRPr="00343F74">
        <w:rPr>
          <w:rFonts w:cstheme="minorHAnsi"/>
          <w:b/>
          <w:bCs/>
          <w:sz w:val="20"/>
        </w:rPr>
        <w:t>Reminder of ground rules:</w:t>
      </w:r>
      <w:r>
        <w:rPr>
          <w:rFonts w:cstheme="minorHAnsi"/>
          <w:sz w:val="20"/>
        </w:rPr>
        <w:t xml:space="preserve"> no bad ideas, no judgement, check your title at the door – all voices equal </w:t>
      </w:r>
    </w:p>
    <w:p w14:paraId="5895BBF7" w14:textId="05D343CD" w:rsidR="00C11D2D" w:rsidRPr="00F47EA7" w:rsidRDefault="0030386F" w:rsidP="00B535DD">
      <w:pPr>
        <w:pStyle w:val="Heading1"/>
        <w:rPr>
          <w:rFonts w:cstheme="minorHAnsi"/>
        </w:rPr>
      </w:pPr>
      <w:r>
        <w:rPr>
          <w:rFonts w:cstheme="minorHAnsi"/>
        </w:rPr>
        <w:t xml:space="preserve">during the session - </w:t>
      </w:r>
      <w:r w:rsidR="00D41248">
        <w:rPr>
          <w:rFonts w:cstheme="minorHAnsi"/>
        </w:rPr>
        <w:t>aNALYSIS</w:t>
      </w:r>
      <w:r w:rsidR="004104B3" w:rsidRPr="00F47EA7">
        <w:rPr>
          <w:rFonts w:cstheme="minorHAnsi"/>
        </w:rPr>
        <w:t xml:space="preserve"> review</w:t>
      </w:r>
      <w:r w:rsidR="007A0014">
        <w:rPr>
          <w:rFonts w:cstheme="minorHAnsi"/>
        </w:rPr>
        <w:t xml:space="preserve"> </w:t>
      </w:r>
    </w:p>
    <w:p w14:paraId="3B6C0360" w14:textId="4A38A855" w:rsidR="004A420D" w:rsidRPr="00293870" w:rsidRDefault="004A420D" w:rsidP="004A420D">
      <w:pPr>
        <w:spacing w:before="0" w:after="0" w:line="256" w:lineRule="auto"/>
        <w:rPr>
          <w:rFonts w:eastAsia="Calibri" w:cstheme="minorHAnsi"/>
          <w:bCs/>
          <w:color w:val="000000"/>
        </w:rPr>
      </w:pPr>
    </w:p>
    <w:p w14:paraId="6E65A0D5" w14:textId="24A6EBF8" w:rsidR="008E2BA7" w:rsidRDefault="0030386F" w:rsidP="00FC23F2">
      <w:pPr>
        <w:pBdr>
          <w:top w:val="nil"/>
          <w:left w:val="nil"/>
          <w:bottom w:val="nil"/>
          <w:right w:val="nil"/>
          <w:between w:val="nil"/>
        </w:pBdr>
        <w:spacing w:before="0" w:after="0" w:line="240" w:lineRule="auto"/>
        <w:rPr>
          <w:b/>
          <w:bCs/>
          <w:color w:val="000000"/>
        </w:rPr>
      </w:pPr>
      <w:r>
        <w:rPr>
          <w:b/>
          <w:bCs/>
          <w:color w:val="000000"/>
        </w:rPr>
        <w:t>R</w:t>
      </w:r>
      <w:r w:rsidR="00FC23F2">
        <w:rPr>
          <w:b/>
          <w:bCs/>
          <w:color w:val="000000"/>
        </w:rPr>
        <w:t xml:space="preserve">ecap what </w:t>
      </w:r>
      <w:r>
        <w:rPr>
          <w:b/>
          <w:bCs/>
          <w:color w:val="000000"/>
        </w:rPr>
        <w:t>was</w:t>
      </w:r>
      <w:r w:rsidR="00FC23F2">
        <w:rPr>
          <w:b/>
          <w:bCs/>
          <w:color w:val="000000"/>
        </w:rPr>
        <w:t xml:space="preserve"> learned during </w:t>
      </w:r>
      <w:r>
        <w:rPr>
          <w:b/>
          <w:bCs/>
          <w:color w:val="000000"/>
        </w:rPr>
        <w:t>the</w:t>
      </w:r>
      <w:r w:rsidR="00FC23F2">
        <w:rPr>
          <w:b/>
          <w:bCs/>
          <w:color w:val="000000"/>
        </w:rPr>
        <w:t xml:space="preserve"> analysis. This will get </w:t>
      </w:r>
      <w:r>
        <w:rPr>
          <w:b/>
          <w:bCs/>
          <w:color w:val="000000"/>
        </w:rPr>
        <w:t>everyone</w:t>
      </w:r>
      <w:r w:rsidR="00FC23F2">
        <w:rPr>
          <w:b/>
          <w:bCs/>
          <w:color w:val="000000"/>
        </w:rPr>
        <w:t xml:space="preserve"> thinking about </w:t>
      </w:r>
      <w:r>
        <w:rPr>
          <w:b/>
          <w:bCs/>
          <w:color w:val="000000"/>
        </w:rPr>
        <w:t>the</w:t>
      </w:r>
      <w:r w:rsidR="00FC23F2">
        <w:rPr>
          <w:b/>
          <w:bCs/>
          <w:color w:val="000000"/>
        </w:rPr>
        <w:t xml:space="preserve"> desired future state and what </w:t>
      </w:r>
      <w:r>
        <w:rPr>
          <w:b/>
          <w:bCs/>
          <w:color w:val="000000"/>
        </w:rPr>
        <w:t>we</w:t>
      </w:r>
      <w:r w:rsidR="00FC23F2">
        <w:rPr>
          <w:b/>
          <w:bCs/>
          <w:color w:val="000000"/>
        </w:rPr>
        <w:t xml:space="preserve"> are trying to overcome. </w:t>
      </w:r>
    </w:p>
    <w:p w14:paraId="30AADA2F" w14:textId="77777777" w:rsidR="00FC23F2" w:rsidRDefault="00FC23F2" w:rsidP="00FC23F2">
      <w:pPr>
        <w:pBdr>
          <w:top w:val="nil"/>
          <w:left w:val="nil"/>
          <w:bottom w:val="nil"/>
          <w:right w:val="nil"/>
          <w:between w:val="nil"/>
        </w:pBdr>
        <w:spacing w:before="0" w:after="0" w:line="240" w:lineRule="auto"/>
      </w:pPr>
    </w:p>
    <w:p w14:paraId="61F77C18" w14:textId="48EFD7E6" w:rsidR="00FC23F2" w:rsidRDefault="00FC23F2" w:rsidP="008E2BA7">
      <w:pPr>
        <w:pStyle w:val="ListParagraph"/>
        <w:numPr>
          <w:ilvl w:val="0"/>
          <w:numId w:val="22"/>
        </w:numPr>
        <w:spacing w:before="0" w:after="160" w:line="259" w:lineRule="auto"/>
      </w:pPr>
      <w:r>
        <w:t xml:space="preserve">We identified </w:t>
      </w:r>
      <w:r w:rsidR="004467F9">
        <w:t>XX</w:t>
      </w:r>
      <w:r>
        <w:t xml:space="preserve"> pain points</w:t>
      </w:r>
    </w:p>
    <w:p w14:paraId="329B590D" w14:textId="6995B35F" w:rsidR="004467F9" w:rsidRDefault="004467F9" w:rsidP="004467F9">
      <w:pPr>
        <w:pStyle w:val="ListParagraph"/>
        <w:numPr>
          <w:ilvl w:val="0"/>
          <w:numId w:val="22"/>
        </w:numPr>
        <w:spacing w:before="0" w:after="160" w:line="259" w:lineRule="auto"/>
      </w:pPr>
      <w:r>
        <w:t>We</w:t>
      </w:r>
      <w:r w:rsidR="00FC23F2">
        <w:t xml:space="preserve"> group</w:t>
      </w:r>
      <w:r>
        <w:t>ed</w:t>
      </w:r>
      <w:r w:rsidR="00FC23F2">
        <w:t xml:space="preserve"> those pain points into major buckets or themes</w:t>
      </w:r>
      <w:r>
        <w:t xml:space="preserve"> (EXAMPLES BELOW – Customize for your process):</w:t>
      </w:r>
    </w:p>
    <w:p w14:paraId="36372BA5" w14:textId="26C9EDF9" w:rsidR="00FC23F2" w:rsidRDefault="00FC23F2" w:rsidP="00FC23F2">
      <w:pPr>
        <w:pStyle w:val="ListParagraph"/>
        <w:numPr>
          <w:ilvl w:val="1"/>
          <w:numId w:val="22"/>
        </w:numPr>
        <w:spacing w:before="0" w:after="160" w:line="259" w:lineRule="auto"/>
      </w:pPr>
      <w:r w:rsidRPr="00FC23F2">
        <w:rPr>
          <w:b/>
          <w:bCs/>
        </w:rPr>
        <w:t>Communication</w:t>
      </w:r>
      <w:r>
        <w:t xml:space="preserve"> issues lead to a difficult process</w:t>
      </w:r>
    </w:p>
    <w:p w14:paraId="7002E217" w14:textId="694F3B98" w:rsidR="00FC23F2" w:rsidRDefault="00FC23F2" w:rsidP="00FC23F2">
      <w:pPr>
        <w:numPr>
          <w:ilvl w:val="2"/>
          <w:numId w:val="22"/>
        </w:numPr>
        <w:spacing w:beforeAutospacing="1" w:after="100" w:afterAutospacing="1" w:line="240" w:lineRule="auto"/>
        <w:rPr>
          <w:rFonts w:eastAsia="Times New Roman"/>
        </w:rPr>
      </w:pPr>
      <w:r>
        <w:rPr>
          <w:rFonts w:eastAsia="Times New Roman"/>
        </w:rPr>
        <w:t>Duplication of efforts between department/college and and back and forth communications in between.</w:t>
      </w:r>
    </w:p>
    <w:p w14:paraId="39A888D0"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Unsure what departments have done already - lack of clear communication</w:t>
      </w:r>
    </w:p>
    <w:p w14:paraId="1195622A"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A lot of communication via email/phone, etc..</w:t>
      </w:r>
    </w:p>
    <w:p w14:paraId="2AE3AD7E"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Checklist - who does what</w:t>
      </w:r>
    </w:p>
    <w:p w14:paraId="7B837224"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Dept is in the dark waiting to hear back from TAO  </w:t>
      </w:r>
    </w:p>
    <w:p w14:paraId="097FD176" w14:textId="2BBB27CD" w:rsidR="00FC23F2" w:rsidRPr="00FC23F2" w:rsidRDefault="00FC23F2" w:rsidP="00FC23F2">
      <w:pPr>
        <w:pStyle w:val="ListParagraph"/>
        <w:numPr>
          <w:ilvl w:val="1"/>
          <w:numId w:val="22"/>
        </w:numPr>
        <w:spacing w:before="0" w:after="160" w:line="259" w:lineRule="auto"/>
        <w:rPr>
          <w:b/>
          <w:bCs/>
        </w:rPr>
      </w:pPr>
      <w:r w:rsidRPr="00FC23F2">
        <w:rPr>
          <w:b/>
          <w:bCs/>
        </w:rPr>
        <w:t>Manual process</w:t>
      </w:r>
    </w:p>
    <w:p w14:paraId="45F29BBE" w14:textId="748A1DE5" w:rsidR="00FC23F2" w:rsidRDefault="00FC23F2" w:rsidP="00FC23F2">
      <w:pPr>
        <w:pStyle w:val="ListParagraph"/>
        <w:numPr>
          <w:ilvl w:val="2"/>
          <w:numId w:val="22"/>
        </w:numPr>
        <w:spacing w:before="0" w:after="160" w:line="259" w:lineRule="auto"/>
      </w:pPr>
      <w:r>
        <w:t>Emails</w:t>
      </w:r>
    </w:p>
    <w:p w14:paraId="19AD2E50" w14:textId="18E8F5CB" w:rsidR="00FC23F2" w:rsidRDefault="00FC23F2" w:rsidP="00FC23F2">
      <w:pPr>
        <w:pStyle w:val="ListParagraph"/>
        <w:numPr>
          <w:ilvl w:val="2"/>
          <w:numId w:val="22"/>
        </w:numPr>
        <w:spacing w:before="0" w:after="160" w:line="259" w:lineRule="auto"/>
      </w:pPr>
      <w:r>
        <w:t>Phone calls</w:t>
      </w:r>
    </w:p>
    <w:p w14:paraId="3C2A1FEC" w14:textId="4095B69B" w:rsidR="00FC23F2" w:rsidRDefault="00FC23F2" w:rsidP="00FC23F2">
      <w:pPr>
        <w:pStyle w:val="ListParagraph"/>
        <w:numPr>
          <w:ilvl w:val="2"/>
          <w:numId w:val="22"/>
        </w:numPr>
        <w:spacing w:before="0" w:after="160" w:line="259" w:lineRule="auto"/>
      </w:pPr>
      <w:r>
        <w:t xml:space="preserve">Forms </w:t>
      </w:r>
    </w:p>
    <w:p w14:paraId="4A8B3931" w14:textId="1287E4FF" w:rsidR="00FC23F2" w:rsidRDefault="00FC23F2" w:rsidP="00FC23F2">
      <w:pPr>
        <w:pStyle w:val="ListParagraph"/>
        <w:numPr>
          <w:ilvl w:val="2"/>
          <w:numId w:val="22"/>
        </w:numPr>
        <w:spacing w:before="0" w:after="160" w:line="259" w:lineRule="auto"/>
      </w:pPr>
      <w:r>
        <w:t xml:space="preserve">Having to go into many systems to look information up, lack of work flows or notifications </w:t>
      </w:r>
    </w:p>
    <w:p w14:paraId="3FA54091" w14:textId="0268C5D6" w:rsidR="00FC23F2" w:rsidRPr="00FC23F2" w:rsidRDefault="00FC23F2" w:rsidP="00FC23F2">
      <w:pPr>
        <w:pStyle w:val="ListParagraph"/>
        <w:numPr>
          <w:ilvl w:val="1"/>
          <w:numId w:val="22"/>
        </w:numPr>
        <w:spacing w:before="0" w:after="160" w:line="259" w:lineRule="auto"/>
        <w:rPr>
          <w:b/>
          <w:bCs/>
        </w:rPr>
      </w:pPr>
      <w:r w:rsidRPr="00FC23F2">
        <w:rPr>
          <w:b/>
          <w:bCs/>
        </w:rPr>
        <w:t>Technology limitations</w:t>
      </w:r>
    </w:p>
    <w:p w14:paraId="185AF60C" w14:textId="77777777" w:rsidR="00FC23F2" w:rsidRDefault="00FC23F2" w:rsidP="00FC23F2">
      <w:pPr>
        <w:pStyle w:val="ListParagraph"/>
        <w:numPr>
          <w:ilvl w:val="2"/>
          <w:numId w:val="22"/>
        </w:numPr>
        <w:spacing w:before="0" w:after="160" w:line="259" w:lineRule="auto"/>
      </w:pPr>
      <w:r>
        <w:lastRenderedPageBreak/>
        <w:t xml:space="preserve">Having to go into many systems to look information up, lack of work flows or notifications </w:t>
      </w:r>
    </w:p>
    <w:p w14:paraId="1742C1D1"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Many systems that don't talk (do different things in different systems)</w:t>
      </w:r>
    </w:p>
    <w:p w14:paraId="77122DA3"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Lack of ability to track the progress of the process in a system</w:t>
      </w:r>
    </w:p>
    <w:p w14:paraId="0F6DC7B2"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Lack of ability to track updates of applicants / history</w:t>
      </w:r>
    </w:p>
    <w:p w14:paraId="0192A659"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Access to systems and information</w:t>
      </w:r>
    </w:p>
    <w:p w14:paraId="72045E06"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Clearance process is not trackable or traceable thru a system  </w:t>
      </w:r>
    </w:p>
    <w:p w14:paraId="087A42E4" w14:textId="28D1CCB3" w:rsidR="00FC23F2" w:rsidRDefault="00FC23F2" w:rsidP="00FC23F2">
      <w:pPr>
        <w:pStyle w:val="ListParagraph"/>
        <w:numPr>
          <w:ilvl w:val="2"/>
          <w:numId w:val="22"/>
        </w:numPr>
        <w:spacing w:before="0" w:after="160" w:line="259" w:lineRule="auto"/>
      </w:pPr>
      <w:r>
        <w:t>No capturing or recording information on each candidate for future use</w:t>
      </w:r>
    </w:p>
    <w:p w14:paraId="270E8E9D" w14:textId="13A6BA8F" w:rsidR="00FC23F2" w:rsidRPr="00FC23F2" w:rsidRDefault="00FC23F2" w:rsidP="00FC23F2">
      <w:pPr>
        <w:pStyle w:val="ListParagraph"/>
        <w:numPr>
          <w:ilvl w:val="1"/>
          <w:numId w:val="22"/>
        </w:numPr>
        <w:spacing w:before="0" w:after="160" w:line="259" w:lineRule="auto"/>
        <w:rPr>
          <w:b/>
          <w:bCs/>
        </w:rPr>
      </w:pPr>
      <w:r w:rsidRPr="00FC23F2">
        <w:rPr>
          <w:b/>
          <w:bCs/>
        </w:rPr>
        <w:t xml:space="preserve">Inconsistent or unclear policies and/or processes </w:t>
      </w:r>
    </w:p>
    <w:p w14:paraId="03FFB857"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Policy for contingent offers unclear and inconsistently applied</w:t>
      </w:r>
    </w:p>
    <w:p w14:paraId="044FA2DF"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Background screening (when needed, which one, etc.)</w:t>
      </w:r>
    </w:p>
    <w:p w14:paraId="7E280080" w14:textId="77777777" w:rsidR="00FC23F2" w:rsidRDefault="00FC23F2" w:rsidP="00FC23F2">
      <w:pPr>
        <w:numPr>
          <w:ilvl w:val="2"/>
          <w:numId w:val="22"/>
        </w:numPr>
        <w:spacing w:beforeAutospacing="1" w:after="100" w:afterAutospacing="1" w:line="240" w:lineRule="auto"/>
        <w:rPr>
          <w:rFonts w:eastAsia="Times New Roman"/>
        </w:rPr>
      </w:pPr>
      <w:r>
        <w:rPr>
          <w:rFonts w:eastAsia="Times New Roman"/>
        </w:rPr>
        <w:t>Health Assessments inconsistently implemented (can they start working prior to results? No?)</w:t>
      </w:r>
    </w:p>
    <w:p w14:paraId="5FA8373E" w14:textId="1A80FD0E" w:rsidR="00FC23F2" w:rsidRDefault="00FC23F2" w:rsidP="00FC23F2">
      <w:pPr>
        <w:numPr>
          <w:ilvl w:val="2"/>
          <w:numId w:val="22"/>
        </w:numPr>
        <w:spacing w:beforeAutospacing="1" w:after="100" w:afterAutospacing="1" w:line="240" w:lineRule="auto"/>
        <w:rPr>
          <w:rFonts w:eastAsia="Times New Roman"/>
        </w:rPr>
      </w:pPr>
      <w:r>
        <w:rPr>
          <w:rFonts w:eastAsia="Times New Roman"/>
        </w:rPr>
        <w:t xml:space="preserve">Different departments following different processes for the same desired end result </w:t>
      </w:r>
    </w:p>
    <w:p w14:paraId="734C73C5" w14:textId="100B2464" w:rsidR="00FC23F2" w:rsidRPr="00FC23F2" w:rsidRDefault="00123986" w:rsidP="00FC23F2">
      <w:pPr>
        <w:rPr>
          <w:rFonts w:eastAsia="Times New Roman"/>
        </w:rPr>
      </w:pPr>
      <w:r>
        <w:rPr>
          <w:rFonts w:eastAsia="Times New Roman"/>
        </w:rPr>
        <w:t>The idea behind future state is to think about this process if we r</w:t>
      </w:r>
      <w:r w:rsidR="00FC23F2" w:rsidRPr="00FC23F2">
        <w:rPr>
          <w:rFonts w:eastAsia="Times New Roman"/>
        </w:rPr>
        <w:t>emove</w:t>
      </w:r>
      <w:r>
        <w:rPr>
          <w:rFonts w:eastAsia="Times New Roman"/>
        </w:rPr>
        <w:t>d</w:t>
      </w:r>
      <w:r w:rsidR="00FC23F2" w:rsidRPr="00FC23F2">
        <w:rPr>
          <w:rFonts w:eastAsia="Times New Roman"/>
        </w:rPr>
        <w:t xml:space="preserve"> the obstacles, challenges, pain points, limitations, etc. Knowing what we know in the current state and analysis (process, PP, OFIs), and removing any of the limitations, </w:t>
      </w:r>
      <w:r w:rsidR="00FC23F2" w:rsidRPr="00FC23F2">
        <w:rPr>
          <w:rFonts w:eastAsia="Times New Roman"/>
          <w:b/>
          <w:bCs/>
        </w:rPr>
        <w:t xml:space="preserve">Let's think about </w:t>
      </w:r>
      <w:r w:rsidR="00FC23F2" w:rsidRPr="00FC23F2">
        <w:rPr>
          <w:rFonts w:eastAsia="Times New Roman"/>
        </w:rPr>
        <w:t xml:space="preserve">what should our optimal future state look like (land of rainbows and unicorns)? </w:t>
      </w:r>
      <w:r w:rsidR="00FC23F2" w:rsidRPr="00FC23F2">
        <w:rPr>
          <w:rFonts w:eastAsia="Times New Roman"/>
          <w:i/>
          <w:iCs/>
        </w:rPr>
        <w:t>[this is a good time to remind them it is not intended to be a direct future current state</w:t>
      </w:r>
      <w:r w:rsidR="00FC23F2" w:rsidRPr="00FC23F2">
        <w:rPr>
          <w:rFonts w:eastAsia="Times New Roman"/>
          <w:b/>
          <w:bCs/>
          <w:i/>
          <w:iCs/>
          <w:u w:val="single"/>
        </w:rPr>
        <w:t>, but a method to get us beyond lift and shift and thinking innovatively</w:t>
      </w:r>
      <w:r w:rsidR="00FC23F2" w:rsidRPr="00FC23F2">
        <w:rPr>
          <w:rFonts w:eastAsia="Times New Roman"/>
          <w:i/>
          <w:iCs/>
        </w:rPr>
        <w:t xml:space="preserve"> beyond current limitations and inefficiencies to a desired future state]</w:t>
      </w:r>
    </w:p>
    <w:p w14:paraId="7FE397C3" w14:textId="21823DDB" w:rsidR="00C11D2D" w:rsidRDefault="00592093" w:rsidP="00C11D2D">
      <w:pPr>
        <w:pStyle w:val="Heading1"/>
        <w:rPr>
          <w:rFonts w:cstheme="minorHAnsi"/>
        </w:rPr>
      </w:pPr>
      <w:r>
        <w:rPr>
          <w:rFonts w:cstheme="minorHAnsi"/>
        </w:rPr>
        <w:t xml:space="preserve">Set up for future state </w:t>
      </w:r>
    </w:p>
    <w:p w14:paraId="42DF5D62" w14:textId="0E0E4FBF" w:rsidR="00FC23F2" w:rsidRDefault="00FC23F2" w:rsidP="00FC23F2">
      <w:pPr>
        <w:pStyle w:val="ListParagraph"/>
        <w:pBdr>
          <w:top w:val="nil"/>
          <w:left w:val="nil"/>
          <w:bottom w:val="nil"/>
          <w:right w:val="nil"/>
          <w:between w:val="nil"/>
        </w:pBdr>
        <w:spacing w:before="0" w:after="0" w:line="259" w:lineRule="auto"/>
        <w:ind w:left="360"/>
      </w:pPr>
    </w:p>
    <w:p w14:paraId="603275E5" w14:textId="25ADB395" w:rsidR="008E2BA7" w:rsidRDefault="008E2BA7" w:rsidP="00FC23F2">
      <w:pPr>
        <w:pStyle w:val="ListParagraph"/>
        <w:numPr>
          <w:ilvl w:val="0"/>
          <w:numId w:val="22"/>
        </w:numPr>
        <w:pBdr>
          <w:top w:val="nil"/>
          <w:left w:val="nil"/>
          <w:bottom w:val="nil"/>
          <w:right w:val="nil"/>
          <w:between w:val="nil"/>
        </w:pBdr>
        <w:spacing w:before="0" w:after="0" w:line="259" w:lineRule="auto"/>
      </w:pPr>
      <w:r w:rsidRPr="001756D8">
        <w:rPr>
          <w:color w:val="000000"/>
        </w:rPr>
        <w:t>Define the process parameters:</w:t>
      </w:r>
    </w:p>
    <w:p w14:paraId="0AE1C3A3" w14:textId="4CB9FC82" w:rsidR="008E2BA7" w:rsidRDefault="008E2BA7" w:rsidP="008E2BA7">
      <w:pPr>
        <w:numPr>
          <w:ilvl w:val="1"/>
          <w:numId w:val="22"/>
        </w:numPr>
        <w:pBdr>
          <w:top w:val="nil"/>
          <w:left w:val="nil"/>
          <w:bottom w:val="nil"/>
          <w:right w:val="nil"/>
          <w:between w:val="nil"/>
        </w:pBdr>
        <w:spacing w:before="0" w:after="0" w:line="259" w:lineRule="auto"/>
      </w:pPr>
      <w:r>
        <w:rPr>
          <w:color w:val="000000"/>
        </w:rPr>
        <w:t xml:space="preserve">What should be the </w:t>
      </w:r>
      <w:r w:rsidRPr="001756D8">
        <w:rPr>
          <w:b/>
          <w:bCs/>
          <w:color w:val="000000"/>
        </w:rPr>
        <w:t>objective</w:t>
      </w:r>
      <w:r>
        <w:rPr>
          <w:color w:val="000000"/>
        </w:rPr>
        <w:t xml:space="preserve"> of the process?</w:t>
      </w:r>
    </w:p>
    <w:p w14:paraId="121AF7D8" w14:textId="0716D0E2" w:rsidR="008E2BA7" w:rsidRDefault="008E2BA7" w:rsidP="008E2BA7">
      <w:pPr>
        <w:numPr>
          <w:ilvl w:val="1"/>
          <w:numId w:val="22"/>
        </w:numPr>
        <w:pBdr>
          <w:top w:val="nil"/>
          <w:left w:val="nil"/>
          <w:bottom w:val="nil"/>
          <w:right w:val="nil"/>
          <w:between w:val="nil"/>
        </w:pBdr>
        <w:spacing w:before="0" w:after="0" w:line="259" w:lineRule="auto"/>
      </w:pPr>
      <w:r>
        <w:rPr>
          <w:color w:val="000000"/>
        </w:rPr>
        <w:t xml:space="preserve">What should </w:t>
      </w:r>
      <w:r w:rsidRPr="001756D8">
        <w:rPr>
          <w:b/>
          <w:bCs/>
          <w:color w:val="000000"/>
        </w:rPr>
        <w:t>trigger or start</w:t>
      </w:r>
      <w:r>
        <w:rPr>
          <w:color w:val="000000"/>
        </w:rPr>
        <w:t xml:space="preserve"> the process to begin (an event or triggering activity)?</w:t>
      </w:r>
    </w:p>
    <w:p w14:paraId="2FA2D2B7" w14:textId="210F44E9" w:rsidR="008E2BA7" w:rsidRDefault="008E2BA7" w:rsidP="008E2BA7">
      <w:pPr>
        <w:numPr>
          <w:ilvl w:val="1"/>
          <w:numId w:val="22"/>
        </w:numPr>
        <w:pBdr>
          <w:top w:val="nil"/>
          <w:left w:val="nil"/>
          <w:bottom w:val="nil"/>
          <w:right w:val="nil"/>
          <w:between w:val="nil"/>
        </w:pBdr>
        <w:spacing w:before="0" w:after="0" w:line="259" w:lineRule="auto"/>
      </w:pPr>
      <w:r>
        <w:rPr>
          <w:color w:val="000000"/>
        </w:rPr>
        <w:t xml:space="preserve">What should </w:t>
      </w:r>
      <w:r w:rsidRPr="001756D8">
        <w:rPr>
          <w:b/>
          <w:bCs/>
          <w:color w:val="000000"/>
        </w:rPr>
        <w:t>conclude or end</w:t>
      </w:r>
      <w:r>
        <w:rPr>
          <w:color w:val="000000"/>
        </w:rPr>
        <w:t xml:space="preserve"> the process?</w:t>
      </w:r>
    </w:p>
    <w:p w14:paraId="147A87A1" w14:textId="3145827C" w:rsidR="008E2BA7" w:rsidRDefault="008E2BA7" w:rsidP="008E2BA7">
      <w:pPr>
        <w:numPr>
          <w:ilvl w:val="1"/>
          <w:numId w:val="22"/>
        </w:numPr>
        <w:pBdr>
          <w:top w:val="nil"/>
          <w:left w:val="nil"/>
          <w:bottom w:val="nil"/>
          <w:right w:val="nil"/>
          <w:between w:val="nil"/>
        </w:pBdr>
        <w:spacing w:before="0" w:after="0" w:line="259" w:lineRule="auto"/>
      </w:pPr>
      <w:r>
        <w:rPr>
          <w:color w:val="000000"/>
        </w:rPr>
        <w:t xml:space="preserve">Approximately </w:t>
      </w:r>
      <w:r w:rsidRPr="001756D8">
        <w:rPr>
          <w:b/>
          <w:bCs/>
          <w:color w:val="000000"/>
        </w:rPr>
        <w:t>how frequently</w:t>
      </w:r>
      <w:r>
        <w:rPr>
          <w:color w:val="000000"/>
        </w:rPr>
        <w:t xml:space="preserve"> should this process be performed (on a daily, weekly or monthly basis)?</w:t>
      </w:r>
    </w:p>
    <w:p w14:paraId="3BB1FA77" w14:textId="3EE4135B" w:rsidR="008E2BA7" w:rsidRDefault="008E2BA7" w:rsidP="008E2BA7">
      <w:pPr>
        <w:numPr>
          <w:ilvl w:val="1"/>
          <w:numId w:val="22"/>
        </w:numPr>
        <w:pBdr>
          <w:top w:val="nil"/>
          <w:left w:val="nil"/>
          <w:bottom w:val="nil"/>
          <w:right w:val="nil"/>
          <w:between w:val="nil"/>
        </w:pBdr>
        <w:spacing w:before="0" w:after="0" w:line="259" w:lineRule="auto"/>
      </w:pPr>
      <w:r>
        <w:rPr>
          <w:color w:val="000000"/>
        </w:rPr>
        <w:t xml:space="preserve">Who should be the </w:t>
      </w:r>
      <w:r w:rsidRPr="001756D8">
        <w:rPr>
          <w:b/>
          <w:bCs/>
          <w:color w:val="000000"/>
        </w:rPr>
        <w:t>“players” (ROLES)</w:t>
      </w:r>
      <w:r>
        <w:rPr>
          <w:color w:val="000000"/>
        </w:rPr>
        <w:t xml:space="preserve"> in the process (people, system, department)?</w:t>
      </w:r>
    </w:p>
    <w:p w14:paraId="025CB3C9" w14:textId="5635B17C" w:rsidR="008E2BA7" w:rsidRDefault="008E2BA7" w:rsidP="00592093">
      <w:pPr>
        <w:pBdr>
          <w:top w:val="nil"/>
          <w:left w:val="nil"/>
          <w:bottom w:val="nil"/>
          <w:right w:val="nil"/>
          <w:between w:val="nil"/>
        </w:pBdr>
        <w:spacing w:before="0" w:after="0" w:line="259" w:lineRule="auto"/>
      </w:pPr>
    </w:p>
    <w:p w14:paraId="64E6D6C9" w14:textId="438706B3" w:rsidR="00592093" w:rsidRDefault="00592093" w:rsidP="00592093">
      <w:pPr>
        <w:pStyle w:val="Heading1"/>
      </w:pPr>
      <w:r>
        <w:t>Mapping</w:t>
      </w:r>
    </w:p>
    <w:p w14:paraId="50F9B79D" w14:textId="46A6F60B" w:rsidR="00592093" w:rsidRDefault="00592093" w:rsidP="008E2BA7">
      <w:pPr>
        <w:spacing w:before="0" w:after="0" w:line="256" w:lineRule="auto"/>
        <w:rPr>
          <w:rFonts w:eastAsia="Calibri" w:cstheme="minorHAnsi"/>
          <w:bCs/>
          <w:color w:val="000000"/>
        </w:rPr>
      </w:pPr>
      <w:r>
        <w:rPr>
          <w:rFonts w:eastAsia="Calibri" w:cstheme="minorHAnsi"/>
          <w:bCs/>
          <w:color w:val="000000"/>
        </w:rPr>
        <w:t xml:space="preserve">Now that we have defined the parameters, let’s move into actual mapping of the desired future state. </w:t>
      </w:r>
    </w:p>
    <w:p w14:paraId="0E39E40F" w14:textId="77777777" w:rsidR="00592093" w:rsidRDefault="00592093" w:rsidP="008E2BA7">
      <w:pPr>
        <w:spacing w:before="0" w:after="0" w:line="256" w:lineRule="auto"/>
        <w:rPr>
          <w:rFonts w:eastAsia="Calibri" w:cstheme="minorHAnsi"/>
          <w:bCs/>
          <w:color w:val="000000"/>
        </w:rPr>
      </w:pPr>
    </w:p>
    <w:p w14:paraId="2B6D65BB" w14:textId="1243E01F" w:rsidR="008E2BA7" w:rsidRDefault="008E2BA7" w:rsidP="008E2BA7">
      <w:pPr>
        <w:spacing w:before="0" w:after="0" w:line="256" w:lineRule="auto"/>
        <w:rPr>
          <w:rFonts w:eastAsia="Calibri" w:cstheme="minorHAnsi"/>
          <w:bCs/>
          <w:color w:val="000000"/>
        </w:rPr>
      </w:pPr>
      <w:r>
        <w:rPr>
          <w:rFonts w:eastAsia="Calibri" w:cstheme="minorHAnsi"/>
          <w:bCs/>
          <w:color w:val="000000"/>
        </w:rPr>
        <w:t xml:space="preserve">A big difference for how we map the future state vs. current state is we remove the swim lanes at first. We want to focus on the WORK that needs to be completed in order to meet the objective of the process. </w:t>
      </w:r>
    </w:p>
    <w:p w14:paraId="1EE48456" w14:textId="77777777" w:rsidR="008E2BA7" w:rsidRDefault="008E2BA7" w:rsidP="008E2BA7">
      <w:pPr>
        <w:spacing w:before="0" w:after="0" w:line="256" w:lineRule="auto"/>
        <w:rPr>
          <w:rFonts w:eastAsia="Calibri" w:cstheme="minorHAnsi"/>
          <w:bCs/>
          <w:color w:val="000000"/>
        </w:rPr>
      </w:pPr>
    </w:p>
    <w:p w14:paraId="3FB5A312" w14:textId="77777777" w:rsidR="008E2BA7" w:rsidRDefault="008E2BA7" w:rsidP="008E2BA7">
      <w:pPr>
        <w:spacing w:before="0" w:after="0" w:line="256" w:lineRule="auto"/>
        <w:rPr>
          <w:rFonts w:eastAsia="Calibri" w:cstheme="minorHAnsi"/>
          <w:bCs/>
          <w:color w:val="000000"/>
        </w:rPr>
      </w:pPr>
      <w:r>
        <w:rPr>
          <w:rFonts w:eastAsia="Calibri" w:cstheme="minorHAnsi"/>
          <w:bCs/>
          <w:color w:val="000000"/>
        </w:rPr>
        <w:t>Reminder about the mapping concepts:</w:t>
      </w:r>
    </w:p>
    <w:p w14:paraId="363DBC7C" w14:textId="12B54292" w:rsidR="008E2BA7" w:rsidRDefault="008E2BA7" w:rsidP="008E2BA7">
      <w:pPr>
        <w:pStyle w:val="ListParagraph"/>
        <w:numPr>
          <w:ilvl w:val="0"/>
          <w:numId w:val="21"/>
        </w:numPr>
        <w:spacing w:before="0" w:after="0" w:line="256" w:lineRule="auto"/>
        <w:rPr>
          <w:rFonts w:eastAsia="Calibri" w:cstheme="minorHAnsi"/>
          <w:bCs/>
          <w:color w:val="000000"/>
        </w:rPr>
      </w:pPr>
      <w:r w:rsidRPr="005F21BF">
        <w:rPr>
          <w:rFonts w:eastAsia="Calibri" w:cstheme="minorHAnsi"/>
          <w:bCs/>
          <w:color w:val="000000"/>
        </w:rPr>
        <w:t xml:space="preserve">Square boxes are activity boxes – grey is a manual step and teal is a step that happens automatically </w:t>
      </w:r>
    </w:p>
    <w:p w14:paraId="7974BDCE" w14:textId="5A681BF7" w:rsidR="008E2BA7" w:rsidRDefault="008E2BA7" w:rsidP="008E2BA7">
      <w:pPr>
        <w:pStyle w:val="ListParagraph"/>
        <w:numPr>
          <w:ilvl w:val="0"/>
          <w:numId w:val="21"/>
        </w:numPr>
        <w:spacing w:before="0" w:after="0" w:line="256" w:lineRule="auto"/>
        <w:rPr>
          <w:rFonts w:eastAsia="Calibri" w:cstheme="minorHAnsi"/>
          <w:bCs/>
          <w:color w:val="000000"/>
        </w:rPr>
      </w:pPr>
      <w:r>
        <w:rPr>
          <w:rFonts w:eastAsia="Calibri" w:cstheme="minorHAnsi"/>
          <w:bCs/>
          <w:color w:val="000000"/>
        </w:rPr>
        <w:t>B</w:t>
      </w:r>
      <w:r w:rsidRPr="005F21BF">
        <w:rPr>
          <w:rFonts w:eastAsia="Calibri" w:cstheme="minorHAnsi"/>
          <w:bCs/>
          <w:color w:val="000000"/>
        </w:rPr>
        <w:t>lue bars under the activity boxes are where we can indicate what system work is being completed in</w:t>
      </w:r>
    </w:p>
    <w:p w14:paraId="0EA28319" w14:textId="77777777" w:rsidR="008E2BA7" w:rsidRDefault="008E2BA7" w:rsidP="008E2BA7">
      <w:pPr>
        <w:pStyle w:val="ListParagraph"/>
        <w:numPr>
          <w:ilvl w:val="0"/>
          <w:numId w:val="21"/>
        </w:numPr>
        <w:spacing w:before="0" w:after="0" w:line="256" w:lineRule="auto"/>
        <w:rPr>
          <w:rFonts w:eastAsia="Calibri" w:cstheme="minorHAnsi"/>
          <w:bCs/>
          <w:color w:val="000000"/>
        </w:rPr>
      </w:pPr>
      <w:r w:rsidRPr="005F21BF">
        <w:rPr>
          <w:rFonts w:eastAsia="Calibri" w:cstheme="minorHAnsi"/>
          <w:bCs/>
          <w:color w:val="000000"/>
        </w:rPr>
        <w:t>Decisions are the orange diamonds</w:t>
      </w:r>
    </w:p>
    <w:p w14:paraId="66985672" w14:textId="6385C2FF" w:rsidR="00503392" w:rsidRPr="00C376FB" w:rsidRDefault="008E2BA7" w:rsidP="0036181D">
      <w:pPr>
        <w:pStyle w:val="ListParagraph"/>
        <w:numPr>
          <w:ilvl w:val="0"/>
          <w:numId w:val="21"/>
        </w:numPr>
        <w:spacing w:before="0" w:after="160" w:line="259" w:lineRule="auto"/>
      </w:pPr>
      <w:r w:rsidRPr="00503392">
        <w:rPr>
          <w:rFonts w:eastAsia="Calibri" w:cstheme="minorHAnsi"/>
          <w:bCs/>
          <w:color w:val="000000"/>
        </w:rPr>
        <w:lastRenderedPageBreak/>
        <w:t xml:space="preserve">Circles are starts and stops </w:t>
      </w:r>
      <w:r w:rsidR="00503392" w:rsidRPr="00503392">
        <w:rPr>
          <w:rFonts w:eastAsia="Calibri" w:cstheme="minorHAnsi"/>
          <w:bCs/>
          <w:color w:val="000000"/>
        </w:rPr>
        <w:br/>
      </w:r>
      <w:r w:rsidR="00503392" w:rsidRPr="00503392">
        <w:rPr>
          <w:rFonts w:eastAsia="Calibri" w:cstheme="minorHAnsi"/>
          <w:bCs/>
          <w:color w:val="000000"/>
        </w:rPr>
        <w:br/>
      </w:r>
      <w:r w:rsidR="00503392" w:rsidRPr="00503392">
        <w:rPr>
          <w:rFonts w:eastAsia="Calibri" w:cstheme="minorHAnsi"/>
          <w:bCs/>
          <w:color w:val="000000"/>
        </w:rPr>
        <w:br/>
      </w:r>
      <w:r w:rsidR="00503392" w:rsidRPr="00503392">
        <w:rPr>
          <w:b/>
        </w:rPr>
        <w:t>A KEY DIFFERENCE –</w:t>
      </w:r>
      <w:r w:rsidR="00503392">
        <w:rPr>
          <w:b/>
        </w:rPr>
        <w:t xml:space="preserve"> WE WILL</w:t>
      </w:r>
      <w:r w:rsidR="00503392" w:rsidRPr="00503392">
        <w:rPr>
          <w:b/>
        </w:rPr>
        <w:t xml:space="preserve"> FOCUS ON </w:t>
      </w:r>
      <w:r w:rsidR="00503392" w:rsidRPr="00503392">
        <w:rPr>
          <w:b/>
          <w:u w:val="single"/>
        </w:rPr>
        <w:t xml:space="preserve">WHAT SHOULD </w:t>
      </w:r>
      <w:r w:rsidR="00503392" w:rsidRPr="00503392">
        <w:rPr>
          <w:b/>
        </w:rPr>
        <w:t xml:space="preserve">HAPPEN AND </w:t>
      </w:r>
      <w:r w:rsidR="00503392" w:rsidRPr="00503392">
        <w:rPr>
          <w:b/>
          <w:u w:val="single"/>
        </w:rPr>
        <w:t>HOW IT SHOULD HAPPEN</w:t>
      </w:r>
      <w:r w:rsidR="00503392" w:rsidRPr="00503392">
        <w:rPr>
          <w:b/>
        </w:rPr>
        <w:t>.  WORRY ABOUT WHO LAST</w:t>
      </w:r>
    </w:p>
    <w:p w14:paraId="2569CADD" w14:textId="77777777" w:rsidR="00503392" w:rsidRDefault="00503392" w:rsidP="00503392">
      <w:pPr>
        <w:spacing w:before="0" w:after="0" w:line="256" w:lineRule="auto"/>
        <w:rPr>
          <w:b/>
          <w:bCs/>
          <w:color w:val="000000"/>
        </w:rPr>
      </w:pPr>
    </w:p>
    <w:p w14:paraId="35E26BF1" w14:textId="01D3622B" w:rsidR="008E2BA7" w:rsidRPr="00503392" w:rsidRDefault="008E2BA7" w:rsidP="00503392">
      <w:pPr>
        <w:pStyle w:val="ListParagraph"/>
        <w:numPr>
          <w:ilvl w:val="0"/>
          <w:numId w:val="21"/>
        </w:numPr>
        <w:spacing w:before="0" w:after="0" w:line="256" w:lineRule="auto"/>
        <w:rPr>
          <w:rFonts w:eastAsia="Calibri" w:cstheme="minorHAnsi"/>
          <w:bCs/>
          <w:color w:val="000000"/>
        </w:rPr>
      </w:pPr>
      <w:r w:rsidRPr="00503392">
        <w:rPr>
          <w:b/>
          <w:bCs/>
          <w:color w:val="000000"/>
        </w:rPr>
        <w:t>Start Mapping</w:t>
      </w:r>
      <w:r w:rsidRPr="00503392">
        <w:rPr>
          <w:color w:val="000000"/>
        </w:rPr>
        <w:t>: reiterate the start. “This process should start when (ROLE) does (START ACTIVITY). Then ask...</w:t>
      </w:r>
    </w:p>
    <w:p w14:paraId="4A53C5AE" w14:textId="77777777" w:rsidR="008E2BA7" w:rsidRDefault="008E2BA7" w:rsidP="008E2BA7">
      <w:pPr>
        <w:numPr>
          <w:ilvl w:val="0"/>
          <w:numId w:val="22"/>
        </w:numPr>
        <w:pBdr>
          <w:top w:val="nil"/>
          <w:left w:val="nil"/>
          <w:bottom w:val="nil"/>
          <w:right w:val="nil"/>
          <w:between w:val="nil"/>
        </w:pBdr>
        <w:spacing w:before="0" w:after="0" w:line="259" w:lineRule="auto"/>
      </w:pPr>
      <w:r w:rsidRPr="001756D8">
        <w:rPr>
          <w:b/>
          <w:bCs/>
          <w:color w:val="000000"/>
        </w:rPr>
        <w:t>What should happen next</w:t>
      </w:r>
      <w:r>
        <w:rPr>
          <w:color w:val="000000"/>
        </w:rPr>
        <w:t xml:space="preserve"> (and next, and next…)?</w:t>
      </w:r>
    </w:p>
    <w:p w14:paraId="0AD388D8" w14:textId="77777777" w:rsidR="008E2BA7" w:rsidRDefault="008E2BA7" w:rsidP="008E2BA7">
      <w:pPr>
        <w:numPr>
          <w:ilvl w:val="0"/>
          <w:numId w:val="22"/>
        </w:numPr>
        <w:pBdr>
          <w:top w:val="nil"/>
          <w:left w:val="nil"/>
          <w:bottom w:val="nil"/>
          <w:right w:val="nil"/>
          <w:between w:val="nil"/>
        </w:pBdr>
        <w:spacing w:before="0" w:after="0" w:line="259" w:lineRule="auto"/>
      </w:pPr>
      <w:r>
        <w:rPr>
          <w:color w:val="000000"/>
        </w:rPr>
        <w:t>Identify how handoffs should occur (Email, Walk over, workflow/queues)</w:t>
      </w:r>
    </w:p>
    <w:p w14:paraId="703577C5" w14:textId="77777777" w:rsidR="008E2BA7" w:rsidRPr="00753F8A" w:rsidRDefault="008E2BA7" w:rsidP="008E2BA7">
      <w:pPr>
        <w:numPr>
          <w:ilvl w:val="0"/>
          <w:numId w:val="22"/>
        </w:numPr>
        <w:pBdr>
          <w:top w:val="nil"/>
          <w:left w:val="nil"/>
          <w:bottom w:val="nil"/>
          <w:right w:val="nil"/>
          <w:between w:val="nil"/>
        </w:pBdr>
        <w:spacing w:before="0" w:after="0" w:line="259" w:lineRule="auto"/>
      </w:pPr>
      <w:r>
        <w:rPr>
          <w:color w:val="000000"/>
        </w:rPr>
        <w:t>Other questions:</w:t>
      </w:r>
    </w:p>
    <w:p w14:paraId="4E40AE56" w14:textId="77777777" w:rsidR="008E2BA7" w:rsidRDefault="008E2BA7" w:rsidP="008E2BA7">
      <w:pPr>
        <w:numPr>
          <w:ilvl w:val="1"/>
          <w:numId w:val="22"/>
        </w:numPr>
        <w:pBdr>
          <w:top w:val="nil"/>
          <w:left w:val="nil"/>
          <w:bottom w:val="nil"/>
          <w:right w:val="nil"/>
          <w:between w:val="nil"/>
        </w:pBdr>
        <w:spacing w:before="0" w:after="0" w:line="259" w:lineRule="auto"/>
      </w:pPr>
      <w:r>
        <w:rPr>
          <w:color w:val="000000"/>
        </w:rPr>
        <w:t>Should the process trigger other processes?</w:t>
      </w:r>
    </w:p>
    <w:p w14:paraId="226CF721" w14:textId="77777777" w:rsidR="008E2BA7" w:rsidRDefault="008E2BA7" w:rsidP="008E2BA7">
      <w:pPr>
        <w:numPr>
          <w:ilvl w:val="1"/>
          <w:numId w:val="22"/>
        </w:numPr>
        <w:pBdr>
          <w:top w:val="nil"/>
          <w:left w:val="nil"/>
          <w:bottom w:val="nil"/>
          <w:right w:val="nil"/>
          <w:between w:val="nil"/>
        </w:pBdr>
        <w:spacing w:before="0" w:after="0" w:line="259" w:lineRule="auto"/>
      </w:pPr>
      <w:r>
        <w:rPr>
          <w:color w:val="000000"/>
        </w:rPr>
        <w:t>Should there be wait times (time clock)?</w:t>
      </w:r>
    </w:p>
    <w:p w14:paraId="49517751" w14:textId="77777777" w:rsidR="008E2BA7" w:rsidRDefault="008E2BA7" w:rsidP="008E2BA7">
      <w:pPr>
        <w:numPr>
          <w:ilvl w:val="1"/>
          <w:numId w:val="22"/>
        </w:numPr>
        <w:pBdr>
          <w:top w:val="nil"/>
          <w:left w:val="nil"/>
          <w:bottom w:val="nil"/>
          <w:right w:val="nil"/>
          <w:between w:val="nil"/>
        </w:pBdr>
        <w:spacing w:before="0" w:after="0" w:line="259" w:lineRule="auto"/>
      </w:pPr>
      <w:r>
        <w:rPr>
          <w:color w:val="000000"/>
        </w:rPr>
        <w:t>In the future state, what cost, quality, service, speed/time, experience, or compliance issues might exist? (Pain points or waste)</w:t>
      </w:r>
    </w:p>
    <w:p w14:paraId="555B3F75" w14:textId="2C12C9D7" w:rsidR="008E2BA7" w:rsidRPr="00503392" w:rsidRDefault="008E2BA7" w:rsidP="008E2BA7">
      <w:pPr>
        <w:numPr>
          <w:ilvl w:val="0"/>
          <w:numId w:val="22"/>
        </w:numPr>
        <w:pBdr>
          <w:top w:val="nil"/>
          <w:left w:val="nil"/>
          <w:bottom w:val="nil"/>
          <w:right w:val="nil"/>
          <w:between w:val="nil"/>
        </w:pBdr>
        <w:spacing w:before="0" w:after="0" w:line="259" w:lineRule="auto"/>
      </w:pPr>
      <w:r>
        <w:rPr>
          <w:color w:val="000000"/>
        </w:rPr>
        <w:t>Should any metrics or data be collected throughout the process?</w:t>
      </w:r>
    </w:p>
    <w:p w14:paraId="67D5F526" w14:textId="162AADEA" w:rsidR="00503392" w:rsidRDefault="00503392" w:rsidP="00503392">
      <w:pPr>
        <w:pBdr>
          <w:top w:val="nil"/>
          <w:left w:val="nil"/>
          <w:bottom w:val="nil"/>
          <w:right w:val="nil"/>
          <w:between w:val="nil"/>
        </w:pBdr>
        <w:spacing w:before="0" w:after="0" w:line="259" w:lineRule="auto"/>
        <w:rPr>
          <w:color w:val="000000"/>
        </w:rPr>
      </w:pPr>
    </w:p>
    <w:p w14:paraId="2F5A416A" w14:textId="5D1266CE" w:rsidR="00503392" w:rsidRDefault="00503392" w:rsidP="00503392">
      <w:pPr>
        <w:pStyle w:val="ListParagraph"/>
        <w:numPr>
          <w:ilvl w:val="1"/>
          <w:numId w:val="23"/>
        </w:numPr>
        <w:spacing w:before="0" w:after="160" w:line="259" w:lineRule="auto"/>
      </w:pPr>
      <w:r>
        <w:rPr>
          <w:b/>
          <w:bCs/>
        </w:rPr>
        <w:t xml:space="preserve">Now let’s focus on </w:t>
      </w:r>
      <w:r w:rsidRPr="00503392">
        <w:rPr>
          <w:b/>
          <w:bCs/>
        </w:rPr>
        <w:t>WHO</w:t>
      </w:r>
    </w:p>
    <w:p w14:paraId="348C3C5A" w14:textId="164185F8" w:rsidR="00503392" w:rsidRPr="002D6335" w:rsidRDefault="00503392" w:rsidP="00503392">
      <w:pPr>
        <w:pStyle w:val="ListParagraph"/>
        <w:numPr>
          <w:ilvl w:val="2"/>
          <w:numId w:val="23"/>
        </w:numPr>
        <w:spacing w:before="0" w:after="160" w:line="259" w:lineRule="auto"/>
      </w:pPr>
      <w:r>
        <w:t>W</w:t>
      </w:r>
      <w:r w:rsidRPr="002D6335">
        <w:t xml:space="preserve">hat is a logical grouping of tasks, to minimize hand-offs, but balance the amount of knowledge that is needed to complete the work?  </w:t>
      </w:r>
      <w:r>
        <w:br/>
      </w:r>
      <w:r w:rsidRPr="002D6335">
        <w:t>Assign roles to groups of steps that you have defined</w:t>
      </w:r>
    </w:p>
    <w:p w14:paraId="02F40F0F" w14:textId="77777777" w:rsidR="00503392" w:rsidRDefault="00503392" w:rsidP="00503392">
      <w:pPr>
        <w:pStyle w:val="ListParagraph"/>
        <w:numPr>
          <w:ilvl w:val="1"/>
          <w:numId w:val="23"/>
        </w:numPr>
        <w:spacing w:before="0" w:after="0" w:line="240" w:lineRule="auto"/>
      </w:pPr>
      <w:r>
        <w:t>Make sure you have defined:</w:t>
      </w:r>
    </w:p>
    <w:p w14:paraId="67F25510" w14:textId="77777777" w:rsidR="00503392" w:rsidRDefault="00503392" w:rsidP="00503392">
      <w:pPr>
        <w:pStyle w:val="ListParagraph"/>
        <w:numPr>
          <w:ilvl w:val="2"/>
          <w:numId w:val="23"/>
        </w:numPr>
        <w:spacing w:before="0" w:after="0" w:line="240" w:lineRule="auto"/>
      </w:pPr>
      <w:r w:rsidRPr="004C1476">
        <w:t>Process end/Result</w:t>
      </w:r>
      <w:r>
        <w:t xml:space="preserve"> (What it should be)</w:t>
      </w:r>
    </w:p>
    <w:p w14:paraId="56B643DE" w14:textId="77777777" w:rsidR="00503392" w:rsidRDefault="00503392" w:rsidP="00503392">
      <w:pPr>
        <w:pStyle w:val="ListParagraph"/>
        <w:numPr>
          <w:ilvl w:val="2"/>
          <w:numId w:val="23"/>
        </w:numPr>
        <w:spacing w:before="0" w:after="0" w:line="240" w:lineRule="auto"/>
      </w:pPr>
      <w:r w:rsidRPr="004C1476">
        <w:t>Event that triggers the next process to begi</w:t>
      </w:r>
      <w:r>
        <w:t>n</w:t>
      </w:r>
    </w:p>
    <w:p w14:paraId="4D7B7670" w14:textId="77777777" w:rsidR="008E2BA7" w:rsidRDefault="008E2BA7" w:rsidP="005F21BF">
      <w:pPr>
        <w:spacing w:before="0" w:after="0" w:line="256" w:lineRule="auto"/>
        <w:rPr>
          <w:rFonts w:eastAsia="Calibri" w:cstheme="minorHAnsi"/>
          <w:bCs/>
          <w:color w:val="000000"/>
        </w:rPr>
      </w:pPr>
    </w:p>
    <w:p w14:paraId="54335C55" w14:textId="318B76CB" w:rsidR="00B535DD" w:rsidRDefault="00D41248" w:rsidP="00B535DD">
      <w:pPr>
        <w:pStyle w:val="Heading1"/>
        <w:rPr>
          <w:rFonts w:cstheme="minorHAnsi"/>
        </w:rPr>
      </w:pPr>
      <w:r>
        <w:rPr>
          <w:rFonts w:cstheme="minorHAnsi"/>
        </w:rPr>
        <w:t>prep for recommended action plan</w:t>
      </w:r>
    </w:p>
    <w:p w14:paraId="4BD40462" w14:textId="77777777" w:rsidR="00AB4125" w:rsidRDefault="00AB4125" w:rsidP="00AB4125">
      <w:pPr>
        <w:spacing w:after="0"/>
      </w:pPr>
      <w:r>
        <w:t>After completing the future state map with the WHO, move the focus over to the categories that are written on the</w:t>
      </w:r>
      <w:r w:rsidRPr="002D6335">
        <w:t xml:space="preserve"> </w:t>
      </w:r>
      <w:r>
        <w:t>shared document (Google doc or shared screen) as follows</w:t>
      </w:r>
      <w:r w:rsidRPr="002D6335">
        <w:t xml:space="preserve">: </w:t>
      </w:r>
    </w:p>
    <w:p w14:paraId="1FB90696" w14:textId="4D1FE3AD" w:rsidR="00AB4125" w:rsidRPr="002D6335" w:rsidRDefault="00AB4125" w:rsidP="00AB4125">
      <w:pPr>
        <w:pStyle w:val="ListParagraph"/>
        <w:numPr>
          <w:ilvl w:val="0"/>
          <w:numId w:val="24"/>
        </w:numPr>
        <w:spacing w:before="0" w:after="0" w:line="259" w:lineRule="auto"/>
      </w:pPr>
      <w:r>
        <w:t>If</w:t>
      </w:r>
      <w:r w:rsidRPr="002D6335">
        <w:t xml:space="preserve"> this was our</w:t>
      </w:r>
      <w:r>
        <w:t xml:space="preserve"> new</w:t>
      </w:r>
      <w:r w:rsidRPr="002D6335">
        <w:t xml:space="preserve"> process (the future state), what tangible</w:t>
      </w:r>
      <w:r>
        <w:t xml:space="preserve"> and intangible</w:t>
      </w:r>
      <w:r w:rsidRPr="002D6335">
        <w:t xml:space="preserve"> ways </w:t>
      </w:r>
      <w:r>
        <w:t>would it be</w:t>
      </w:r>
      <w:r w:rsidRPr="002D6335">
        <w:t xml:space="preserve"> better</w:t>
      </w:r>
      <w:r>
        <w:t>?</w:t>
      </w:r>
    </w:p>
    <w:p w14:paraId="183E59F3" w14:textId="6BE08B43" w:rsidR="00AB4125" w:rsidRDefault="00AB4125" w:rsidP="00AB4125">
      <w:pPr>
        <w:pStyle w:val="ListParagraph"/>
        <w:numPr>
          <w:ilvl w:val="1"/>
          <w:numId w:val="24"/>
        </w:numPr>
        <w:spacing w:before="0" w:after="0" w:line="259" w:lineRule="auto"/>
      </w:pPr>
      <w:r w:rsidRPr="00F77123">
        <w:rPr>
          <w:b/>
        </w:rPr>
        <w:t>BENEFITS</w:t>
      </w:r>
      <w:r w:rsidRPr="002D6335">
        <w:t>:</w:t>
      </w:r>
      <w:r>
        <w:t xml:space="preserve"> </w:t>
      </w:r>
      <w:r w:rsidRPr="002D6335">
        <w:t xml:space="preserve">Consider improvements in </w:t>
      </w:r>
      <w:r w:rsidRPr="00023B3C">
        <w:rPr>
          <w:b/>
        </w:rPr>
        <w:t>compliance, cost, quality, service</w:t>
      </w:r>
      <w:r>
        <w:rPr>
          <w:b/>
        </w:rPr>
        <w:t>,</w:t>
      </w:r>
      <w:r w:rsidRPr="00023B3C">
        <w:t xml:space="preserve"> </w:t>
      </w:r>
      <w:r w:rsidRPr="00023B3C">
        <w:rPr>
          <w:b/>
        </w:rPr>
        <w:t>speed</w:t>
      </w:r>
      <w:r>
        <w:rPr>
          <w:b/>
        </w:rPr>
        <w:t xml:space="preserve">, </w:t>
      </w:r>
      <w:r>
        <w:t>and</w:t>
      </w:r>
      <w:r>
        <w:rPr>
          <w:b/>
        </w:rPr>
        <w:t xml:space="preserve"> experience</w:t>
      </w:r>
      <w:r w:rsidRPr="002D6335">
        <w:t xml:space="preserve"> - capture those on </w:t>
      </w:r>
      <w:r>
        <w:t>the shared document</w:t>
      </w:r>
      <w:r w:rsidRPr="002D6335">
        <w:t>.</w:t>
      </w:r>
      <w:r>
        <w:t xml:space="preserve"> </w:t>
      </w:r>
    </w:p>
    <w:p w14:paraId="204B7F47" w14:textId="77777777" w:rsidR="00DA5DE3" w:rsidRDefault="00DA5DE3" w:rsidP="00DA5DE3">
      <w:pPr>
        <w:pStyle w:val="ListParagraph"/>
        <w:spacing w:before="0" w:after="0" w:line="259" w:lineRule="auto"/>
        <w:ind w:left="1080"/>
      </w:pPr>
    </w:p>
    <w:p w14:paraId="5DA1203E" w14:textId="36FD6F62" w:rsidR="00C30BCC" w:rsidRDefault="00C30BCC" w:rsidP="00C30BCC">
      <w:pPr>
        <w:pStyle w:val="ListParagraph"/>
        <w:numPr>
          <w:ilvl w:val="0"/>
          <w:numId w:val="24"/>
        </w:numPr>
        <w:spacing w:before="0" w:after="160" w:line="259" w:lineRule="auto"/>
      </w:pPr>
      <w:r>
        <w:t>What needs to happen to implement our future state (on shared document or screen):</w:t>
      </w:r>
    </w:p>
    <w:p w14:paraId="095EC484" w14:textId="77777777" w:rsidR="00C30BCC" w:rsidRDefault="00C30BCC" w:rsidP="00C30BCC">
      <w:pPr>
        <w:pStyle w:val="ListParagraph"/>
        <w:numPr>
          <w:ilvl w:val="1"/>
          <w:numId w:val="23"/>
        </w:numPr>
        <w:spacing w:before="0" w:after="160" w:line="259" w:lineRule="auto"/>
      </w:pPr>
      <w:r>
        <w:rPr>
          <w:b/>
        </w:rPr>
        <w:t xml:space="preserve">IMPLEMENTATION ACTIONS: </w:t>
      </w:r>
      <w:r>
        <w:t>Quick hits, short term, medium term, and long term?</w:t>
      </w:r>
    </w:p>
    <w:p w14:paraId="06EE55E2" w14:textId="77777777" w:rsidR="00C30BCC" w:rsidRDefault="00C30BCC" w:rsidP="00C30BCC">
      <w:pPr>
        <w:pStyle w:val="ListParagraph"/>
        <w:ind w:left="360"/>
      </w:pPr>
    </w:p>
    <w:p w14:paraId="00618683" w14:textId="5B6E3285" w:rsidR="00C30BCC" w:rsidRDefault="00C30BCC" w:rsidP="00C30BCC">
      <w:pPr>
        <w:pStyle w:val="ListParagraph"/>
        <w:numPr>
          <w:ilvl w:val="0"/>
          <w:numId w:val="23"/>
        </w:numPr>
        <w:spacing w:before="0" w:after="160" w:line="259" w:lineRule="auto"/>
      </w:pPr>
      <w:r>
        <w:t>What would be a(an) outcome(s)/result(s) that would evidence success in this future state process as defined? (on shared document or screen)</w:t>
      </w:r>
    </w:p>
    <w:p w14:paraId="3872070A" w14:textId="77777777" w:rsidR="00C30BCC" w:rsidRDefault="00C30BCC" w:rsidP="00C30BCC">
      <w:pPr>
        <w:pStyle w:val="ListParagraph"/>
        <w:numPr>
          <w:ilvl w:val="1"/>
          <w:numId w:val="23"/>
        </w:numPr>
        <w:spacing w:before="0" w:after="160" w:line="259" w:lineRule="auto"/>
      </w:pPr>
      <w:r>
        <w:rPr>
          <w:b/>
        </w:rPr>
        <w:t xml:space="preserve">CRITICAL SUCCESS FACTORS: </w:t>
      </w:r>
      <w:r>
        <w:t>Capture these in a bulleted list on the board/wall.</w:t>
      </w:r>
    </w:p>
    <w:p w14:paraId="2B60A824" w14:textId="77777777" w:rsidR="00C30BCC" w:rsidRDefault="00C30BCC" w:rsidP="00C30BCC">
      <w:pPr>
        <w:pStyle w:val="ListParagraph"/>
        <w:ind w:left="360"/>
      </w:pPr>
    </w:p>
    <w:p w14:paraId="361F48B7" w14:textId="2D950DE1" w:rsidR="00C30BCC" w:rsidRDefault="00C30BCC" w:rsidP="00C30BCC">
      <w:pPr>
        <w:pStyle w:val="ListParagraph"/>
        <w:numPr>
          <w:ilvl w:val="0"/>
          <w:numId w:val="23"/>
        </w:numPr>
        <w:spacing w:before="0" w:after="160" w:line="259" w:lineRule="auto"/>
      </w:pPr>
      <w:r>
        <w:t>What metrics should be collected/identified in the future state? (on shared document or screen)</w:t>
      </w:r>
    </w:p>
    <w:p w14:paraId="693573F0" w14:textId="77777777" w:rsidR="00C30BCC" w:rsidRDefault="00C30BCC" w:rsidP="00C30BCC">
      <w:pPr>
        <w:pStyle w:val="ListParagraph"/>
        <w:numPr>
          <w:ilvl w:val="1"/>
          <w:numId w:val="23"/>
        </w:numPr>
        <w:spacing w:before="0" w:after="160" w:line="259" w:lineRule="auto"/>
      </w:pPr>
      <w:r>
        <w:rPr>
          <w:b/>
        </w:rPr>
        <w:t xml:space="preserve">METRICS: </w:t>
      </w:r>
      <w:r>
        <w:t>Capture these in a bulleted list on the board/wall.</w:t>
      </w:r>
    </w:p>
    <w:p w14:paraId="4502FD9C" w14:textId="4A424A5A" w:rsidR="007A63BA" w:rsidRDefault="007A63BA" w:rsidP="007A63BA">
      <w:pPr>
        <w:pStyle w:val="Heading1"/>
      </w:pPr>
      <w:r>
        <w:t>After session</w:t>
      </w:r>
    </w:p>
    <w:p w14:paraId="261E6DBE" w14:textId="77777777" w:rsidR="0030386F" w:rsidRDefault="0030386F" w:rsidP="0030386F">
      <w:r>
        <w:t>Before you leave the room:</w:t>
      </w:r>
    </w:p>
    <w:p w14:paraId="7864D0BC" w14:textId="77777777" w:rsidR="0030386F" w:rsidRDefault="0030386F" w:rsidP="0030386F">
      <w:pPr>
        <w:numPr>
          <w:ilvl w:val="0"/>
          <w:numId w:val="29"/>
        </w:numPr>
        <w:spacing w:before="0" w:after="0" w:line="256" w:lineRule="auto"/>
      </w:pPr>
      <w:r>
        <w:rPr>
          <w:color w:val="000000"/>
        </w:rPr>
        <w:lastRenderedPageBreak/>
        <w:t>Take pictures of the process maps / flip charts / walls</w:t>
      </w:r>
    </w:p>
    <w:p w14:paraId="4EA8BDC6" w14:textId="77777777" w:rsidR="0030386F" w:rsidRDefault="0030386F" w:rsidP="0030386F">
      <w:pPr>
        <w:numPr>
          <w:ilvl w:val="0"/>
          <w:numId w:val="29"/>
        </w:numPr>
        <w:spacing w:before="0" w:after="0" w:line="256" w:lineRule="auto"/>
      </w:pPr>
      <w:r>
        <w:rPr>
          <w:color w:val="000000"/>
        </w:rPr>
        <w:t>Immediately document and distribute meeting notes and action items; establish “due by” date for action items</w:t>
      </w:r>
    </w:p>
    <w:p w14:paraId="3A8529F9" w14:textId="77777777" w:rsidR="0030386F" w:rsidRDefault="0030386F" w:rsidP="0030386F">
      <w:pPr>
        <w:numPr>
          <w:ilvl w:val="0"/>
          <w:numId w:val="29"/>
        </w:numPr>
        <w:spacing w:before="0" w:after="0" w:line="256" w:lineRule="auto"/>
      </w:pPr>
      <w:r>
        <w:rPr>
          <w:color w:val="000000"/>
        </w:rPr>
        <w:t>Close out action items including:</w:t>
      </w:r>
    </w:p>
    <w:p w14:paraId="21A81584" w14:textId="77777777" w:rsidR="0030386F" w:rsidRDefault="0030386F" w:rsidP="0030386F">
      <w:pPr>
        <w:numPr>
          <w:ilvl w:val="1"/>
          <w:numId w:val="29"/>
        </w:numPr>
        <w:spacing w:before="0" w:after="0" w:line="256" w:lineRule="auto"/>
      </w:pPr>
      <w:r>
        <w:rPr>
          <w:color w:val="000000"/>
        </w:rPr>
        <w:t>Collect remaining data</w:t>
      </w:r>
    </w:p>
    <w:p w14:paraId="484E3D8C" w14:textId="77777777" w:rsidR="0030386F" w:rsidRDefault="0030386F" w:rsidP="0030386F">
      <w:pPr>
        <w:numPr>
          <w:ilvl w:val="1"/>
          <w:numId w:val="29"/>
        </w:numPr>
        <w:spacing w:before="0" w:after="0" w:line="256" w:lineRule="auto"/>
      </w:pPr>
      <w:r>
        <w:rPr>
          <w:color w:val="000000"/>
        </w:rPr>
        <w:t>Follow up on open items</w:t>
      </w:r>
    </w:p>
    <w:p w14:paraId="7C9C0078" w14:textId="77777777" w:rsidR="0030386F" w:rsidRDefault="0030386F" w:rsidP="0030386F">
      <w:pPr>
        <w:numPr>
          <w:ilvl w:val="0"/>
          <w:numId w:val="29"/>
        </w:numPr>
        <w:spacing w:before="0" w:after="0" w:line="256" w:lineRule="auto"/>
      </w:pPr>
      <w:r>
        <w:rPr>
          <w:color w:val="000000"/>
        </w:rPr>
        <w:t>Review metrics and the “self-evident” issues and determine next steps</w:t>
      </w:r>
    </w:p>
    <w:p w14:paraId="4B022765" w14:textId="6714DAE5" w:rsidR="00123986" w:rsidRPr="00123986" w:rsidRDefault="00123986" w:rsidP="0030386F"/>
    <w:sectPr w:rsidR="00123986" w:rsidRPr="00123986" w:rsidSect="006C35EB">
      <w:footerReference w:type="default" r:id="rId10"/>
      <w:pgSz w:w="12240" w:h="15840"/>
      <w:pgMar w:top="72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BDB0" w14:textId="77777777" w:rsidR="00123986" w:rsidRDefault="00123986">
      <w:pPr>
        <w:spacing w:after="0" w:line="240" w:lineRule="auto"/>
      </w:pPr>
      <w:r>
        <w:separator/>
      </w:r>
    </w:p>
  </w:endnote>
  <w:endnote w:type="continuationSeparator" w:id="0">
    <w:p w14:paraId="78677456" w14:textId="77777777" w:rsidR="00123986" w:rsidRDefault="0012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AED7" w14:textId="77777777" w:rsidR="00123986" w:rsidRDefault="00123986">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5F54" w14:textId="77777777" w:rsidR="00123986" w:rsidRDefault="00123986">
      <w:pPr>
        <w:spacing w:after="0" w:line="240" w:lineRule="auto"/>
      </w:pPr>
      <w:r>
        <w:separator/>
      </w:r>
    </w:p>
  </w:footnote>
  <w:footnote w:type="continuationSeparator" w:id="0">
    <w:p w14:paraId="166DE000" w14:textId="77777777" w:rsidR="00123986" w:rsidRDefault="00123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4AFC"/>
    <w:multiLevelType w:val="hybridMultilevel"/>
    <w:tmpl w:val="C14CF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1346F"/>
    <w:multiLevelType w:val="multilevel"/>
    <w:tmpl w:val="66D43B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784F48"/>
    <w:multiLevelType w:val="multilevel"/>
    <w:tmpl w:val="A7060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5064FF"/>
    <w:multiLevelType w:val="multilevel"/>
    <w:tmpl w:val="D29C3F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76830B6"/>
    <w:multiLevelType w:val="hybridMultilevel"/>
    <w:tmpl w:val="CF9E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652C"/>
    <w:multiLevelType w:val="multilevel"/>
    <w:tmpl w:val="2ABCB9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EB33C1"/>
    <w:multiLevelType w:val="multilevel"/>
    <w:tmpl w:val="5BECFF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D0A3EF9"/>
    <w:multiLevelType w:val="multilevel"/>
    <w:tmpl w:val="15C8E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F509E"/>
    <w:multiLevelType w:val="multilevel"/>
    <w:tmpl w:val="F774D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124CC5"/>
    <w:multiLevelType w:val="multilevel"/>
    <w:tmpl w:val="C4C8CD62"/>
    <w:lvl w:ilvl="0">
      <w:start w:val="1"/>
      <w:numFmt w:val="decimal"/>
      <w:lvlText w:val="%1."/>
      <w:lvlJc w:val="left"/>
      <w:pPr>
        <w:ind w:left="720" w:hanging="360"/>
      </w:pPr>
      <w:rPr>
        <w:rFonts w:ascii="Calibri" w:eastAsia="Calibri" w:hAnsi="Calibri" w:cs="Calibri"/>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17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065C7F"/>
    <w:multiLevelType w:val="multilevel"/>
    <w:tmpl w:val="9AE4A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6A1209"/>
    <w:multiLevelType w:val="multilevel"/>
    <w:tmpl w:val="511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30599A"/>
    <w:multiLevelType w:val="multilevel"/>
    <w:tmpl w:val="4052F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F31A9A"/>
    <w:multiLevelType w:val="hybridMultilevel"/>
    <w:tmpl w:val="6CE6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83511"/>
    <w:multiLevelType w:val="hybridMultilevel"/>
    <w:tmpl w:val="FBBC1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D57AA"/>
    <w:multiLevelType w:val="multilevel"/>
    <w:tmpl w:val="B15E0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211B6F"/>
    <w:multiLevelType w:val="multilevel"/>
    <w:tmpl w:val="4662B4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E569D7"/>
    <w:multiLevelType w:val="multilevel"/>
    <w:tmpl w:val="44802F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4EED188B"/>
    <w:multiLevelType w:val="hybridMultilevel"/>
    <w:tmpl w:val="5E8E0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522573"/>
    <w:multiLevelType w:val="hybridMultilevel"/>
    <w:tmpl w:val="B074D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9375C6"/>
    <w:multiLevelType w:val="multilevel"/>
    <w:tmpl w:val="EAA8D2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5459149E"/>
    <w:multiLevelType w:val="multilevel"/>
    <w:tmpl w:val="26C80F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4C6009E"/>
    <w:multiLevelType w:val="multilevel"/>
    <w:tmpl w:val="A664B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B3C14"/>
    <w:multiLevelType w:val="hybridMultilevel"/>
    <w:tmpl w:val="2E526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CD780F"/>
    <w:multiLevelType w:val="hybridMultilevel"/>
    <w:tmpl w:val="67324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887580"/>
    <w:multiLevelType w:val="hybridMultilevel"/>
    <w:tmpl w:val="AE8837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5A07DE"/>
    <w:multiLevelType w:val="multilevel"/>
    <w:tmpl w:val="1DF46D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7" w15:restartNumberingAfterBreak="0">
    <w:nsid w:val="70D91586"/>
    <w:multiLevelType w:val="multilevel"/>
    <w:tmpl w:val="F9060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2F0F5A"/>
    <w:multiLevelType w:val="multilevel"/>
    <w:tmpl w:val="22DC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4F2DFF"/>
    <w:multiLevelType w:val="hybridMultilevel"/>
    <w:tmpl w:val="5E4AA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8"/>
  </w:num>
  <w:num w:numId="4">
    <w:abstractNumId w:val="8"/>
  </w:num>
  <w:num w:numId="5">
    <w:abstractNumId w:val="27"/>
  </w:num>
  <w:num w:numId="6">
    <w:abstractNumId w:val="11"/>
  </w:num>
  <w:num w:numId="7">
    <w:abstractNumId w:val="4"/>
  </w:num>
  <w:num w:numId="8">
    <w:abstractNumId w:val="23"/>
  </w:num>
  <w:num w:numId="9">
    <w:abstractNumId w:val="24"/>
  </w:num>
  <w:num w:numId="10">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1"/>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6"/>
  </w:num>
  <w:num w:numId="17">
    <w:abstractNumId w:val="0"/>
  </w:num>
  <w:num w:numId="18">
    <w:abstractNumId w:val="19"/>
  </w:num>
  <w:num w:numId="19">
    <w:abstractNumId w:val="29"/>
  </w:num>
  <w:num w:numId="20">
    <w:abstractNumId w:val="14"/>
  </w:num>
  <w:num w:numId="21">
    <w:abstractNumId w:val="13"/>
  </w:num>
  <w:num w:numId="22">
    <w:abstractNumId w:val="6"/>
  </w:num>
  <w:num w:numId="23">
    <w:abstractNumId w:val="25"/>
  </w:num>
  <w:num w:numId="24">
    <w:abstractNumId w:val="18"/>
  </w:num>
  <w:num w:numId="25">
    <w:abstractNumId w:val="7"/>
  </w:num>
  <w:num w:numId="26">
    <w:abstractNumId w:val="22"/>
  </w:num>
  <w:num w:numId="27">
    <w:abstractNumId w:val="15"/>
  </w:num>
  <w:num w:numId="28">
    <w:abstractNumId w:val="2"/>
    <w:lvlOverride w:ilvl="0"/>
    <w:lvlOverride w:ilvl="1"/>
    <w:lvlOverride w:ilvl="2"/>
    <w:lvlOverride w:ilvl="3"/>
    <w:lvlOverride w:ilvl="4"/>
    <w:lvlOverride w:ilvl="5"/>
    <w:lvlOverride w:ilvl="6"/>
    <w:lvlOverride w:ilvl="7"/>
    <w:lvlOverride w:ilvl="8"/>
  </w:num>
  <w:num w:numId="29">
    <w:abstractNumId w:val="1"/>
    <w:lvlOverride w:ilvl="0"/>
    <w:lvlOverride w:ilvl="1"/>
    <w:lvlOverride w:ilvl="2"/>
    <w:lvlOverride w:ilvl="3"/>
    <w:lvlOverride w:ilvl="4"/>
    <w:lvlOverride w:ilvl="5"/>
    <w:lvlOverride w:ilvl="6"/>
    <w:lvlOverride w:ilvl="7"/>
    <w:lvlOverride w:ilvl="8"/>
  </w:num>
  <w:num w:numId="3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B3"/>
    <w:rsid w:val="00015711"/>
    <w:rsid w:val="00123986"/>
    <w:rsid w:val="00186E84"/>
    <w:rsid w:val="001D52E4"/>
    <w:rsid w:val="002157B9"/>
    <w:rsid w:val="00293870"/>
    <w:rsid w:val="00301320"/>
    <w:rsid w:val="0030386F"/>
    <w:rsid w:val="00343F74"/>
    <w:rsid w:val="003D4169"/>
    <w:rsid w:val="004104B3"/>
    <w:rsid w:val="004467F9"/>
    <w:rsid w:val="00495193"/>
    <w:rsid w:val="004A420D"/>
    <w:rsid w:val="004A5EC7"/>
    <w:rsid w:val="00503392"/>
    <w:rsid w:val="00592093"/>
    <w:rsid w:val="005C5E36"/>
    <w:rsid w:val="005F21BF"/>
    <w:rsid w:val="006C35EB"/>
    <w:rsid w:val="00770675"/>
    <w:rsid w:val="007A0014"/>
    <w:rsid w:val="007A63BA"/>
    <w:rsid w:val="008E2BA7"/>
    <w:rsid w:val="00950624"/>
    <w:rsid w:val="009C51F4"/>
    <w:rsid w:val="00A0739F"/>
    <w:rsid w:val="00A464E3"/>
    <w:rsid w:val="00A7325F"/>
    <w:rsid w:val="00A94116"/>
    <w:rsid w:val="00AB4125"/>
    <w:rsid w:val="00AF2FDE"/>
    <w:rsid w:val="00B535DD"/>
    <w:rsid w:val="00C11D2D"/>
    <w:rsid w:val="00C30BCC"/>
    <w:rsid w:val="00C94DBD"/>
    <w:rsid w:val="00CD02D0"/>
    <w:rsid w:val="00CD2386"/>
    <w:rsid w:val="00D22EDD"/>
    <w:rsid w:val="00D41248"/>
    <w:rsid w:val="00D454AC"/>
    <w:rsid w:val="00DA5DE3"/>
    <w:rsid w:val="00DD0501"/>
    <w:rsid w:val="00DD619A"/>
    <w:rsid w:val="00E37C3E"/>
    <w:rsid w:val="00EF6180"/>
    <w:rsid w:val="00F47EA7"/>
    <w:rsid w:val="00FB7E1C"/>
    <w:rsid w:val="00FC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D27C"/>
  <w15:docId w15:val="{CAD86900-3528-42B7-BE54-16B762DC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DD"/>
    <w:rPr>
      <w:sz w:val="22"/>
    </w:rPr>
  </w:style>
  <w:style w:type="paragraph" w:styleId="Heading1">
    <w:name w:val="heading 1"/>
    <w:basedOn w:val="Normal"/>
    <w:next w:val="Normal"/>
    <w:link w:val="Heading1Char"/>
    <w:uiPriority w:val="9"/>
    <w:qFormat/>
    <w:rsid w:val="00B535D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4"/>
      <w:szCs w:val="22"/>
    </w:rPr>
  </w:style>
  <w:style w:type="paragraph" w:styleId="Heading2">
    <w:name w:val="heading 2"/>
    <w:basedOn w:val="Normal"/>
    <w:next w:val="Normal"/>
    <w:link w:val="Heading2Char"/>
    <w:uiPriority w:val="9"/>
    <w:unhideWhenUsed/>
    <w:qFormat/>
    <w:rsid w:val="00D22ED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22EDD"/>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22EDD"/>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22EDD"/>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22EDD"/>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22EDD"/>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22ED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22ED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2EDD"/>
    <w:pPr>
      <w:spacing w:before="0" w:after="0"/>
    </w:pPr>
    <w:rPr>
      <w:rFonts w:asciiTheme="majorHAnsi" w:eastAsiaTheme="majorEastAsia" w:hAnsiTheme="majorHAnsi" w:cstheme="majorBidi"/>
      <w:caps/>
      <w:color w:val="5B9BD5" w:themeColor="accent1"/>
      <w:spacing w:val="10"/>
      <w:sz w:val="52"/>
      <w:szCs w:val="52"/>
    </w:rPr>
  </w:style>
  <w:style w:type="paragraph" w:styleId="Header">
    <w:name w:val="header"/>
    <w:basedOn w:val="Normal"/>
    <w:link w:val="HeaderChar"/>
    <w:uiPriority w:val="99"/>
    <w:unhideWhenUsed/>
    <w:rsid w:val="005F5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A4"/>
  </w:style>
  <w:style w:type="paragraph" w:styleId="Footer">
    <w:name w:val="footer"/>
    <w:basedOn w:val="Normal"/>
    <w:link w:val="FooterChar"/>
    <w:unhideWhenUsed/>
    <w:rsid w:val="005F5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A4"/>
  </w:style>
  <w:style w:type="paragraph" w:styleId="ListParagraph">
    <w:name w:val="List Paragraph"/>
    <w:basedOn w:val="Normal"/>
    <w:uiPriority w:val="34"/>
    <w:qFormat/>
    <w:rsid w:val="007B5ED0"/>
    <w:pPr>
      <w:ind w:left="720"/>
      <w:contextualSpacing/>
    </w:pPr>
  </w:style>
  <w:style w:type="paragraph" w:styleId="BalloonText">
    <w:name w:val="Balloon Text"/>
    <w:basedOn w:val="Normal"/>
    <w:link w:val="BalloonTextChar"/>
    <w:uiPriority w:val="99"/>
    <w:semiHidden/>
    <w:unhideWhenUsed/>
    <w:rsid w:val="007B5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ED0"/>
    <w:rPr>
      <w:rFonts w:ascii="Segoe UI" w:hAnsi="Segoe UI" w:cs="Segoe UI"/>
      <w:sz w:val="18"/>
      <w:szCs w:val="18"/>
    </w:rPr>
  </w:style>
  <w:style w:type="character" w:customStyle="1" w:styleId="TitleChar">
    <w:name w:val="Title Char"/>
    <w:basedOn w:val="DefaultParagraphFont"/>
    <w:link w:val="Title"/>
    <w:uiPriority w:val="10"/>
    <w:rsid w:val="00D22EDD"/>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B535DD"/>
    <w:rPr>
      <w:caps/>
      <w:color w:val="FFFFFF" w:themeColor="background1"/>
      <w:spacing w:val="15"/>
      <w:sz w:val="24"/>
      <w:szCs w:val="22"/>
      <w:shd w:val="clear" w:color="auto" w:fill="5B9BD5" w:themeFill="accent1"/>
    </w:rPr>
  </w:style>
  <w:style w:type="paragraph" w:styleId="NormalWeb">
    <w:name w:val="Normal (Web)"/>
    <w:basedOn w:val="Normal"/>
    <w:uiPriority w:val="99"/>
    <w:semiHidden/>
    <w:unhideWhenUsed/>
    <w:rsid w:val="00116B86"/>
    <w:pPr>
      <w:spacing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22EDD"/>
    <w:pPr>
      <w:spacing w:before="0" w:after="500" w:line="240" w:lineRule="auto"/>
    </w:pPr>
    <w:rPr>
      <w:caps/>
      <w:color w:val="595959" w:themeColor="text1" w:themeTint="A6"/>
      <w:spacing w:val="10"/>
      <w:sz w:val="21"/>
      <w:szCs w:val="21"/>
    </w:rPr>
  </w:style>
  <w:style w:type="character" w:styleId="SubtleEmphasis">
    <w:name w:val="Subtle Emphasis"/>
    <w:uiPriority w:val="19"/>
    <w:qFormat/>
    <w:rsid w:val="00D22EDD"/>
    <w:rPr>
      <w:i/>
      <w:iCs/>
      <w:color w:val="1F4D78" w:themeColor="accent1" w:themeShade="7F"/>
    </w:rPr>
  </w:style>
  <w:style w:type="character" w:customStyle="1" w:styleId="Heading2Char">
    <w:name w:val="Heading 2 Char"/>
    <w:basedOn w:val="DefaultParagraphFont"/>
    <w:link w:val="Heading2"/>
    <w:uiPriority w:val="9"/>
    <w:rsid w:val="00D22EDD"/>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D22EDD"/>
    <w:rPr>
      <w:caps/>
      <w:color w:val="1F4D78" w:themeColor="accent1" w:themeShade="7F"/>
      <w:spacing w:val="15"/>
    </w:rPr>
  </w:style>
  <w:style w:type="character" w:customStyle="1" w:styleId="Heading4Char">
    <w:name w:val="Heading 4 Char"/>
    <w:basedOn w:val="DefaultParagraphFont"/>
    <w:link w:val="Heading4"/>
    <w:uiPriority w:val="9"/>
    <w:semiHidden/>
    <w:rsid w:val="00D22EDD"/>
    <w:rPr>
      <w:caps/>
      <w:color w:val="2E74B5" w:themeColor="accent1" w:themeShade="BF"/>
      <w:spacing w:val="10"/>
    </w:rPr>
  </w:style>
  <w:style w:type="character" w:customStyle="1" w:styleId="Heading5Char">
    <w:name w:val="Heading 5 Char"/>
    <w:basedOn w:val="DefaultParagraphFont"/>
    <w:link w:val="Heading5"/>
    <w:uiPriority w:val="9"/>
    <w:semiHidden/>
    <w:rsid w:val="00D22EDD"/>
    <w:rPr>
      <w:caps/>
      <w:color w:val="2E74B5" w:themeColor="accent1" w:themeShade="BF"/>
      <w:spacing w:val="10"/>
    </w:rPr>
  </w:style>
  <w:style w:type="character" w:customStyle="1" w:styleId="Heading6Char">
    <w:name w:val="Heading 6 Char"/>
    <w:basedOn w:val="DefaultParagraphFont"/>
    <w:link w:val="Heading6"/>
    <w:uiPriority w:val="9"/>
    <w:semiHidden/>
    <w:rsid w:val="00D22EDD"/>
    <w:rPr>
      <w:caps/>
      <w:color w:val="2E74B5" w:themeColor="accent1" w:themeShade="BF"/>
      <w:spacing w:val="10"/>
    </w:rPr>
  </w:style>
  <w:style w:type="character" w:customStyle="1" w:styleId="Heading7Char">
    <w:name w:val="Heading 7 Char"/>
    <w:basedOn w:val="DefaultParagraphFont"/>
    <w:link w:val="Heading7"/>
    <w:uiPriority w:val="9"/>
    <w:semiHidden/>
    <w:rsid w:val="00D22EDD"/>
    <w:rPr>
      <w:caps/>
      <w:color w:val="2E74B5" w:themeColor="accent1" w:themeShade="BF"/>
      <w:spacing w:val="10"/>
    </w:rPr>
  </w:style>
  <w:style w:type="character" w:customStyle="1" w:styleId="Heading8Char">
    <w:name w:val="Heading 8 Char"/>
    <w:basedOn w:val="DefaultParagraphFont"/>
    <w:link w:val="Heading8"/>
    <w:uiPriority w:val="9"/>
    <w:semiHidden/>
    <w:rsid w:val="00D22EDD"/>
    <w:rPr>
      <w:caps/>
      <w:spacing w:val="10"/>
      <w:sz w:val="18"/>
      <w:szCs w:val="18"/>
    </w:rPr>
  </w:style>
  <w:style w:type="character" w:customStyle="1" w:styleId="Heading9Char">
    <w:name w:val="Heading 9 Char"/>
    <w:basedOn w:val="DefaultParagraphFont"/>
    <w:link w:val="Heading9"/>
    <w:uiPriority w:val="9"/>
    <w:semiHidden/>
    <w:rsid w:val="00D22EDD"/>
    <w:rPr>
      <w:i/>
      <w:iCs/>
      <w:caps/>
      <w:spacing w:val="10"/>
      <w:sz w:val="18"/>
      <w:szCs w:val="18"/>
    </w:rPr>
  </w:style>
  <w:style w:type="paragraph" w:styleId="Caption">
    <w:name w:val="caption"/>
    <w:basedOn w:val="Normal"/>
    <w:next w:val="Normal"/>
    <w:uiPriority w:val="35"/>
    <w:semiHidden/>
    <w:unhideWhenUsed/>
    <w:qFormat/>
    <w:rsid w:val="00D22EDD"/>
    <w:rPr>
      <w:b/>
      <w:bCs/>
      <w:color w:val="2E74B5" w:themeColor="accent1" w:themeShade="BF"/>
      <w:sz w:val="16"/>
      <w:szCs w:val="16"/>
    </w:rPr>
  </w:style>
  <w:style w:type="character" w:customStyle="1" w:styleId="SubtitleChar">
    <w:name w:val="Subtitle Char"/>
    <w:basedOn w:val="DefaultParagraphFont"/>
    <w:link w:val="Subtitle"/>
    <w:uiPriority w:val="11"/>
    <w:rsid w:val="00D22EDD"/>
    <w:rPr>
      <w:caps/>
      <w:color w:val="595959" w:themeColor="text1" w:themeTint="A6"/>
      <w:spacing w:val="10"/>
      <w:sz w:val="21"/>
      <w:szCs w:val="21"/>
    </w:rPr>
  </w:style>
  <w:style w:type="character" w:styleId="Strong">
    <w:name w:val="Strong"/>
    <w:uiPriority w:val="22"/>
    <w:qFormat/>
    <w:rsid w:val="00D22EDD"/>
    <w:rPr>
      <w:b/>
      <w:bCs/>
    </w:rPr>
  </w:style>
  <w:style w:type="character" w:styleId="Emphasis">
    <w:name w:val="Emphasis"/>
    <w:uiPriority w:val="20"/>
    <w:qFormat/>
    <w:rsid w:val="00D22EDD"/>
    <w:rPr>
      <w:caps/>
      <w:color w:val="1F4D78" w:themeColor="accent1" w:themeShade="7F"/>
      <w:spacing w:val="5"/>
    </w:rPr>
  </w:style>
  <w:style w:type="paragraph" w:styleId="NoSpacing">
    <w:name w:val="No Spacing"/>
    <w:uiPriority w:val="1"/>
    <w:qFormat/>
    <w:rsid w:val="00D22EDD"/>
    <w:pPr>
      <w:spacing w:after="0" w:line="240" w:lineRule="auto"/>
    </w:pPr>
  </w:style>
  <w:style w:type="paragraph" w:styleId="Quote">
    <w:name w:val="Quote"/>
    <w:basedOn w:val="Normal"/>
    <w:next w:val="Normal"/>
    <w:link w:val="QuoteChar"/>
    <w:uiPriority w:val="29"/>
    <w:qFormat/>
    <w:rsid w:val="00D22EDD"/>
    <w:rPr>
      <w:i/>
      <w:iCs/>
      <w:sz w:val="24"/>
      <w:szCs w:val="24"/>
    </w:rPr>
  </w:style>
  <w:style w:type="character" w:customStyle="1" w:styleId="QuoteChar">
    <w:name w:val="Quote Char"/>
    <w:basedOn w:val="DefaultParagraphFont"/>
    <w:link w:val="Quote"/>
    <w:uiPriority w:val="29"/>
    <w:rsid w:val="00D22EDD"/>
    <w:rPr>
      <w:i/>
      <w:iCs/>
      <w:sz w:val="24"/>
      <w:szCs w:val="24"/>
    </w:rPr>
  </w:style>
  <w:style w:type="paragraph" w:styleId="IntenseQuote">
    <w:name w:val="Intense Quote"/>
    <w:basedOn w:val="Normal"/>
    <w:next w:val="Normal"/>
    <w:link w:val="IntenseQuoteChar"/>
    <w:uiPriority w:val="30"/>
    <w:qFormat/>
    <w:rsid w:val="00D22EDD"/>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22EDD"/>
    <w:rPr>
      <w:color w:val="5B9BD5" w:themeColor="accent1"/>
      <w:sz w:val="24"/>
      <w:szCs w:val="24"/>
    </w:rPr>
  </w:style>
  <w:style w:type="character" w:styleId="IntenseEmphasis">
    <w:name w:val="Intense Emphasis"/>
    <w:uiPriority w:val="21"/>
    <w:qFormat/>
    <w:rsid w:val="00D22EDD"/>
    <w:rPr>
      <w:b/>
      <w:bCs/>
      <w:caps/>
      <w:color w:val="1F4D78" w:themeColor="accent1" w:themeShade="7F"/>
      <w:spacing w:val="10"/>
    </w:rPr>
  </w:style>
  <w:style w:type="character" w:styleId="SubtleReference">
    <w:name w:val="Subtle Reference"/>
    <w:uiPriority w:val="31"/>
    <w:qFormat/>
    <w:rsid w:val="00D22EDD"/>
    <w:rPr>
      <w:b/>
      <w:bCs/>
      <w:color w:val="5B9BD5" w:themeColor="accent1"/>
    </w:rPr>
  </w:style>
  <w:style w:type="character" w:styleId="IntenseReference">
    <w:name w:val="Intense Reference"/>
    <w:uiPriority w:val="32"/>
    <w:qFormat/>
    <w:rsid w:val="00D22EDD"/>
    <w:rPr>
      <w:b/>
      <w:bCs/>
      <w:i/>
      <w:iCs/>
      <w:caps/>
      <w:color w:val="5B9BD5" w:themeColor="accent1"/>
    </w:rPr>
  </w:style>
  <w:style w:type="character" w:styleId="BookTitle">
    <w:name w:val="Book Title"/>
    <w:uiPriority w:val="33"/>
    <w:qFormat/>
    <w:rsid w:val="00D22EDD"/>
    <w:rPr>
      <w:b/>
      <w:bCs/>
      <w:i/>
      <w:iCs/>
      <w:spacing w:val="0"/>
    </w:rPr>
  </w:style>
  <w:style w:type="paragraph" w:styleId="TOCHeading">
    <w:name w:val="TOC Heading"/>
    <w:basedOn w:val="Heading1"/>
    <w:next w:val="Normal"/>
    <w:uiPriority w:val="39"/>
    <w:semiHidden/>
    <w:unhideWhenUsed/>
    <w:qFormat/>
    <w:rsid w:val="00D22EDD"/>
    <w:pPr>
      <w:outlineLvl w:val="9"/>
    </w:pPr>
  </w:style>
  <w:style w:type="character" w:styleId="Hyperlink">
    <w:name w:val="Hyperlink"/>
    <w:basedOn w:val="DefaultParagraphFont"/>
    <w:uiPriority w:val="99"/>
    <w:unhideWhenUsed/>
    <w:rsid w:val="00F47EA7"/>
    <w:rPr>
      <w:color w:val="0000FF"/>
      <w:u w:val="single"/>
    </w:rPr>
  </w:style>
  <w:style w:type="character" w:styleId="UnresolvedMention">
    <w:name w:val="Unresolved Mention"/>
    <w:basedOn w:val="DefaultParagraphFont"/>
    <w:uiPriority w:val="99"/>
    <w:semiHidden/>
    <w:unhideWhenUsed/>
    <w:rsid w:val="00FB7E1C"/>
    <w:rPr>
      <w:color w:val="605E5C"/>
      <w:shd w:val="clear" w:color="auto" w:fill="E1DFDD"/>
    </w:rPr>
  </w:style>
  <w:style w:type="table" w:styleId="TableGrid">
    <w:name w:val="Table Grid"/>
    <w:basedOn w:val="TableNormal"/>
    <w:uiPriority w:val="39"/>
    <w:rsid w:val="00C30BCC"/>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261">
      <w:bodyDiv w:val="1"/>
      <w:marLeft w:val="0"/>
      <w:marRight w:val="0"/>
      <w:marTop w:val="0"/>
      <w:marBottom w:val="0"/>
      <w:divBdr>
        <w:top w:val="none" w:sz="0" w:space="0" w:color="auto"/>
        <w:left w:val="none" w:sz="0" w:space="0" w:color="auto"/>
        <w:bottom w:val="none" w:sz="0" w:space="0" w:color="auto"/>
        <w:right w:val="none" w:sz="0" w:space="0" w:color="auto"/>
      </w:divBdr>
    </w:div>
    <w:div w:id="135683656">
      <w:bodyDiv w:val="1"/>
      <w:marLeft w:val="0"/>
      <w:marRight w:val="0"/>
      <w:marTop w:val="0"/>
      <w:marBottom w:val="0"/>
      <w:divBdr>
        <w:top w:val="none" w:sz="0" w:space="0" w:color="auto"/>
        <w:left w:val="none" w:sz="0" w:space="0" w:color="auto"/>
        <w:bottom w:val="none" w:sz="0" w:space="0" w:color="auto"/>
        <w:right w:val="none" w:sz="0" w:space="0" w:color="auto"/>
      </w:divBdr>
    </w:div>
    <w:div w:id="157035844">
      <w:bodyDiv w:val="1"/>
      <w:marLeft w:val="0"/>
      <w:marRight w:val="0"/>
      <w:marTop w:val="0"/>
      <w:marBottom w:val="0"/>
      <w:divBdr>
        <w:top w:val="none" w:sz="0" w:space="0" w:color="auto"/>
        <w:left w:val="none" w:sz="0" w:space="0" w:color="auto"/>
        <w:bottom w:val="none" w:sz="0" w:space="0" w:color="auto"/>
        <w:right w:val="none" w:sz="0" w:space="0" w:color="auto"/>
      </w:divBdr>
    </w:div>
    <w:div w:id="251282866">
      <w:bodyDiv w:val="1"/>
      <w:marLeft w:val="0"/>
      <w:marRight w:val="0"/>
      <w:marTop w:val="0"/>
      <w:marBottom w:val="0"/>
      <w:divBdr>
        <w:top w:val="none" w:sz="0" w:space="0" w:color="auto"/>
        <w:left w:val="none" w:sz="0" w:space="0" w:color="auto"/>
        <w:bottom w:val="none" w:sz="0" w:space="0" w:color="auto"/>
        <w:right w:val="none" w:sz="0" w:space="0" w:color="auto"/>
      </w:divBdr>
    </w:div>
    <w:div w:id="276912032">
      <w:bodyDiv w:val="1"/>
      <w:marLeft w:val="0"/>
      <w:marRight w:val="0"/>
      <w:marTop w:val="0"/>
      <w:marBottom w:val="0"/>
      <w:divBdr>
        <w:top w:val="none" w:sz="0" w:space="0" w:color="auto"/>
        <w:left w:val="none" w:sz="0" w:space="0" w:color="auto"/>
        <w:bottom w:val="none" w:sz="0" w:space="0" w:color="auto"/>
        <w:right w:val="none" w:sz="0" w:space="0" w:color="auto"/>
      </w:divBdr>
    </w:div>
    <w:div w:id="496698688">
      <w:bodyDiv w:val="1"/>
      <w:marLeft w:val="0"/>
      <w:marRight w:val="0"/>
      <w:marTop w:val="0"/>
      <w:marBottom w:val="0"/>
      <w:divBdr>
        <w:top w:val="none" w:sz="0" w:space="0" w:color="auto"/>
        <w:left w:val="none" w:sz="0" w:space="0" w:color="auto"/>
        <w:bottom w:val="none" w:sz="0" w:space="0" w:color="auto"/>
        <w:right w:val="none" w:sz="0" w:space="0" w:color="auto"/>
      </w:divBdr>
    </w:div>
    <w:div w:id="574517152">
      <w:bodyDiv w:val="1"/>
      <w:marLeft w:val="0"/>
      <w:marRight w:val="0"/>
      <w:marTop w:val="0"/>
      <w:marBottom w:val="0"/>
      <w:divBdr>
        <w:top w:val="none" w:sz="0" w:space="0" w:color="auto"/>
        <w:left w:val="none" w:sz="0" w:space="0" w:color="auto"/>
        <w:bottom w:val="none" w:sz="0" w:space="0" w:color="auto"/>
        <w:right w:val="none" w:sz="0" w:space="0" w:color="auto"/>
      </w:divBdr>
    </w:div>
    <w:div w:id="581834592">
      <w:bodyDiv w:val="1"/>
      <w:marLeft w:val="0"/>
      <w:marRight w:val="0"/>
      <w:marTop w:val="0"/>
      <w:marBottom w:val="0"/>
      <w:divBdr>
        <w:top w:val="none" w:sz="0" w:space="0" w:color="auto"/>
        <w:left w:val="none" w:sz="0" w:space="0" w:color="auto"/>
        <w:bottom w:val="none" w:sz="0" w:space="0" w:color="auto"/>
        <w:right w:val="none" w:sz="0" w:space="0" w:color="auto"/>
      </w:divBdr>
    </w:div>
    <w:div w:id="624391804">
      <w:bodyDiv w:val="1"/>
      <w:marLeft w:val="0"/>
      <w:marRight w:val="0"/>
      <w:marTop w:val="0"/>
      <w:marBottom w:val="0"/>
      <w:divBdr>
        <w:top w:val="none" w:sz="0" w:space="0" w:color="auto"/>
        <w:left w:val="none" w:sz="0" w:space="0" w:color="auto"/>
        <w:bottom w:val="none" w:sz="0" w:space="0" w:color="auto"/>
        <w:right w:val="none" w:sz="0" w:space="0" w:color="auto"/>
      </w:divBdr>
    </w:div>
    <w:div w:id="660472979">
      <w:bodyDiv w:val="1"/>
      <w:marLeft w:val="0"/>
      <w:marRight w:val="0"/>
      <w:marTop w:val="0"/>
      <w:marBottom w:val="0"/>
      <w:divBdr>
        <w:top w:val="none" w:sz="0" w:space="0" w:color="auto"/>
        <w:left w:val="none" w:sz="0" w:space="0" w:color="auto"/>
        <w:bottom w:val="none" w:sz="0" w:space="0" w:color="auto"/>
        <w:right w:val="none" w:sz="0" w:space="0" w:color="auto"/>
      </w:divBdr>
    </w:div>
    <w:div w:id="747848670">
      <w:bodyDiv w:val="1"/>
      <w:marLeft w:val="0"/>
      <w:marRight w:val="0"/>
      <w:marTop w:val="0"/>
      <w:marBottom w:val="0"/>
      <w:divBdr>
        <w:top w:val="none" w:sz="0" w:space="0" w:color="auto"/>
        <w:left w:val="none" w:sz="0" w:space="0" w:color="auto"/>
        <w:bottom w:val="none" w:sz="0" w:space="0" w:color="auto"/>
        <w:right w:val="none" w:sz="0" w:space="0" w:color="auto"/>
      </w:divBdr>
    </w:div>
    <w:div w:id="1007517440">
      <w:bodyDiv w:val="1"/>
      <w:marLeft w:val="0"/>
      <w:marRight w:val="0"/>
      <w:marTop w:val="0"/>
      <w:marBottom w:val="0"/>
      <w:divBdr>
        <w:top w:val="none" w:sz="0" w:space="0" w:color="auto"/>
        <w:left w:val="none" w:sz="0" w:space="0" w:color="auto"/>
        <w:bottom w:val="none" w:sz="0" w:space="0" w:color="auto"/>
        <w:right w:val="none" w:sz="0" w:space="0" w:color="auto"/>
      </w:divBdr>
    </w:div>
    <w:div w:id="1028991153">
      <w:bodyDiv w:val="1"/>
      <w:marLeft w:val="0"/>
      <w:marRight w:val="0"/>
      <w:marTop w:val="0"/>
      <w:marBottom w:val="0"/>
      <w:divBdr>
        <w:top w:val="none" w:sz="0" w:space="0" w:color="auto"/>
        <w:left w:val="none" w:sz="0" w:space="0" w:color="auto"/>
        <w:bottom w:val="none" w:sz="0" w:space="0" w:color="auto"/>
        <w:right w:val="none" w:sz="0" w:space="0" w:color="auto"/>
      </w:divBdr>
    </w:div>
    <w:div w:id="1135870823">
      <w:bodyDiv w:val="1"/>
      <w:marLeft w:val="0"/>
      <w:marRight w:val="0"/>
      <w:marTop w:val="0"/>
      <w:marBottom w:val="0"/>
      <w:divBdr>
        <w:top w:val="none" w:sz="0" w:space="0" w:color="auto"/>
        <w:left w:val="none" w:sz="0" w:space="0" w:color="auto"/>
        <w:bottom w:val="none" w:sz="0" w:space="0" w:color="auto"/>
        <w:right w:val="none" w:sz="0" w:space="0" w:color="auto"/>
      </w:divBdr>
    </w:div>
    <w:div w:id="1173837369">
      <w:bodyDiv w:val="1"/>
      <w:marLeft w:val="0"/>
      <w:marRight w:val="0"/>
      <w:marTop w:val="0"/>
      <w:marBottom w:val="0"/>
      <w:divBdr>
        <w:top w:val="none" w:sz="0" w:space="0" w:color="auto"/>
        <w:left w:val="none" w:sz="0" w:space="0" w:color="auto"/>
        <w:bottom w:val="none" w:sz="0" w:space="0" w:color="auto"/>
        <w:right w:val="none" w:sz="0" w:space="0" w:color="auto"/>
      </w:divBdr>
    </w:div>
    <w:div w:id="1221359426">
      <w:bodyDiv w:val="1"/>
      <w:marLeft w:val="0"/>
      <w:marRight w:val="0"/>
      <w:marTop w:val="0"/>
      <w:marBottom w:val="0"/>
      <w:divBdr>
        <w:top w:val="none" w:sz="0" w:space="0" w:color="auto"/>
        <w:left w:val="none" w:sz="0" w:space="0" w:color="auto"/>
        <w:bottom w:val="none" w:sz="0" w:space="0" w:color="auto"/>
        <w:right w:val="none" w:sz="0" w:space="0" w:color="auto"/>
      </w:divBdr>
    </w:div>
    <w:div w:id="1274291725">
      <w:bodyDiv w:val="1"/>
      <w:marLeft w:val="0"/>
      <w:marRight w:val="0"/>
      <w:marTop w:val="0"/>
      <w:marBottom w:val="0"/>
      <w:divBdr>
        <w:top w:val="none" w:sz="0" w:space="0" w:color="auto"/>
        <w:left w:val="none" w:sz="0" w:space="0" w:color="auto"/>
        <w:bottom w:val="none" w:sz="0" w:space="0" w:color="auto"/>
        <w:right w:val="none" w:sz="0" w:space="0" w:color="auto"/>
      </w:divBdr>
    </w:div>
    <w:div w:id="1360205297">
      <w:bodyDiv w:val="1"/>
      <w:marLeft w:val="0"/>
      <w:marRight w:val="0"/>
      <w:marTop w:val="0"/>
      <w:marBottom w:val="0"/>
      <w:divBdr>
        <w:top w:val="none" w:sz="0" w:space="0" w:color="auto"/>
        <w:left w:val="none" w:sz="0" w:space="0" w:color="auto"/>
        <w:bottom w:val="none" w:sz="0" w:space="0" w:color="auto"/>
        <w:right w:val="none" w:sz="0" w:space="0" w:color="auto"/>
      </w:divBdr>
    </w:div>
    <w:div w:id="1433891166">
      <w:bodyDiv w:val="1"/>
      <w:marLeft w:val="0"/>
      <w:marRight w:val="0"/>
      <w:marTop w:val="0"/>
      <w:marBottom w:val="0"/>
      <w:divBdr>
        <w:top w:val="none" w:sz="0" w:space="0" w:color="auto"/>
        <w:left w:val="none" w:sz="0" w:space="0" w:color="auto"/>
        <w:bottom w:val="none" w:sz="0" w:space="0" w:color="auto"/>
        <w:right w:val="none" w:sz="0" w:space="0" w:color="auto"/>
      </w:divBdr>
    </w:div>
    <w:div w:id="1673020213">
      <w:bodyDiv w:val="1"/>
      <w:marLeft w:val="0"/>
      <w:marRight w:val="0"/>
      <w:marTop w:val="0"/>
      <w:marBottom w:val="0"/>
      <w:divBdr>
        <w:top w:val="none" w:sz="0" w:space="0" w:color="auto"/>
        <w:left w:val="none" w:sz="0" w:space="0" w:color="auto"/>
        <w:bottom w:val="none" w:sz="0" w:space="0" w:color="auto"/>
        <w:right w:val="none" w:sz="0" w:space="0" w:color="auto"/>
      </w:divBdr>
    </w:div>
    <w:div w:id="1708335496">
      <w:bodyDiv w:val="1"/>
      <w:marLeft w:val="0"/>
      <w:marRight w:val="0"/>
      <w:marTop w:val="0"/>
      <w:marBottom w:val="0"/>
      <w:divBdr>
        <w:top w:val="none" w:sz="0" w:space="0" w:color="auto"/>
        <w:left w:val="none" w:sz="0" w:space="0" w:color="auto"/>
        <w:bottom w:val="none" w:sz="0" w:space="0" w:color="auto"/>
        <w:right w:val="none" w:sz="0" w:space="0" w:color="auto"/>
      </w:divBdr>
    </w:div>
    <w:div w:id="1718119901">
      <w:bodyDiv w:val="1"/>
      <w:marLeft w:val="0"/>
      <w:marRight w:val="0"/>
      <w:marTop w:val="0"/>
      <w:marBottom w:val="0"/>
      <w:divBdr>
        <w:top w:val="none" w:sz="0" w:space="0" w:color="auto"/>
        <w:left w:val="none" w:sz="0" w:space="0" w:color="auto"/>
        <w:bottom w:val="none" w:sz="0" w:space="0" w:color="auto"/>
        <w:right w:val="none" w:sz="0" w:space="0" w:color="auto"/>
      </w:divBdr>
    </w:div>
    <w:div w:id="1763601965">
      <w:bodyDiv w:val="1"/>
      <w:marLeft w:val="0"/>
      <w:marRight w:val="0"/>
      <w:marTop w:val="0"/>
      <w:marBottom w:val="0"/>
      <w:divBdr>
        <w:top w:val="none" w:sz="0" w:space="0" w:color="auto"/>
        <w:left w:val="none" w:sz="0" w:space="0" w:color="auto"/>
        <w:bottom w:val="none" w:sz="0" w:space="0" w:color="auto"/>
        <w:right w:val="none" w:sz="0" w:space="0" w:color="auto"/>
      </w:divBdr>
    </w:div>
    <w:div w:id="1792244426">
      <w:bodyDiv w:val="1"/>
      <w:marLeft w:val="0"/>
      <w:marRight w:val="0"/>
      <w:marTop w:val="0"/>
      <w:marBottom w:val="0"/>
      <w:divBdr>
        <w:top w:val="none" w:sz="0" w:space="0" w:color="auto"/>
        <w:left w:val="none" w:sz="0" w:space="0" w:color="auto"/>
        <w:bottom w:val="none" w:sz="0" w:space="0" w:color="auto"/>
        <w:right w:val="none" w:sz="0" w:space="0" w:color="auto"/>
      </w:divBdr>
    </w:div>
    <w:div w:id="2121952644">
      <w:bodyDiv w:val="1"/>
      <w:marLeft w:val="0"/>
      <w:marRight w:val="0"/>
      <w:marTop w:val="0"/>
      <w:marBottom w:val="0"/>
      <w:divBdr>
        <w:top w:val="none" w:sz="0" w:space="0" w:color="auto"/>
        <w:left w:val="none" w:sz="0" w:space="0" w:color="auto"/>
        <w:bottom w:val="none" w:sz="0" w:space="0" w:color="auto"/>
        <w:right w:val="none" w:sz="0" w:space="0" w:color="auto"/>
      </w:divBdr>
    </w:div>
    <w:div w:id="2135515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blkq0GiijL7xbfmopT1S3yaYOA==">AMUW2mUZwXnx0Mjd+rQia+ch5QLyP4HFccZ+Ncj/JASrLpNMvrUgxpCfrdWvBYODGshwzwGiMgdKbLyT+LSqZazrH5krY7kDs+GpCSl65RfIuTxaYmR4fc9898dQtJNaRZZE2tQqMRtB</go:docsCustomData>
</go:gDocsCustomXmlDataStorage>
</file>

<file path=customXml/itemProps1.xml><?xml version="1.0" encoding="utf-8"?>
<ds:datastoreItem xmlns:ds="http://schemas.openxmlformats.org/officeDocument/2006/customXml" ds:itemID="{FF454AD5-FB7F-4F58-B916-C3356B97D7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Haberman,Amy</dc:creator>
  <cp:lastModifiedBy>Haberman, Amy</cp:lastModifiedBy>
  <cp:revision>3</cp:revision>
  <cp:lastPrinted>2020-05-26T15:41:00Z</cp:lastPrinted>
  <dcterms:created xsi:type="dcterms:W3CDTF">2021-06-30T14:43:00Z</dcterms:created>
  <dcterms:modified xsi:type="dcterms:W3CDTF">2021-06-30T14:47:00Z</dcterms:modified>
</cp:coreProperties>
</file>