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94F7" w14:textId="77777777" w:rsidR="003D4169" w:rsidRDefault="00B535DD">
      <w:pPr>
        <w:widowControl w:val="0"/>
        <w:pBdr>
          <w:top w:val="nil"/>
          <w:left w:val="nil"/>
          <w:bottom w:val="nil"/>
          <w:right w:val="nil"/>
          <w:between w:val="nil"/>
        </w:pBdr>
        <w:spacing w:after="0"/>
      </w:pPr>
      <w:r>
        <w:rPr>
          <w:noProof/>
        </w:rPr>
        <mc:AlternateContent>
          <mc:Choice Requires="wps">
            <w:drawing>
              <wp:anchor distT="0" distB="0" distL="114300" distR="114300" simplePos="0" relativeHeight="251659264" behindDoc="0" locked="0" layoutInCell="1" allowOverlap="1" wp14:anchorId="164A7486" wp14:editId="41650807">
                <wp:simplePos x="0" y="0"/>
                <wp:positionH relativeFrom="column">
                  <wp:posOffset>-1028700</wp:posOffset>
                </wp:positionH>
                <wp:positionV relativeFrom="paragraph">
                  <wp:posOffset>-1143000</wp:posOffset>
                </wp:positionV>
                <wp:extent cx="269240" cy="10782300"/>
                <wp:effectExtent l="0" t="0" r="16510" b="19050"/>
                <wp:wrapNone/>
                <wp:docPr id="3" name="Rectangle 3"/>
                <wp:cNvGraphicFramePr/>
                <a:graphic xmlns:a="http://schemas.openxmlformats.org/drawingml/2006/main">
                  <a:graphicData uri="http://schemas.microsoft.com/office/word/2010/wordprocessingShape">
                    <wps:wsp>
                      <wps:cNvSpPr/>
                      <wps:spPr>
                        <a:xfrm flipH="1">
                          <a:off x="0" y="0"/>
                          <a:ext cx="269240" cy="10782300"/>
                        </a:xfrm>
                        <a:prstGeom prst="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7EEF7F1C" w14:textId="77777777" w:rsidR="006667A5" w:rsidRPr="00DD0501" w:rsidRDefault="006667A5" w:rsidP="00DD0501">
                            <w:pPr>
                              <w:jc w:val="center"/>
                              <w:rPr>
                                <w:color w:val="ED7D31" w:themeColor="accen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4A7486" id="Rectangle 3" o:spid="_x0000_s1026" style="position:absolute;margin-left:-81pt;margin-top:-90pt;width:21.2pt;height:849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" fillcolor="#ed7d31 [3205]" strokecolor="#823b0b [1605]" strokeweight="1pt">
                <v:textbox>
                  <w:txbxContent>
                    <w:p w14:paraId="7EEF7F1C" w14:textId="77777777" w:rsidR="006667A5" w:rsidRPr="00DD0501" w:rsidRDefault="006667A5" w:rsidP="00DD0501">
                      <w:pPr>
                        <w:jc w:val="center"/>
                        <w:rPr>
                          <w:color w:val="ED7D31" w:themeColor="accent2"/>
                        </w:rPr>
                      </w:pP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5BF1DC18" wp14:editId="68955F9B">
                <wp:simplePos x="0" y="0"/>
                <wp:positionH relativeFrom="column">
                  <wp:posOffset>-809625</wp:posOffset>
                </wp:positionH>
                <wp:positionV relativeFrom="paragraph">
                  <wp:posOffset>-1143000</wp:posOffset>
                </wp:positionV>
                <wp:extent cx="304800" cy="107823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304800" cy="10782300"/>
                        </a:xfrm>
                        <a:prstGeom prst="rect">
                          <a:avLst/>
                        </a:prstGeom>
                        <a:solidFill>
                          <a:schemeClr val="accent1">
                            <a:lumMod val="75000"/>
                          </a:schemeClr>
                        </a:solidFill>
                      </wps:spPr>
                      <wps:style>
                        <a:lnRef idx="2">
                          <a:schemeClr val="accent2">
                            <a:shade val="50000"/>
                          </a:schemeClr>
                        </a:lnRef>
                        <a:fillRef idx="1">
                          <a:schemeClr val="accent2"/>
                        </a:fillRef>
                        <a:effectRef idx="0">
                          <a:schemeClr val="accent2"/>
                        </a:effectRef>
                        <a:fontRef idx="minor">
                          <a:schemeClr val="lt1"/>
                        </a:fontRef>
                      </wps:style>
                      <wps:txbx>
                        <w:txbxContent>
                          <w:p w14:paraId="393DD981" w14:textId="77777777" w:rsidR="006667A5" w:rsidRPr="00DD0501" w:rsidRDefault="006667A5" w:rsidP="006C35EB">
                            <w:pPr>
                              <w:jc w:val="center"/>
                              <w:rPr>
                                <w:color w:val="ED7D31" w:themeColor="accen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1DC18" id="Rectangle 4" o:spid="_x0000_s1027" style="position:absolute;margin-left:-63.75pt;margin-top:-90pt;width:24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" fillcolor="#2e74b5 [2404]" strokecolor="#823b0b [1605]" strokeweight="1pt">
                <v:textbox>
                  <w:txbxContent>
                    <w:p w14:paraId="393DD981" w14:textId="77777777" w:rsidR="006667A5" w:rsidRPr="00DD0501" w:rsidRDefault="006667A5" w:rsidP="006C35EB">
                      <w:pPr>
                        <w:jc w:val="center"/>
                        <w:rPr>
                          <w:color w:val="ED7D31" w:themeColor="accent2"/>
                        </w:rPr>
                      </w:pPr>
                    </w:p>
                  </w:txbxContent>
                </v:textbox>
              </v:rect>
            </w:pict>
          </mc:Fallback>
        </mc:AlternateContent>
      </w:r>
      <w:r>
        <w:rPr>
          <w:noProof/>
        </w:rPr>
        <w:drawing>
          <wp:anchor distT="0" distB="0" distL="114300" distR="114300" simplePos="0" relativeHeight="251658240" behindDoc="0" locked="0" layoutInCell="1" allowOverlap="1" wp14:anchorId="4581A3CF" wp14:editId="197628A0">
            <wp:simplePos x="0" y="0"/>
            <wp:positionH relativeFrom="column">
              <wp:posOffset>76200</wp:posOffset>
            </wp:positionH>
            <wp:positionV relativeFrom="paragraph">
              <wp:posOffset>123825</wp:posOffset>
            </wp:positionV>
            <wp:extent cx="1991360" cy="1170940"/>
            <wp:effectExtent l="0" t="0" r="0" b="0"/>
            <wp:wrapThrough wrapText="bothSides">
              <wp:wrapPolygon edited="0">
                <wp:start x="413" y="1054"/>
                <wp:lineTo x="413" y="12299"/>
                <wp:lineTo x="1240" y="13705"/>
                <wp:lineTo x="413" y="14056"/>
                <wp:lineTo x="413" y="20030"/>
                <wp:lineTo x="20870" y="20030"/>
                <wp:lineTo x="21283" y="14056"/>
                <wp:lineTo x="18184" y="13002"/>
                <wp:lineTo x="20870" y="11597"/>
                <wp:lineTo x="21077" y="2460"/>
                <wp:lineTo x="19010" y="1757"/>
                <wp:lineTo x="7439" y="1054"/>
                <wp:lineTo x="413" y="1054"/>
              </wp:wrapPolygon>
            </wp:wrapThrough>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FHR_UFCCI_Logo_Main.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91360" cy="117094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65012F3B" wp14:editId="797DD19B">
                <wp:simplePos x="0" y="0"/>
                <wp:positionH relativeFrom="column">
                  <wp:posOffset>-600074</wp:posOffset>
                </wp:positionH>
                <wp:positionV relativeFrom="paragraph">
                  <wp:posOffset>-1143000</wp:posOffset>
                </wp:positionV>
                <wp:extent cx="342900" cy="1073467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342900" cy="10734675"/>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3AF2EA49" w14:textId="77777777" w:rsidR="006667A5" w:rsidRPr="00DD0501" w:rsidRDefault="006667A5" w:rsidP="006C35EB">
                            <w:pPr>
                              <w:jc w:val="center"/>
                              <w:rPr>
                                <w:color w:val="ED7D31" w:themeColor="accent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12F3B" id="Rectangle 5" o:spid="_x0000_s1028" style="position:absolute;margin-left:-47.25pt;margin-top:-90pt;width:27pt;height:84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" fillcolor="#c3c3c3 [2166]" strokecolor="#a5a5a5 [3206]" strokeweight=".5pt">
                <v:fill color2="#b6b6b6 [2614]" rotate="t" colors="0 #d2d2d2;.5 #c8c8c8;1 silver" focus="100%" type="gradient">
                  <o:fill v:ext="view" type="gradientUnscaled"/>
                </v:fill>
                <v:textbox>
                  <w:txbxContent>
                    <w:p w14:paraId="3AF2EA49" w14:textId="77777777" w:rsidR="006667A5" w:rsidRPr="00DD0501" w:rsidRDefault="006667A5" w:rsidP="006C35EB">
                      <w:pPr>
                        <w:jc w:val="center"/>
                        <w:rPr>
                          <w:color w:val="ED7D31" w:themeColor="accent2"/>
                        </w:rPr>
                      </w:pPr>
                    </w:p>
                  </w:txbxContent>
                </v:textbox>
              </v:rect>
            </w:pict>
          </mc:Fallback>
        </mc:AlternateContent>
      </w:r>
    </w:p>
    <w:p w14:paraId="06F9B0A2" w14:textId="13C183EC" w:rsidR="00C11D2D" w:rsidRPr="00D22EDD" w:rsidRDefault="00984A34" w:rsidP="00D22EDD">
      <w:pPr>
        <w:pStyle w:val="Title"/>
      </w:pPr>
      <w:r>
        <w:t>p</w:t>
      </w:r>
      <w:r w:rsidR="005A0C45">
        <w:t>rocess improvement p</w:t>
      </w:r>
      <w:r>
        <w:t>roject charter</w:t>
      </w:r>
    </w:p>
    <w:p w14:paraId="33F9F5B8" w14:textId="73EC50A1" w:rsidR="003D4169" w:rsidRDefault="00984A34" w:rsidP="00495193">
      <w:pPr>
        <w:pStyle w:val="Title"/>
        <w:rPr>
          <w:color w:val="555F9A"/>
          <w:sz w:val="16"/>
          <w:szCs w:val="16"/>
        </w:rPr>
      </w:pPr>
      <w:r>
        <w:rPr>
          <w:rStyle w:val="IntenseEmphasis"/>
          <w:sz w:val="40"/>
          <w:szCs w:val="40"/>
        </w:rPr>
        <w:t xml:space="preserve">For </w:t>
      </w:r>
      <w:r w:rsidR="005A0C45" w:rsidRPr="005A0C45">
        <w:rPr>
          <w:rStyle w:val="IntenseEmphasis"/>
          <w:sz w:val="40"/>
          <w:szCs w:val="40"/>
          <w:highlight w:val="yellow"/>
        </w:rPr>
        <w:t>NAME OF PROCESS</w:t>
      </w:r>
      <w:r w:rsidR="00495193">
        <w:rPr>
          <w:rStyle w:val="IntenseEmphasis"/>
          <w:sz w:val="40"/>
          <w:szCs w:val="40"/>
        </w:rPr>
        <w:br/>
      </w:r>
      <w:r w:rsidR="00495193">
        <w:rPr>
          <w:color w:val="555F9A"/>
          <w:sz w:val="16"/>
          <w:szCs w:val="16"/>
        </w:rPr>
        <w:br/>
      </w:r>
    </w:p>
    <w:p w14:paraId="17545688" w14:textId="75D0C6E0" w:rsidR="003D4169" w:rsidRDefault="00984A34" w:rsidP="00495193">
      <w:pPr>
        <w:pStyle w:val="Heading1"/>
      </w:pPr>
      <w:r>
        <w:t>about the project charter</w:t>
      </w:r>
    </w:p>
    <w:p w14:paraId="4A1C6F81" w14:textId="35E58C01" w:rsidR="004F328F" w:rsidRDefault="004F328F" w:rsidP="004F328F">
      <w:pPr>
        <w:rPr>
          <w:rFonts w:eastAsia="Roboto"/>
        </w:rPr>
      </w:pPr>
      <w:r>
        <w:rPr>
          <w:rFonts w:eastAsia="Roboto"/>
        </w:rPr>
        <w:t xml:space="preserve">The Project Charter summarizes all project aspects </w:t>
      </w:r>
      <w:proofErr w:type="gramStart"/>
      <w:r>
        <w:rPr>
          <w:rFonts w:eastAsia="Roboto"/>
        </w:rPr>
        <w:t>in order to</w:t>
      </w:r>
      <w:proofErr w:type="gramEnd"/>
      <w:r>
        <w:rPr>
          <w:rFonts w:eastAsia="Roboto"/>
        </w:rPr>
        <w:t xml:space="preserve"> have clear, uniform expectations and to anticipate obstacles that may reduce project success. Each section triggers questions that, when thoughtfully considered and accounted for, contribute to project success. It is not meant to be a repository for details of all aspects of the project, but rather, a thorough summary to which all parties can agree. The charter can be used for projects of all sizes, but the scope of the project should be limited to one problem that needs to be solved. </w:t>
      </w:r>
      <w:r w:rsidR="00216030" w:rsidRPr="00216030">
        <w:rPr>
          <w:rFonts w:eastAsia="Roboto"/>
          <w:highlight w:val="yellow"/>
        </w:rPr>
        <w:t>[THIS SECTION CAN BE DELETED WHEN YOU CREATE THE ACTUAL CHARTER]</w:t>
      </w:r>
    </w:p>
    <w:p w14:paraId="199F4E8D" w14:textId="1E321D5D" w:rsidR="00C11D2D" w:rsidRDefault="00984A34" w:rsidP="00984A34">
      <w:pPr>
        <w:pStyle w:val="Heading1"/>
      </w:pPr>
      <w:r>
        <w:t>PROJECT: gENERAL INFORMATION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4675"/>
        <w:gridCol w:w="4675"/>
      </w:tblGrid>
      <w:tr w:rsidR="00073B07" w:rsidRPr="009A7C2D" w14:paraId="06A8F95F" w14:textId="77777777" w:rsidTr="009A7C2D">
        <w:trPr>
          <w:trHeight w:val="440"/>
        </w:trPr>
        <w:tc>
          <w:tcPr>
            <w:tcW w:w="4675" w:type="dxa"/>
          </w:tcPr>
          <w:p w14:paraId="730D70EE" w14:textId="74505330" w:rsidR="00073B07" w:rsidRPr="009A7C2D" w:rsidRDefault="00073B07" w:rsidP="009A7C2D">
            <w:pPr>
              <w:pStyle w:val="Heading2"/>
              <w:jc w:val="center"/>
              <w:outlineLvl w:val="1"/>
              <w:rPr>
                <w:b/>
                <w:bCs/>
              </w:rPr>
            </w:pPr>
            <w:r w:rsidRPr="009A7C2D">
              <w:rPr>
                <w:b/>
                <w:bCs/>
              </w:rPr>
              <w:t>Project Name</w:t>
            </w:r>
          </w:p>
        </w:tc>
        <w:tc>
          <w:tcPr>
            <w:tcW w:w="4675" w:type="dxa"/>
          </w:tcPr>
          <w:p w14:paraId="65B25D0F" w14:textId="42AC22A4" w:rsidR="00073B07" w:rsidRPr="009A7C2D" w:rsidRDefault="00073B07" w:rsidP="009A7C2D">
            <w:pPr>
              <w:pStyle w:val="Heading2"/>
              <w:jc w:val="center"/>
              <w:outlineLvl w:val="1"/>
              <w:rPr>
                <w:b/>
                <w:bCs/>
              </w:rPr>
            </w:pPr>
            <w:r w:rsidRPr="009A7C2D">
              <w:rPr>
                <w:b/>
                <w:bCs/>
              </w:rPr>
              <w:t>Project Purpose</w:t>
            </w:r>
          </w:p>
        </w:tc>
      </w:tr>
      <w:tr w:rsidR="00073B07" w14:paraId="5B11F57F" w14:textId="77777777" w:rsidTr="009A7C2D">
        <w:tc>
          <w:tcPr>
            <w:tcW w:w="4675" w:type="dxa"/>
          </w:tcPr>
          <w:p w14:paraId="1B735ABA" w14:textId="77777777" w:rsidR="00073B07" w:rsidRDefault="00073B07" w:rsidP="00B535DD"/>
        </w:tc>
        <w:tc>
          <w:tcPr>
            <w:tcW w:w="4675" w:type="dxa"/>
          </w:tcPr>
          <w:p w14:paraId="336C414D" w14:textId="77777777" w:rsidR="00073B07" w:rsidRDefault="00073B07" w:rsidP="00B535DD"/>
        </w:tc>
      </w:tr>
      <w:tr w:rsidR="00073B07" w14:paraId="2796710C" w14:textId="77777777" w:rsidTr="009A7C2D">
        <w:tc>
          <w:tcPr>
            <w:tcW w:w="4675" w:type="dxa"/>
          </w:tcPr>
          <w:p w14:paraId="4E0E6BC0" w14:textId="77777777" w:rsidR="00073B07" w:rsidRDefault="00073B07" w:rsidP="00073B07">
            <w:pPr>
              <w:pBdr>
                <w:top w:val="nil"/>
                <w:left w:val="nil"/>
                <w:bottom w:val="nil"/>
                <w:right w:val="nil"/>
                <w:between w:val="nil"/>
              </w:pBdr>
            </w:pPr>
            <w:r>
              <w:t>Executive Sponsor:</w:t>
            </w:r>
          </w:p>
          <w:p w14:paraId="5B03F0C3" w14:textId="77777777" w:rsidR="00073B07" w:rsidRDefault="00073B07" w:rsidP="00B535DD"/>
        </w:tc>
        <w:tc>
          <w:tcPr>
            <w:tcW w:w="4675" w:type="dxa"/>
          </w:tcPr>
          <w:p w14:paraId="6C6EFE88" w14:textId="77777777" w:rsidR="00073B07" w:rsidRDefault="00073B07" w:rsidP="00073B07">
            <w:pPr>
              <w:pBdr>
                <w:top w:val="nil"/>
                <w:left w:val="nil"/>
                <w:bottom w:val="nil"/>
                <w:right w:val="nil"/>
                <w:between w:val="nil"/>
              </w:pBdr>
            </w:pPr>
            <w:r>
              <w:t xml:space="preserve">Process Owner: </w:t>
            </w:r>
          </w:p>
          <w:p w14:paraId="41384AB2" w14:textId="77777777" w:rsidR="00073B07" w:rsidRDefault="00073B07" w:rsidP="00B535DD"/>
        </w:tc>
      </w:tr>
      <w:tr w:rsidR="00073B07" w14:paraId="4410C53C" w14:textId="77777777" w:rsidTr="009A7C2D">
        <w:tc>
          <w:tcPr>
            <w:tcW w:w="4675" w:type="dxa"/>
          </w:tcPr>
          <w:p w14:paraId="7DDDA574" w14:textId="77777777" w:rsidR="00073B07" w:rsidRDefault="00073B07" w:rsidP="00073B07">
            <w:pPr>
              <w:pBdr>
                <w:top w:val="nil"/>
                <w:left w:val="nil"/>
                <w:bottom w:val="nil"/>
                <w:right w:val="nil"/>
                <w:between w:val="nil"/>
              </w:pBdr>
            </w:pPr>
            <w:r>
              <w:t>Project Manager:</w:t>
            </w:r>
          </w:p>
          <w:p w14:paraId="517B9FCB" w14:textId="77777777" w:rsidR="00073B07" w:rsidRDefault="00073B07" w:rsidP="00B535DD"/>
        </w:tc>
        <w:tc>
          <w:tcPr>
            <w:tcW w:w="4675" w:type="dxa"/>
          </w:tcPr>
          <w:p w14:paraId="05EC46B9" w14:textId="77777777" w:rsidR="00073B07" w:rsidRDefault="00073B07" w:rsidP="00073B07">
            <w:pPr>
              <w:pBdr>
                <w:top w:val="nil"/>
                <w:left w:val="nil"/>
                <w:bottom w:val="nil"/>
                <w:right w:val="nil"/>
                <w:between w:val="nil"/>
              </w:pBdr>
            </w:pPr>
            <w:r>
              <w:t xml:space="preserve">CI-Facilitators: </w:t>
            </w:r>
          </w:p>
          <w:p w14:paraId="0EADFEB3" w14:textId="77777777" w:rsidR="00073B07" w:rsidRDefault="00073B07" w:rsidP="00B535DD"/>
        </w:tc>
      </w:tr>
    </w:tbl>
    <w:p w14:paraId="15D23F43" w14:textId="00056430" w:rsidR="00073B07" w:rsidRDefault="006667A5" w:rsidP="00B535DD">
      <w:pPr>
        <w:pBdr>
          <w:top w:val="nil"/>
          <w:left w:val="nil"/>
          <w:bottom w:val="nil"/>
          <w:right w:val="nil"/>
          <w:between w:val="nil"/>
        </w:pBdr>
        <w:spacing w:after="0"/>
      </w:pPr>
      <w:r>
        <w:t>Definitions of roles and responsibilities can be found in appendix A</w:t>
      </w:r>
    </w:p>
    <w:p w14:paraId="4CF06181" w14:textId="6561ED40" w:rsidR="00A96F4C" w:rsidRDefault="00A96F4C" w:rsidP="00984A34">
      <w:pPr>
        <w:pStyle w:val="Heading1"/>
      </w:pPr>
      <w:r>
        <w:t>PROJECT TEAM:</w:t>
      </w:r>
    </w:p>
    <w:tbl>
      <w:tblPr>
        <w:tblStyle w:val="TableGrid"/>
        <w:tblW w:w="0" w:type="auto"/>
        <w:tblLook w:val="04A0" w:firstRow="1" w:lastRow="0" w:firstColumn="1" w:lastColumn="0" w:noHBand="0" w:noVBand="1"/>
      </w:tblPr>
      <w:tblGrid>
        <w:gridCol w:w="3116"/>
        <w:gridCol w:w="3117"/>
        <w:gridCol w:w="3117"/>
      </w:tblGrid>
      <w:tr w:rsidR="00B230D2" w:rsidRPr="009A7C2D" w14:paraId="51603191" w14:textId="77777777" w:rsidTr="00B230D2">
        <w:tc>
          <w:tcPr>
            <w:tcW w:w="3116" w:type="dxa"/>
          </w:tcPr>
          <w:p w14:paraId="611D2156" w14:textId="55256A00" w:rsidR="00B230D2" w:rsidRPr="009A7C2D" w:rsidRDefault="00B230D2" w:rsidP="00183C8D">
            <w:pPr>
              <w:pStyle w:val="Heading2"/>
              <w:outlineLvl w:val="1"/>
              <w:rPr>
                <w:b/>
                <w:bCs/>
              </w:rPr>
            </w:pPr>
            <w:r w:rsidRPr="009A7C2D">
              <w:rPr>
                <w:b/>
                <w:bCs/>
              </w:rPr>
              <w:t>Team Members</w:t>
            </w:r>
          </w:p>
        </w:tc>
        <w:tc>
          <w:tcPr>
            <w:tcW w:w="3117" w:type="dxa"/>
          </w:tcPr>
          <w:p w14:paraId="3594DA27" w14:textId="23197100" w:rsidR="00B230D2" w:rsidRPr="009A7C2D" w:rsidRDefault="00B230D2" w:rsidP="00183C8D">
            <w:pPr>
              <w:pStyle w:val="Heading2"/>
              <w:outlineLvl w:val="1"/>
              <w:rPr>
                <w:b/>
                <w:bCs/>
              </w:rPr>
            </w:pPr>
            <w:r w:rsidRPr="009A7C2D">
              <w:rPr>
                <w:b/>
                <w:bCs/>
              </w:rPr>
              <w:t>Team Role</w:t>
            </w:r>
          </w:p>
        </w:tc>
        <w:tc>
          <w:tcPr>
            <w:tcW w:w="3117" w:type="dxa"/>
          </w:tcPr>
          <w:p w14:paraId="2A81D1F3" w14:textId="51ABE081" w:rsidR="00B230D2" w:rsidRPr="009A7C2D" w:rsidRDefault="00B230D2" w:rsidP="00183C8D">
            <w:pPr>
              <w:pStyle w:val="Heading2"/>
              <w:outlineLvl w:val="1"/>
              <w:rPr>
                <w:b/>
                <w:bCs/>
              </w:rPr>
            </w:pPr>
            <w:r w:rsidRPr="009A7C2D">
              <w:rPr>
                <w:b/>
                <w:bCs/>
              </w:rPr>
              <w:t>Home Organization</w:t>
            </w:r>
          </w:p>
        </w:tc>
      </w:tr>
      <w:tr w:rsidR="00B230D2" w14:paraId="6E276646" w14:textId="77777777" w:rsidTr="00B230D2">
        <w:tc>
          <w:tcPr>
            <w:tcW w:w="3116" w:type="dxa"/>
          </w:tcPr>
          <w:p w14:paraId="725A5CCB" w14:textId="77777777" w:rsidR="00B230D2" w:rsidRDefault="00B230D2" w:rsidP="00A96F4C"/>
        </w:tc>
        <w:tc>
          <w:tcPr>
            <w:tcW w:w="3117" w:type="dxa"/>
          </w:tcPr>
          <w:p w14:paraId="0FA6BEC7" w14:textId="77777777" w:rsidR="00B230D2" w:rsidRDefault="00B230D2" w:rsidP="00A96F4C"/>
        </w:tc>
        <w:tc>
          <w:tcPr>
            <w:tcW w:w="3117" w:type="dxa"/>
          </w:tcPr>
          <w:p w14:paraId="0AF1827B" w14:textId="77777777" w:rsidR="00B230D2" w:rsidRDefault="00B230D2" w:rsidP="00A96F4C"/>
        </w:tc>
      </w:tr>
      <w:tr w:rsidR="00B230D2" w14:paraId="4345E7BF" w14:textId="77777777" w:rsidTr="00B230D2">
        <w:tc>
          <w:tcPr>
            <w:tcW w:w="3116" w:type="dxa"/>
          </w:tcPr>
          <w:p w14:paraId="788B711B" w14:textId="77777777" w:rsidR="00B230D2" w:rsidRDefault="00B230D2" w:rsidP="00A96F4C"/>
        </w:tc>
        <w:tc>
          <w:tcPr>
            <w:tcW w:w="3117" w:type="dxa"/>
          </w:tcPr>
          <w:p w14:paraId="187F0562" w14:textId="77777777" w:rsidR="00B230D2" w:rsidRDefault="00B230D2" w:rsidP="00A96F4C"/>
        </w:tc>
        <w:tc>
          <w:tcPr>
            <w:tcW w:w="3117" w:type="dxa"/>
          </w:tcPr>
          <w:p w14:paraId="5BFE3BB8" w14:textId="77777777" w:rsidR="00B230D2" w:rsidRDefault="00B230D2" w:rsidP="00A96F4C"/>
        </w:tc>
      </w:tr>
      <w:tr w:rsidR="00B230D2" w14:paraId="084D43B9" w14:textId="77777777" w:rsidTr="00B230D2">
        <w:tc>
          <w:tcPr>
            <w:tcW w:w="3116" w:type="dxa"/>
          </w:tcPr>
          <w:p w14:paraId="6BD8656C" w14:textId="77777777" w:rsidR="00B230D2" w:rsidRDefault="00B230D2" w:rsidP="00A96F4C"/>
        </w:tc>
        <w:tc>
          <w:tcPr>
            <w:tcW w:w="3117" w:type="dxa"/>
          </w:tcPr>
          <w:p w14:paraId="67B7D4AC" w14:textId="77777777" w:rsidR="00B230D2" w:rsidRDefault="00B230D2" w:rsidP="00A96F4C"/>
        </w:tc>
        <w:tc>
          <w:tcPr>
            <w:tcW w:w="3117" w:type="dxa"/>
          </w:tcPr>
          <w:p w14:paraId="1266AED1" w14:textId="77777777" w:rsidR="00B230D2" w:rsidRDefault="00B230D2" w:rsidP="00A96F4C"/>
        </w:tc>
      </w:tr>
      <w:tr w:rsidR="00B230D2" w14:paraId="2265A0C0" w14:textId="77777777" w:rsidTr="00B230D2">
        <w:tc>
          <w:tcPr>
            <w:tcW w:w="3116" w:type="dxa"/>
          </w:tcPr>
          <w:p w14:paraId="172BC1BD" w14:textId="77777777" w:rsidR="00B230D2" w:rsidRDefault="00B230D2" w:rsidP="00A96F4C"/>
        </w:tc>
        <w:tc>
          <w:tcPr>
            <w:tcW w:w="3117" w:type="dxa"/>
          </w:tcPr>
          <w:p w14:paraId="04B4259D" w14:textId="77777777" w:rsidR="00B230D2" w:rsidRDefault="00B230D2" w:rsidP="00A96F4C"/>
        </w:tc>
        <w:tc>
          <w:tcPr>
            <w:tcW w:w="3117" w:type="dxa"/>
          </w:tcPr>
          <w:p w14:paraId="0E13A31F" w14:textId="77777777" w:rsidR="00B230D2" w:rsidRDefault="00B230D2" w:rsidP="00A96F4C"/>
        </w:tc>
      </w:tr>
      <w:tr w:rsidR="007B26E1" w14:paraId="469705C9" w14:textId="77777777" w:rsidTr="00B230D2">
        <w:tc>
          <w:tcPr>
            <w:tcW w:w="3116" w:type="dxa"/>
          </w:tcPr>
          <w:p w14:paraId="1849DBA9" w14:textId="77777777" w:rsidR="007B26E1" w:rsidRDefault="007B26E1" w:rsidP="00A96F4C"/>
        </w:tc>
        <w:tc>
          <w:tcPr>
            <w:tcW w:w="3117" w:type="dxa"/>
          </w:tcPr>
          <w:p w14:paraId="647CAA8C" w14:textId="77777777" w:rsidR="007B26E1" w:rsidRDefault="007B26E1" w:rsidP="00A96F4C"/>
        </w:tc>
        <w:tc>
          <w:tcPr>
            <w:tcW w:w="3117" w:type="dxa"/>
          </w:tcPr>
          <w:p w14:paraId="1DA7B9FE" w14:textId="77777777" w:rsidR="007B26E1" w:rsidRDefault="007B26E1" w:rsidP="00A96F4C"/>
        </w:tc>
      </w:tr>
    </w:tbl>
    <w:p w14:paraId="1426D37D" w14:textId="29F1F479" w:rsidR="007715C8" w:rsidRDefault="007715C8" w:rsidP="00984A34">
      <w:pPr>
        <w:pStyle w:val="Heading1"/>
      </w:pPr>
      <w:r>
        <w:t>SECTION 1: PROJECT BACKGROUND</w:t>
      </w:r>
    </w:p>
    <w:p w14:paraId="17D92F43" w14:textId="01F6CCD9" w:rsidR="00E06B41" w:rsidRDefault="00984A34" w:rsidP="00E06B41">
      <w:pPr>
        <w:pStyle w:val="Heading2"/>
      </w:pPr>
      <w:r>
        <w:t>P</w:t>
      </w:r>
      <w:r w:rsidR="004F328F">
        <w:t>roblem statement</w:t>
      </w:r>
      <w:r w:rsidR="00B230D2">
        <w:t xml:space="preserve"> (What is the issue?)</w:t>
      </w:r>
      <w:r w:rsidR="004F328F">
        <w:t xml:space="preserve">: </w:t>
      </w:r>
    </w:p>
    <w:p w14:paraId="1616871D" w14:textId="77777777" w:rsidR="009A7C2D" w:rsidRDefault="009A7C2D" w:rsidP="007715C8"/>
    <w:p w14:paraId="1D3428E9" w14:textId="77777777" w:rsidR="009A7C2D" w:rsidRPr="007715C8" w:rsidRDefault="009A7C2D" w:rsidP="007715C8"/>
    <w:p w14:paraId="79AD6DA3" w14:textId="1D5DB72A" w:rsidR="00A96F4C" w:rsidRDefault="00C75525" w:rsidP="007715C8">
      <w:pPr>
        <w:pStyle w:val="Heading2"/>
      </w:pPr>
      <w:r>
        <w:t>BUSINESS CASE</w:t>
      </w:r>
      <w:r w:rsidR="00B230D2">
        <w:t xml:space="preserve"> (why is this important?):</w:t>
      </w:r>
      <w:r>
        <w:t xml:space="preserve"> </w:t>
      </w:r>
    </w:p>
    <w:p w14:paraId="172E9A7D" w14:textId="0D1B0374" w:rsidR="00984A34" w:rsidRDefault="00A96F4C" w:rsidP="00A96F4C">
      <w:pPr>
        <w:pStyle w:val="Heading1"/>
      </w:pPr>
      <w:r>
        <w:lastRenderedPageBreak/>
        <w:t>S</w:t>
      </w:r>
      <w:r w:rsidR="007715C8">
        <w:t>ECTION 2:</w:t>
      </w:r>
      <w:r w:rsidR="00183C8D">
        <w:t xml:space="preserve"> DEFINING AND</w:t>
      </w:r>
      <w:r w:rsidR="007715C8">
        <w:t xml:space="preserve"> S</w:t>
      </w:r>
      <w:r>
        <w:t>COP</w:t>
      </w:r>
      <w:r w:rsidR="00183C8D">
        <w:t>ING</w:t>
      </w:r>
      <w:r>
        <w:t xml:space="preserve"> THE PR</w:t>
      </w:r>
      <w:r w:rsidR="00B230D2">
        <w:t>ocess</w:t>
      </w:r>
      <w:r w:rsidR="00880308">
        <w:t xml:space="preserve"> </w:t>
      </w:r>
    </w:p>
    <w:p w14:paraId="642CB2E9" w14:textId="794A11C3" w:rsidR="00C75525" w:rsidRDefault="00966D0E" w:rsidP="007715C8">
      <w:pPr>
        <w:pStyle w:val="Heading2"/>
      </w:pPr>
      <w:r>
        <w:t>High-level process steps</w:t>
      </w:r>
    </w:p>
    <w:p w14:paraId="299868D1" w14:textId="56F9E0E2" w:rsidR="009A7C2D" w:rsidRDefault="009A7C2D" w:rsidP="009A7C2D"/>
    <w:p w14:paraId="4B351877" w14:textId="4EF86951" w:rsidR="009A7C2D" w:rsidRDefault="009A7C2D" w:rsidP="009A7C2D"/>
    <w:p w14:paraId="2AED2B55" w14:textId="67A42CB9" w:rsidR="009A7C2D" w:rsidRDefault="009A7C2D" w:rsidP="009A7C2D"/>
    <w:p w14:paraId="2054B509" w14:textId="6CB1EF76" w:rsidR="009A7C2D" w:rsidRDefault="009A7C2D" w:rsidP="009A7C2D"/>
    <w:p w14:paraId="32F57394" w14:textId="4310FA26" w:rsidR="009A7C2D" w:rsidRDefault="009A7C2D" w:rsidP="009A7C2D"/>
    <w:p w14:paraId="7D59667B" w14:textId="69BD855A" w:rsidR="009A7C2D" w:rsidRDefault="009A7C2D" w:rsidP="009A7C2D"/>
    <w:p w14:paraId="26B1B386" w14:textId="77777777" w:rsidR="009A7C2D" w:rsidRDefault="009A7C2D" w:rsidP="009A7C2D"/>
    <w:p w14:paraId="2D5C5CDF" w14:textId="77777777" w:rsidR="009A7C2D" w:rsidRPr="009A7C2D" w:rsidRDefault="009A7C2D" w:rsidP="009A7C2D"/>
    <w:tbl>
      <w:tblPr>
        <w:tblStyle w:val="TableGrid"/>
        <w:tblW w:w="0" w:type="auto"/>
        <w:tblLook w:val="04A0" w:firstRow="1" w:lastRow="0" w:firstColumn="1" w:lastColumn="0" w:noHBand="0" w:noVBand="1"/>
      </w:tblPr>
      <w:tblGrid>
        <w:gridCol w:w="4675"/>
        <w:gridCol w:w="4675"/>
      </w:tblGrid>
      <w:tr w:rsidR="004E73F8" w14:paraId="3C2CCD99" w14:textId="77777777" w:rsidTr="004E73F8">
        <w:tc>
          <w:tcPr>
            <w:tcW w:w="4675" w:type="dxa"/>
          </w:tcPr>
          <w:p w14:paraId="01C8B566" w14:textId="3C8535E2" w:rsidR="004E73F8" w:rsidRDefault="004E73F8" w:rsidP="004E73F8">
            <w:pPr>
              <w:pStyle w:val="Heading2"/>
              <w:outlineLvl w:val="1"/>
            </w:pPr>
            <w:r>
              <w:t>IN-SCOPE</w:t>
            </w:r>
          </w:p>
        </w:tc>
        <w:tc>
          <w:tcPr>
            <w:tcW w:w="4675" w:type="dxa"/>
          </w:tcPr>
          <w:p w14:paraId="204B6FB7" w14:textId="77777777" w:rsidR="004E73F8" w:rsidRDefault="004E73F8" w:rsidP="004E73F8">
            <w:pPr>
              <w:pStyle w:val="Heading2"/>
              <w:outlineLvl w:val="1"/>
            </w:pPr>
            <w:r>
              <w:t>OUT OF SCOPE</w:t>
            </w:r>
          </w:p>
          <w:p w14:paraId="4D82D089" w14:textId="77777777" w:rsidR="004E73F8" w:rsidRDefault="004E73F8" w:rsidP="004E73F8"/>
          <w:p w14:paraId="07CD97EB" w14:textId="77777777" w:rsidR="004E73F8" w:rsidRDefault="004E73F8" w:rsidP="004E73F8"/>
          <w:p w14:paraId="2C824D1F" w14:textId="77777777" w:rsidR="004E73F8" w:rsidRDefault="004E73F8" w:rsidP="004E73F8"/>
          <w:p w14:paraId="21E049F2" w14:textId="77777777" w:rsidR="004E73F8" w:rsidRDefault="004E73F8" w:rsidP="004E73F8"/>
          <w:p w14:paraId="6A876C37" w14:textId="77777777" w:rsidR="004E73F8" w:rsidRDefault="004E73F8" w:rsidP="004E73F8"/>
          <w:p w14:paraId="0BE3C5ED" w14:textId="348196EA" w:rsidR="004E73F8" w:rsidRPr="004E73F8" w:rsidRDefault="004E73F8" w:rsidP="004E73F8"/>
        </w:tc>
      </w:tr>
    </w:tbl>
    <w:p w14:paraId="6A95509D" w14:textId="7D4296A2" w:rsidR="00966D0E" w:rsidRDefault="00966D0E" w:rsidP="00966D0E"/>
    <w:p w14:paraId="35389765" w14:textId="19BE4765" w:rsidR="00966D0E" w:rsidRPr="00966D0E" w:rsidRDefault="00183C8D" w:rsidP="00183C8D">
      <w:pPr>
        <w:pStyle w:val="Heading1"/>
      </w:pPr>
      <w:r>
        <w:t>SECTION 3: DEFINING PROJECT SUCCESS</w:t>
      </w:r>
    </w:p>
    <w:p w14:paraId="599566C1" w14:textId="36CF5CBE" w:rsidR="00C75525" w:rsidRDefault="00C75525" w:rsidP="00183C8D">
      <w:pPr>
        <w:pStyle w:val="Heading2"/>
      </w:pPr>
      <w:r>
        <w:t>OBJECTIVES/DELIVERABLES</w:t>
      </w:r>
      <w:r w:rsidR="00B230D2">
        <w:t>:</w:t>
      </w:r>
    </w:p>
    <w:p w14:paraId="7CA45ACE" w14:textId="483C8845" w:rsidR="009A7C2D" w:rsidRDefault="009A7C2D" w:rsidP="00183C8D"/>
    <w:p w14:paraId="5544AD96" w14:textId="77777777" w:rsidR="009A7C2D" w:rsidRDefault="009A7C2D" w:rsidP="00183C8D"/>
    <w:p w14:paraId="7C89F846" w14:textId="5AF0F20E" w:rsidR="00183C8D" w:rsidRDefault="00183C8D" w:rsidP="00183C8D"/>
    <w:p w14:paraId="6882FC3E" w14:textId="0413CBB7" w:rsidR="00E06B41" w:rsidRDefault="00E06B41" w:rsidP="00183C8D"/>
    <w:p w14:paraId="067AE242" w14:textId="77777777" w:rsidR="00E06B41" w:rsidRPr="00183C8D" w:rsidRDefault="00E06B41" w:rsidP="00183C8D"/>
    <w:p w14:paraId="0517A09F" w14:textId="70E84F9B" w:rsidR="00C75525" w:rsidRDefault="00C75525" w:rsidP="00183C8D">
      <w:pPr>
        <w:pStyle w:val="Heading2"/>
      </w:pPr>
      <w:r>
        <w:t>PERFORMANCE INDICATORS/METRICS</w:t>
      </w:r>
      <w:r w:rsidR="00B230D2">
        <w:t>:</w:t>
      </w:r>
    </w:p>
    <w:p w14:paraId="649CB2A3" w14:textId="6000E8F6" w:rsidR="00183C8D" w:rsidRDefault="00183C8D" w:rsidP="00C75525"/>
    <w:p w14:paraId="1DF61277" w14:textId="741D5A73" w:rsidR="004E73F8" w:rsidRDefault="004E73F8" w:rsidP="00C75525"/>
    <w:p w14:paraId="2523E1C5" w14:textId="6C991403" w:rsidR="00E06B41" w:rsidRDefault="00E06B41" w:rsidP="00C75525"/>
    <w:p w14:paraId="35F0A797" w14:textId="062482F7" w:rsidR="00880308" w:rsidRDefault="00183C8D" w:rsidP="00880308">
      <w:pPr>
        <w:pStyle w:val="Heading1"/>
      </w:pPr>
      <w:r>
        <w:lastRenderedPageBreak/>
        <w:t>SECTION 4: ORGANIZATIONAL CONTEXT</w:t>
      </w:r>
    </w:p>
    <w:p w14:paraId="06CA241A" w14:textId="7297AC58" w:rsidR="00880308" w:rsidRDefault="00880308" w:rsidP="00183C8D">
      <w:pPr>
        <w:pStyle w:val="Heading2"/>
      </w:pPr>
      <w:bookmarkStart w:id="0" w:name="_Hlk21676713"/>
      <w:r>
        <w:t>Stakeholders</w:t>
      </w:r>
      <w:r w:rsidR="00530C45">
        <w:t xml:space="preserve"> (internal and external customers)</w:t>
      </w:r>
      <w:r>
        <w:t xml:space="preserve">: </w:t>
      </w:r>
    </w:p>
    <w:p w14:paraId="6BD6D686" w14:textId="46C42A42" w:rsidR="00183C8D" w:rsidRDefault="00183C8D" w:rsidP="00183C8D"/>
    <w:p w14:paraId="6E960CDA" w14:textId="77777777" w:rsidR="009A7C2D" w:rsidRPr="00183C8D" w:rsidRDefault="009A7C2D" w:rsidP="00183C8D"/>
    <w:p w14:paraId="44DFB557" w14:textId="2BF0C34C" w:rsidR="00880308" w:rsidRDefault="00880308" w:rsidP="00183C8D">
      <w:pPr>
        <w:pStyle w:val="Heading2"/>
      </w:pPr>
      <w:r>
        <w:t xml:space="preserve">Constraints: </w:t>
      </w:r>
    </w:p>
    <w:p w14:paraId="4E8114BF" w14:textId="0D77F019" w:rsidR="00183C8D" w:rsidRDefault="00183C8D" w:rsidP="00183C8D"/>
    <w:p w14:paraId="4D42ADF2" w14:textId="77777777" w:rsidR="009A7C2D" w:rsidRPr="00183C8D" w:rsidRDefault="009A7C2D" w:rsidP="00183C8D"/>
    <w:p w14:paraId="3FE98724" w14:textId="5FD0E06E" w:rsidR="00880308" w:rsidRDefault="00880308" w:rsidP="00183C8D">
      <w:pPr>
        <w:pStyle w:val="Heading2"/>
      </w:pPr>
      <w:r>
        <w:t>External</w:t>
      </w:r>
      <w:r w:rsidR="00183C8D">
        <w:t xml:space="preserve"> OR TECHNOLOGICAL</w:t>
      </w:r>
      <w:r>
        <w:t xml:space="preserve"> dependencies: </w:t>
      </w:r>
    </w:p>
    <w:p w14:paraId="7F2D29BA" w14:textId="121805F7" w:rsidR="00183C8D" w:rsidRDefault="00183C8D" w:rsidP="00183C8D"/>
    <w:p w14:paraId="3EA9A188" w14:textId="77777777" w:rsidR="009A7C2D" w:rsidRPr="00183C8D" w:rsidRDefault="009A7C2D" w:rsidP="00183C8D"/>
    <w:p w14:paraId="246E1F4A" w14:textId="6B3EC0BD" w:rsidR="00880308" w:rsidRDefault="00880308" w:rsidP="00183C8D">
      <w:pPr>
        <w:pStyle w:val="Heading2"/>
      </w:pPr>
      <w:r>
        <w:t xml:space="preserve">Major Known risks:  </w:t>
      </w:r>
    </w:p>
    <w:p w14:paraId="6174F843" w14:textId="0CA6BF38" w:rsidR="00183C8D" w:rsidRDefault="00183C8D" w:rsidP="00183C8D"/>
    <w:p w14:paraId="74026E87" w14:textId="77777777" w:rsidR="009A7C2D" w:rsidRPr="00183C8D" w:rsidRDefault="009A7C2D" w:rsidP="00183C8D"/>
    <w:bookmarkEnd w:id="0"/>
    <w:p w14:paraId="31DD09FE" w14:textId="145AE1D7" w:rsidR="00D76E97" w:rsidRDefault="009A7C2D" w:rsidP="00C75525">
      <w:pPr>
        <w:pStyle w:val="Heading1"/>
      </w:pPr>
      <w:r>
        <w:t>section 5:</w:t>
      </w:r>
      <w:r w:rsidR="00D76E97">
        <w:t xml:space="preserve"> next steps</w:t>
      </w:r>
    </w:p>
    <w:p w14:paraId="7D96B145" w14:textId="357CC5A0" w:rsidR="006043D5" w:rsidRPr="006043D5" w:rsidRDefault="006043D5" w:rsidP="006043D5">
      <w:r>
        <w:t xml:space="preserve">The Project manager will finalize the Project Charter and obtain approval from the Executive Sponsor and Process Owner prior to moving forward. </w:t>
      </w:r>
    </w:p>
    <w:p w14:paraId="0DADA982" w14:textId="2661939A" w:rsidR="00C75525" w:rsidRDefault="006043D5" w:rsidP="00D76E97">
      <w:pPr>
        <w:pStyle w:val="Heading2"/>
      </w:pPr>
      <w:r>
        <w:t xml:space="preserve">proposed WOrkshop </w:t>
      </w:r>
      <w:r w:rsidR="00880308">
        <w:t>schedule</w:t>
      </w:r>
    </w:p>
    <w:p w14:paraId="2CA18A92" w14:textId="042F24B1" w:rsidR="00183C8D" w:rsidRDefault="00183C8D" w:rsidP="00183C8D">
      <w:pPr>
        <w:pBdr>
          <w:top w:val="nil"/>
          <w:left w:val="nil"/>
          <w:bottom w:val="nil"/>
          <w:right w:val="nil"/>
          <w:between w:val="nil"/>
        </w:pBdr>
        <w:spacing w:after="0"/>
      </w:pPr>
    </w:p>
    <w:p w14:paraId="1F9F5C64" w14:textId="77777777" w:rsidR="004E73F8" w:rsidRDefault="004E73F8" w:rsidP="00183C8D">
      <w:pPr>
        <w:pBdr>
          <w:top w:val="nil"/>
          <w:left w:val="nil"/>
          <w:bottom w:val="nil"/>
          <w:right w:val="nil"/>
          <w:between w:val="nil"/>
        </w:pBdr>
        <w:spacing w:after="0"/>
      </w:pPr>
    </w:p>
    <w:p w14:paraId="1578F5C4" w14:textId="249639E3" w:rsidR="006667A5" w:rsidRDefault="006667A5">
      <w:r>
        <w:br w:type="page"/>
      </w:r>
    </w:p>
    <w:p w14:paraId="3237830C" w14:textId="112BD68F" w:rsidR="006667A5" w:rsidRDefault="006667A5" w:rsidP="006667A5">
      <w:pPr>
        <w:pStyle w:val="Heading1"/>
      </w:pPr>
      <w:r>
        <w:lastRenderedPageBreak/>
        <w:t>APPENDIX A: PROJECT ROLES AND RESPONSIBILITIES</w:t>
      </w:r>
    </w:p>
    <w:p w14:paraId="56E25C2E" w14:textId="44F74167" w:rsidR="006667A5" w:rsidRDefault="006667A5" w:rsidP="006667A5"/>
    <w:p w14:paraId="7732E49C" w14:textId="77777777" w:rsidR="006043D5" w:rsidRDefault="006043D5" w:rsidP="006043D5">
      <w:pPr>
        <w:rPr>
          <w:rFonts w:ascii="Calibri" w:eastAsia="Times New Roman" w:hAnsi="Calibri" w:cs="Calibri"/>
        </w:rPr>
      </w:pPr>
      <w:r>
        <w:rPr>
          <w:rFonts w:ascii="Calibri" w:eastAsia="Times New Roman" w:hAnsi="Calibri" w:cs="Calibri"/>
          <w:b/>
          <w:bCs/>
        </w:rPr>
        <w:t xml:space="preserve">Assistant Director for Continuous Improvement: </w:t>
      </w:r>
      <w:r>
        <w:rPr>
          <w:rFonts w:ascii="Calibri" w:eastAsia="Times New Roman" w:hAnsi="Calibri" w:cs="Calibri"/>
        </w:rPr>
        <w:t>Serves as the program administrator for the Collaboration for Continuous Improvement (CCI). Manages submissions for improvement ideas from general campus. Works with the AVP and CFO Leadership team to gain executive sponsorship for submissions that will provide a positive impact to campus. May serve as facilitator, project manager, participant, or any other role as needed for successful project implementation.</w:t>
      </w:r>
    </w:p>
    <w:p w14:paraId="76791D32" w14:textId="77777777" w:rsidR="006043D5" w:rsidRDefault="006043D5" w:rsidP="006043D5">
      <w:pPr>
        <w:rPr>
          <w:rFonts w:ascii="Calibri" w:eastAsia="Times New Roman" w:hAnsi="Calibri" w:cs="Calibri"/>
          <w:b/>
          <w:bCs/>
        </w:rPr>
      </w:pPr>
      <w:r w:rsidRPr="006B1A10">
        <w:rPr>
          <w:rFonts w:ascii="Calibri" w:eastAsia="Times New Roman" w:hAnsi="Calibri" w:cs="Calibri"/>
          <w:b/>
          <w:bCs/>
        </w:rPr>
        <w:t>Collaboration for Continuous Improvement</w:t>
      </w:r>
      <w:r>
        <w:rPr>
          <w:rFonts w:ascii="Calibri" w:eastAsia="Times New Roman" w:hAnsi="Calibri" w:cs="Calibri"/>
          <w:b/>
          <w:bCs/>
        </w:rPr>
        <w:t xml:space="preserve">: </w:t>
      </w:r>
      <w:r w:rsidRPr="00774751">
        <w:rPr>
          <w:rStyle w:val="Emphasis"/>
          <w:caps w:val="0"/>
          <w:color w:val="auto"/>
          <w:sz w:val="24"/>
          <w:szCs w:val="24"/>
        </w:rPr>
        <w:t>i</w:t>
      </w:r>
      <w:r w:rsidRPr="00DB7B76">
        <w:rPr>
          <w:rStyle w:val="Emphasis"/>
          <w:caps w:val="0"/>
          <w:color w:val="auto"/>
          <w:szCs w:val="22"/>
        </w:rPr>
        <w:t>s a team of individuals from units throughout UF who are trained in continuous improvement methodologies (such as Lean) and are championing the continuous improvement initiative at UF by facilitating efforts to improve business processes. Members may act as a CI facilitator for projects within or outside their unit. They may also serve in other roles on a project, if deemed appropriate.</w:t>
      </w:r>
      <w:r w:rsidRPr="00DB7B76">
        <w:rPr>
          <w:rStyle w:val="Emphasis"/>
          <w:color w:val="auto"/>
          <w:szCs w:val="22"/>
        </w:rPr>
        <w:t xml:space="preserve"> </w:t>
      </w:r>
      <w:r w:rsidRPr="00DB7B76">
        <w:rPr>
          <w:rStyle w:val="Emphasis"/>
          <w:szCs w:val="22"/>
        </w:rPr>
        <w:t>T</w:t>
      </w:r>
      <w:r w:rsidRPr="00DB7B76">
        <w:rPr>
          <w:rFonts w:ascii="Calibri" w:eastAsia="Times New Roman" w:hAnsi="Calibri" w:cs="Calibri"/>
          <w:szCs w:val="22"/>
        </w:rPr>
        <w:t>eam members serve as a central point of contact for their div</w:t>
      </w:r>
      <w:r w:rsidRPr="001C48DD">
        <w:rPr>
          <w:rFonts w:ascii="Calibri" w:eastAsia="Times New Roman" w:hAnsi="Calibri" w:cs="Calibri"/>
        </w:rPr>
        <w:t xml:space="preserve">isions, </w:t>
      </w:r>
      <w:proofErr w:type="gramStart"/>
      <w:r w:rsidRPr="001C48DD">
        <w:rPr>
          <w:rFonts w:ascii="Calibri" w:eastAsia="Times New Roman" w:hAnsi="Calibri" w:cs="Calibri"/>
        </w:rPr>
        <w:t>departments</w:t>
      </w:r>
      <w:proofErr w:type="gramEnd"/>
      <w:r w:rsidRPr="001C48DD">
        <w:rPr>
          <w:rFonts w:ascii="Calibri" w:eastAsia="Times New Roman" w:hAnsi="Calibri" w:cs="Calibri"/>
        </w:rPr>
        <w:t xml:space="preserve"> or units </w:t>
      </w:r>
      <w:r>
        <w:rPr>
          <w:rFonts w:ascii="Calibri" w:eastAsia="Times New Roman" w:hAnsi="Calibri" w:cs="Calibri"/>
        </w:rPr>
        <w:t>for identifying and/or collecting business process improvement ideas. Members participate in CCI meetings to share best practices with colleagues, update collaborators on progress with projects, solicit feedback and support one another in our efforts to create a culture of continuous improvement at UF.</w:t>
      </w:r>
    </w:p>
    <w:p w14:paraId="1F61EFFE" w14:textId="6C73FB3E" w:rsidR="006043D5" w:rsidRDefault="006043D5" w:rsidP="006043D5">
      <w:pPr>
        <w:rPr>
          <w:rFonts w:ascii="Calibri" w:eastAsia="Times New Roman" w:hAnsi="Calibri" w:cs="Calibri"/>
        </w:rPr>
      </w:pPr>
      <w:r w:rsidRPr="00905FAA">
        <w:rPr>
          <w:rFonts w:ascii="Calibri" w:eastAsia="Times New Roman" w:hAnsi="Calibri" w:cs="Calibri"/>
          <w:b/>
          <w:bCs/>
        </w:rPr>
        <w:t>Executive Sponsor:</w:t>
      </w:r>
      <w:r>
        <w:rPr>
          <w:rFonts w:ascii="Calibri" w:eastAsia="Times New Roman" w:hAnsi="Calibri" w:cs="Calibri"/>
        </w:rPr>
        <w:t xml:space="preserve"> The executive sponsor is the typically the individual (Dean, Directors, Department chairs (or above)</w:t>
      </w:r>
      <w:r w:rsidR="00DE3EE5">
        <w:rPr>
          <w:rFonts w:ascii="Calibri" w:eastAsia="Times New Roman" w:hAnsi="Calibri" w:cs="Calibri"/>
        </w:rPr>
        <w:t>)</w:t>
      </w:r>
      <w:r>
        <w:rPr>
          <w:rFonts w:ascii="Calibri" w:eastAsia="Times New Roman" w:hAnsi="Calibri" w:cs="Calibri"/>
        </w:rPr>
        <w:t xml:space="preserve"> that is responsible for the process(es) undergoing review, who fully endorses or supports the improvement efforts. They are responsible to ensure the project aligns with strategic need and direction, supports involvement of the process owner and team members to commit necessary time and resources to analyze the business process for improvement opportunities and c</w:t>
      </w:r>
      <w:r w:rsidRPr="00FE089D">
        <w:t>hampions transitioning from current to future-state</w:t>
      </w:r>
      <w:r>
        <w:t>. They play key role in</w:t>
      </w:r>
      <w:r w:rsidRPr="00FE089D">
        <w:t xml:space="preserve"> communicating the value (“What’s in it for me?”) for stakeholder groups and helping address resistance to change. The executive sponsor also a</w:t>
      </w:r>
      <w:r w:rsidRPr="00FE089D">
        <w:rPr>
          <w:rFonts w:ascii="Calibri" w:eastAsia="Times New Roman" w:hAnsi="Calibri" w:cs="Calibri"/>
        </w:rPr>
        <w:t>ttends the report</w:t>
      </w:r>
      <w:r>
        <w:rPr>
          <w:rFonts w:ascii="Calibri" w:eastAsia="Times New Roman" w:hAnsi="Calibri" w:cs="Calibri"/>
        </w:rPr>
        <w:t>-</w:t>
      </w:r>
      <w:r w:rsidRPr="00FE089D">
        <w:rPr>
          <w:rFonts w:ascii="Calibri" w:eastAsia="Times New Roman" w:hAnsi="Calibri" w:cs="Calibri"/>
        </w:rPr>
        <w:t>out to show continued support and thank the stakeholders for their participation in the improvement efforts.</w:t>
      </w:r>
      <w:r>
        <w:rPr>
          <w:rFonts w:ascii="Calibri" w:eastAsia="Times New Roman" w:hAnsi="Calibri" w:cs="Calibri"/>
        </w:rPr>
        <w:br/>
      </w:r>
      <w:r>
        <w:rPr>
          <w:rFonts w:ascii="Calibri" w:eastAsia="Times New Roman" w:hAnsi="Calibri" w:cs="Calibri"/>
          <w:b/>
          <w:bCs/>
        </w:rPr>
        <w:br/>
      </w:r>
      <w:r w:rsidRPr="00905FAA">
        <w:rPr>
          <w:rFonts w:ascii="Calibri" w:eastAsia="Times New Roman" w:hAnsi="Calibri" w:cs="Calibri"/>
          <w:b/>
          <w:bCs/>
        </w:rPr>
        <w:t>Process Owner</w:t>
      </w:r>
      <w:r>
        <w:rPr>
          <w:rFonts w:ascii="Calibri" w:eastAsia="Times New Roman" w:hAnsi="Calibri" w:cs="Calibri"/>
          <w:b/>
          <w:bCs/>
        </w:rPr>
        <w:t xml:space="preserve"> (PO)</w:t>
      </w:r>
      <w:r w:rsidRPr="00905FAA">
        <w:rPr>
          <w:rFonts w:ascii="Calibri" w:eastAsia="Times New Roman" w:hAnsi="Calibri" w:cs="Calibri"/>
          <w:b/>
          <w:bCs/>
        </w:rPr>
        <w:t>:</w:t>
      </w:r>
      <w:r>
        <w:rPr>
          <w:rFonts w:ascii="Calibri" w:eastAsia="Times New Roman" w:hAnsi="Calibri" w:cs="Calibri"/>
        </w:rPr>
        <w:t xml:space="preserve"> The process owner is the individual accountable for the execution of the business function of the process being evaluated. If one process owner is not evident, one lead process owner will be identified. The Process Owner serves as a subject matter expert and high-level/strategic thinker </w:t>
      </w:r>
      <w:r w:rsidRPr="0055059E">
        <w:rPr>
          <w:rFonts w:ascii="Calibri" w:eastAsia="Times New Roman" w:hAnsi="Calibri" w:cs="Calibri"/>
        </w:rPr>
        <w:t xml:space="preserve">during mapping and analysis events. Supports the team members during transformation </w:t>
      </w:r>
      <w:proofErr w:type="gramStart"/>
      <w:r w:rsidRPr="0055059E">
        <w:rPr>
          <w:rFonts w:ascii="Calibri" w:eastAsia="Times New Roman" w:hAnsi="Calibri" w:cs="Calibri"/>
        </w:rPr>
        <w:t>effort;</w:t>
      </w:r>
      <w:proofErr w:type="gramEnd"/>
      <w:r w:rsidRPr="0055059E">
        <w:rPr>
          <w:rFonts w:ascii="Calibri" w:eastAsia="Times New Roman" w:hAnsi="Calibri" w:cs="Calibri"/>
        </w:rPr>
        <w:t xml:space="preserve"> providing appropriate </w:t>
      </w:r>
      <w:r w:rsidRPr="0055059E">
        <w:t>communications, training, sponsorship support, coaching and resistance management.</w:t>
      </w:r>
      <w:r>
        <w:rPr>
          <w:rFonts w:ascii="Calibri" w:eastAsia="Times New Roman" w:hAnsi="Calibri" w:cs="Calibri"/>
        </w:rPr>
        <w:t xml:space="preserve"> At the onset of the agreement to participate in an improvement effort, the process owner selects an individual to serve as the project manager (PM) to oversee the implementation plan.  </w:t>
      </w:r>
    </w:p>
    <w:p w14:paraId="0B409B40" w14:textId="77777777" w:rsidR="006043D5" w:rsidRDefault="006043D5" w:rsidP="006043D5">
      <w:pPr>
        <w:rPr>
          <w:rFonts w:ascii="Calibri" w:eastAsia="Times New Roman" w:hAnsi="Calibri" w:cs="Calibri"/>
        </w:rPr>
      </w:pPr>
      <w:r w:rsidRPr="00905FAA">
        <w:rPr>
          <w:rFonts w:ascii="Calibri" w:eastAsia="Times New Roman" w:hAnsi="Calibri" w:cs="Calibri"/>
          <w:b/>
          <w:bCs/>
        </w:rPr>
        <w:t>Project Manager</w:t>
      </w:r>
      <w:r>
        <w:rPr>
          <w:rFonts w:ascii="Calibri" w:eastAsia="Times New Roman" w:hAnsi="Calibri" w:cs="Calibri"/>
          <w:b/>
          <w:bCs/>
        </w:rPr>
        <w:t xml:space="preserve"> (PM)</w:t>
      </w:r>
      <w:r>
        <w:rPr>
          <w:rFonts w:ascii="Calibri" w:eastAsia="Times New Roman" w:hAnsi="Calibri" w:cs="Calibri"/>
        </w:rPr>
        <w:t xml:space="preserve">: The PM has a critical role during every phase of the project. Responsible for leading the scoping team in completing the Project Charter, participating in the establishment and agreement of current state, participating in designing future state and finally overseeing the implementation plan. PM should also be aware that there is a communication (or change management plan incorporated into the overall implementation plan). During continuous improvement events, the PM’s role is most crucial. They will participate in the events as a stakeholder but will be responsible for documenting any topics relevant to implementation, issues, dependencies, risks, etc. Outside of the </w:t>
      </w:r>
      <w:r>
        <w:rPr>
          <w:rFonts w:ascii="Calibri" w:eastAsia="Times New Roman" w:hAnsi="Calibri" w:cs="Calibri"/>
        </w:rPr>
        <w:lastRenderedPageBreak/>
        <w:t xml:space="preserve">event, the PM will collaborate with the CI facilitation team to identify opportunities for improvement and lead the development and execution of the implementation plan. </w:t>
      </w:r>
    </w:p>
    <w:p w14:paraId="48908DA9" w14:textId="77777777" w:rsidR="006043D5" w:rsidRPr="006B1A10" w:rsidRDefault="006043D5" w:rsidP="006043D5">
      <w:pPr>
        <w:rPr>
          <w:rFonts w:ascii="Calibri" w:eastAsia="Times New Roman" w:hAnsi="Calibri" w:cs="Calibri"/>
        </w:rPr>
      </w:pPr>
      <w:r w:rsidRPr="00905FAA">
        <w:rPr>
          <w:rFonts w:ascii="Calibri" w:eastAsia="Times New Roman" w:hAnsi="Calibri" w:cs="Calibri"/>
          <w:b/>
          <w:bCs/>
        </w:rPr>
        <w:t>Scoping Team</w:t>
      </w:r>
      <w:r>
        <w:rPr>
          <w:rFonts w:ascii="Calibri" w:eastAsia="Times New Roman" w:hAnsi="Calibri" w:cs="Calibri"/>
          <w:b/>
          <w:bCs/>
        </w:rPr>
        <w:t>:</w:t>
      </w:r>
      <w:r>
        <w:rPr>
          <w:rFonts w:ascii="Calibri" w:eastAsia="Times New Roman" w:hAnsi="Calibri" w:cs="Calibri"/>
        </w:rPr>
        <w:t xml:space="preserve">  The scoping team will complete the Project Charter. The charter identifies the boundaries of the pr</w:t>
      </w:r>
      <w:r w:rsidRPr="001927DC">
        <w:rPr>
          <w:rFonts w:ascii="Calibri" w:eastAsia="Times New Roman" w:hAnsi="Calibri" w:cs="Calibri"/>
        </w:rPr>
        <w:t>ocess, the preliminary objectives of the event, identif</w:t>
      </w:r>
      <w:r>
        <w:rPr>
          <w:rFonts w:ascii="Calibri" w:eastAsia="Times New Roman" w:hAnsi="Calibri" w:cs="Calibri"/>
        </w:rPr>
        <w:t>ies</w:t>
      </w:r>
      <w:r w:rsidRPr="001927DC">
        <w:rPr>
          <w:rFonts w:ascii="Calibri" w:eastAsia="Times New Roman" w:hAnsi="Calibri" w:cs="Calibri"/>
        </w:rPr>
        <w:t xml:space="preserve"> measurables and deliverables</w:t>
      </w:r>
      <w:r>
        <w:rPr>
          <w:rFonts w:ascii="Calibri" w:eastAsia="Times New Roman" w:hAnsi="Calibri" w:cs="Calibri"/>
        </w:rPr>
        <w:t xml:space="preserve"> and ensures communication/change management plans are considered</w:t>
      </w:r>
      <w:r w:rsidRPr="001927DC">
        <w:rPr>
          <w:rFonts w:ascii="Calibri" w:eastAsia="Times New Roman" w:hAnsi="Calibri" w:cs="Calibri"/>
        </w:rPr>
        <w:t>. The team is m</w:t>
      </w:r>
      <w:r>
        <w:rPr>
          <w:rFonts w:ascii="Calibri" w:eastAsia="Times New Roman" w:hAnsi="Calibri" w:cs="Calibri"/>
        </w:rPr>
        <w:t xml:space="preserve">ade up of the process owner, project manager, </w:t>
      </w:r>
      <w:proofErr w:type="gramStart"/>
      <w:r>
        <w:rPr>
          <w:rFonts w:ascii="Calibri" w:eastAsia="Times New Roman" w:hAnsi="Calibri" w:cs="Calibri"/>
        </w:rPr>
        <w:t>facilitators</w:t>
      </w:r>
      <w:proofErr w:type="gramEnd"/>
      <w:r>
        <w:rPr>
          <w:rFonts w:ascii="Calibri" w:eastAsia="Times New Roman" w:hAnsi="Calibri" w:cs="Calibri"/>
        </w:rPr>
        <w:t xml:space="preserve"> and key stakeholders. </w:t>
      </w:r>
    </w:p>
    <w:p w14:paraId="6C977B10" w14:textId="77777777" w:rsidR="006043D5" w:rsidRDefault="006043D5" w:rsidP="006043D5">
      <w:pPr>
        <w:rPr>
          <w:szCs w:val="22"/>
        </w:rPr>
      </w:pPr>
      <w:r>
        <w:rPr>
          <w:rFonts w:ascii="Calibri" w:eastAsia="Times New Roman" w:hAnsi="Calibri" w:cs="Calibri"/>
          <w:b/>
          <w:bCs/>
        </w:rPr>
        <w:t xml:space="preserve">Continuous Improvement (CI) </w:t>
      </w:r>
      <w:r w:rsidRPr="00905FAA">
        <w:rPr>
          <w:rFonts w:ascii="Calibri" w:eastAsia="Times New Roman" w:hAnsi="Calibri" w:cs="Calibri"/>
          <w:b/>
          <w:bCs/>
        </w:rPr>
        <w:t>Facilitators</w:t>
      </w:r>
      <w:r>
        <w:rPr>
          <w:rFonts w:ascii="Calibri" w:eastAsia="Times New Roman" w:hAnsi="Calibri" w:cs="Calibri"/>
        </w:rPr>
        <w:t>: CI Facilitators are members of the CCI who have received training in CI methodologies and facilitation techniques. Two CI Facilitators will be assigned to each project. They work with the scoping team to complete the project charter and coordinates logistics of hosting the continuous improvement event(s). Lead the participants through the appropriate tools and methodologies to improve their business process. Examples include (but are not limited to) process mapping events, rapid improvement sprints, storyboards, fishbone diagrams and others. The CI Facilitator also works with the PM to ensure the necessary change management</w:t>
      </w:r>
      <w:r w:rsidRPr="006B1A10">
        <w:t xml:space="preserve"> need</w:t>
      </w:r>
      <w:r>
        <w:t>s</w:t>
      </w:r>
      <w:r w:rsidRPr="006B1A10">
        <w:t xml:space="preserve"> to successfully realize project outcomes</w:t>
      </w:r>
      <w:r>
        <w:t xml:space="preserve"> are integrated into the implementation plan. </w:t>
      </w:r>
      <w:r w:rsidRPr="00CC2343">
        <w:rPr>
          <w:szCs w:val="22"/>
        </w:rPr>
        <w:t xml:space="preserve">Each facilitator will play one of two roles (note that these roles may swap from one work session to the next): </w:t>
      </w:r>
    </w:p>
    <w:p w14:paraId="0A58F985" w14:textId="77777777" w:rsidR="006043D5" w:rsidRDefault="006043D5" w:rsidP="006043D5">
      <w:pPr>
        <w:pStyle w:val="ListParagraph"/>
        <w:numPr>
          <w:ilvl w:val="0"/>
          <w:numId w:val="13"/>
        </w:numPr>
        <w:rPr>
          <w:szCs w:val="22"/>
        </w:rPr>
      </w:pPr>
      <w:r w:rsidRPr="00E2186A">
        <w:rPr>
          <w:szCs w:val="22"/>
          <w:u w:val="single"/>
        </w:rPr>
        <w:t>Lead facilitator</w:t>
      </w:r>
      <w:r w:rsidRPr="00E2186A">
        <w:rPr>
          <w:szCs w:val="22"/>
        </w:rPr>
        <w:t xml:space="preserve">: this is the team member driving the cadence of the session. They are responsible for leading the participants through the various steps of the event. They are creating a visual representation of the process map that captures the major steps of work and high-level themes. </w:t>
      </w:r>
    </w:p>
    <w:p w14:paraId="12691B97" w14:textId="77777777" w:rsidR="006043D5" w:rsidRPr="00E2186A" w:rsidRDefault="006043D5" w:rsidP="006043D5">
      <w:pPr>
        <w:pStyle w:val="ListParagraph"/>
        <w:numPr>
          <w:ilvl w:val="0"/>
          <w:numId w:val="13"/>
        </w:numPr>
        <w:rPr>
          <w:szCs w:val="22"/>
        </w:rPr>
      </w:pPr>
      <w:r w:rsidRPr="00E2186A">
        <w:rPr>
          <w:szCs w:val="22"/>
          <w:u w:val="single"/>
        </w:rPr>
        <w:t>Co-facilitator:</w:t>
      </w:r>
      <w:r w:rsidRPr="00E2186A">
        <w:rPr>
          <w:szCs w:val="22"/>
        </w:rPr>
        <w:t xml:space="preserve"> this team member is responsible for</w:t>
      </w:r>
      <w:r>
        <w:rPr>
          <w:szCs w:val="22"/>
        </w:rPr>
        <w:t xml:space="preserve"> ensuring</w:t>
      </w:r>
      <w:r w:rsidRPr="00E2186A">
        <w:rPr>
          <w:szCs w:val="22"/>
        </w:rPr>
        <w:t xml:space="preserve"> the details of each step of the process</w:t>
      </w:r>
      <w:r>
        <w:rPr>
          <w:szCs w:val="22"/>
        </w:rPr>
        <w:t xml:space="preserve"> get documented</w:t>
      </w:r>
      <w:r w:rsidRPr="00E2186A">
        <w:rPr>
          <w:szCs w:val="22"/>
        </w:rPr>
        <w:t xml:space="preserve"> during the event including </w:t>
      </w:r>
      <w:proofErr w:type="gramStart"/>
      <w:r w:rsidRPr="00E2186A">
        <w:rPr>
          <w:szCs w:val="22"/>
        </w:rPr>
        <w:t>particular pain</w:t>
      </w:r>
      <w:proofErr w:type="gramEnd"/>
      <w:r w:rsidRPr="00E2186A">
        <w:rPr>
          <w:szCs w:val="22"/>
        </w:rPr>
        <w:t xml:space="preserve"> points, opportunities for improvement, and asking clarifying questions of stakeholder to ensure that the facilitation team arrives at the right level of details in their facilitation and documentation of each event. </w:t>
      </w:r>
    </w:p>
    <w:p w14:paraId="65543324" w14:textId="77777777" w:rsidR="006043D5" w:rsidRPr="00905FAA" w:rsidRDefault="006043D5" w:rsidP="006043D5">
      <w:pPr>
        <w:rPr>
          <w:rFonts w:ascii="Calibri" w:eastAsia="Times New Roman" w:hAnsi="Calibri" w:cs="Calibri"/>
          <w:b/>
          <w:bCs/>
        </w:rPr>
      </w:pPr>
      <w:r w:rsidRPr="00905FAA">
        <w:rPr>
          <w:rFonts w:ascii="Calibri" w:eastAsia="Times New Roman" w:hAnsi="Calibri" w:cs="Calibri"/>
          <w:b/>
          <w:bCs/>
        </w:rPr>
        <w:t>Stakeholder</w:t>
      </w:r>
      <w:r>
        <w:rPr>
          <w:rFonts w:ascii="Calibri" w:eastAsia="Times New Roman" w:hAnsi="Calibri" w:cs="Calibri"/>
          <w:b/>
          <w:bCs/>
        </w:rPr>
        <w:t>s</w:t>
      </w:r>
      <w:r w:rsidRPr="00905FAA">
        <w:rPr>
          <w:rFonts w:ascii="Calibri" w:eastAsia="Times New Roman" w:hAnsi="Calibri" w:cs="Calibri"/>
          <w:b/>
          <w:bCs/>
        </w:rPr>
        <w:t>:</w:t>
      </w:r>
      <w:r>
        <w:rPr>
          <w:rFonts w:ascii="Calibri" w:eastAsia="Times New Roman" w:hAnsi="Calibri" w:cs="Calibri"/>
          <w:b/>
          <w:bCs/>
        </w:rPr>
        <w:t xml:space="preserve"> </w:t>
      </w:r>
      <w:r w:rsidRPr="00C40E91">
        <w:rPr>
          <w:rFonts w:ascii="Calibri" w:eastAsia="Times New Roman" w:hAnsi="Calibri" w:cs="Calibri"/>
        </w:rPr>
        <w:t>is a generic term to refer to the individuals with an interest or concern with the process. Stakeholders are end</w:t>
      </w:r>
      <w:r>
        <w:rPr>
          <w:rFonts w:ascii="Calibri" w:eastAsia="Times New Roman" w:hAnsi="Calibri" w:cs="Calibri"/>
        </w:rPr>
        <w:t>-</w:t>
      </w:r>
      <w:r w:rsidRPr="00C40E91">
        <w:rPr>
          <w:rFonts w:ascii="Calibri" w:eastAsia="Times New Roman" w:hAnsi="Calibri" w:cs="Calibri"/>
        </w:rPr>
        <w:t>users, customers, managers, process owners, or other individuals that touch the process. Stakeholders may be involved in the improvement effort through attending a mapping event, participating in a focus group or pilot group, attending other meetings related to the project, acting as the subject matter expert</w:t>
      </w:r>
      <w:r>
        <w:rPr>
          <w:rFonts w:ascii="Calibri" w:eastAsia="Times New Roman" w:hAnsi="Calibri" w:cs="Calibri"/>
        </w:rPr>
        <w:t>,</w:t>
      </w:r>
      <w:r w:rsidRPr="00C40E91">
        <w:rPr>
          <w:rFonts w:ascii="Calibri" w:eastAsia="Times New Roman" w:hAnsi="Calibri" w:cs="Calibri"/>
        </w:rPr>
        <w:t xml:space="preserve"> assist with the scoping of the project, or may only be aware of the change during implementation</w:t>
      </w:r>
      <w:r>
        <w:rPr>
          <w:rFonts w:ascii="Calibri" w:eastAsia="Times New Roman" w:hAnsi="Calibri" w:cs="Calibri"/>
        </w:rPr>
        <w:t xml:space="preserve">/rollout. </w:t>
      </w:r>
    </w:p>
    <w:p w14:paraId="6A3ACA43" w14:textId="77777777" w:rsidR="006043D5" w:rsidRPr="00905FAA" w:rsidRDefault="006043D5" w:rsidP="006043D5">
      <w:pPr>
        <w:rPr>
          <w:rFonts w:ascii="Calibri" w:eastAsia="Times New Roman" w:hAnsi="Calibri" w:cs="Calibri"/>
          <w:b/>
          <w:bCs/>
        </w:rPr>
      </w:pPr>
      <w:r w:rsidRPr="00905FAA">
        <w:rPr>
          <w:rFonts w:ascii="Calibri" w:eastAsia="Times New Roman" w:hAnsi="Calibri" w:cs="Calibri"/>
          <w:b/>
          <w:bCs/>
        </w:rPr>
        <w:t>Participant:</w:t>
      </w:r>
      <w:r w:rsidRPr="00C40E91">
        <w:rPr>
          <w:rFonts w:ascii="Calibri" w:eastAsia="Times New Roman" w:hAnsi="Calibri" w:cs="Calibri"/>
        </w:rPr>
        <w:t xml:space="preserve"> When an event is held, such as a process mapping session, current state analysis, sprint/rapid improvement or other effort, the participant is committed to the change and contributes heavily during the event. However, their “after-event” involvement may be more limited</w:t>
      </w:r>
      <w:r>
        <w:rPr>
          <w:rFonts w:ascii="Calibri" w:eastAsia="Times New Roman" w:hAnsi="Calibri" w:cs="Calibri"/>
        </w:rPr>
        <w:t xml:space="preserve"> to adoption of the changes. </w:t>
      </w:r>
    </w:p>
    <w:p w14:paraId="6C6E528A" w14:textId="77777777" w:rsidR="006043D5" w:rsidRPr="00EB33BD" w:rsidRDefault="006043D5" w:rsidP="006043D5">
      <w:pPr>
        <w:rPr>
          <w:rFonts w:ascii="Calibri" w:eastAsia="Times New Roman" w:hAnsi="Calibri" w:cs="Calibri"/>
        </w:rPr>
      </w:pPr>
    </w:p>
    <w:p w14:paraId="5C94ED73" w14:textId="77777777" w:rsidR="006667A5" w:rsidRDefault="006667A5" w:rsidP="006667A5"/>
    <w:sectPr w:rsidR="006667A5" w:rsidSect="006C35EB">
      <w:footerReference w:type="default" r:id="rId10"/>
      <w:pgSz w:w="12240" w:h="15840"/>
      <w:pgMar w:top="720" w:right="1440" w:bottom="1440" w:left="1440"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3010C" w14:textId="77777777" w:rsidR="006667A5" w:rsidRDefault="006667A5">
      <w:pPr>
        <w:spacing w:after="0" w:line="240" w:lineRule="auto"/>
      </w:pPr>
      <w:r>
        <w:separator/>
      </w:r>
    </w:p>
  </w:endnote>
  <w:endnote w:type="continuationSeparator" w:id="0">
    <w:p w14:paraId="3159F4D5" w14:textId="77777777" w:rsidR="006667A5" w:rsidRDefault="00666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EDE90" w14:textId="5AFDEBCF" w:rsidR="006667A5" w:rsidRPr="00E46F9B" w:rsidRDefault="006667A5" w:rsidP="006A3401">
    <w:pPr>
      <w:pStyle w:val="Footer"/>
      <w:rPr>
        <w:color w:val="3B3838" w:themeColor="background2" w:themeShade="40"/>
        <w:sz w:val="18"/>
        <w:szCs w:val="16"/>
      </w:rPr>
    </w:pPr>
    <w:r w:rsidRPr="00E46F9B">
      <w:rPr>
        <w:color w:val="3B3838" w:themeColor="background2" w:themeShade="40"/>
        <w:sz w:val="18"/>
        <w:szCs w:val="16"/>
      </w:rPr>
      <w:t>Office of Continuous Improvement</w:t>
    </w:r>
    <w:r w:rsidRPr="00E46F9B">
      <w:rPr>
        <w:color w:val="3B3838" w:themeColor="background2" w:themeShade="40"/>
        <w:sz w:val="18"/>
        <w:szCs w:val="16"/>
      </w:rPr>
      <w:ptab w:relativeTo="margin" w:alignment="center" w:leader="none"/>
    </w:r>
    <w:r w:rsidRPr="00E46F9B">
      <w:rPr>
        <w:color w:val="3B3838" w:themeColor="background2" w:themeShade="40"/>
        <w:sz w:val="18"/>
        <w:szCs w:val="16"/>
      </w:rPr>
      <w:t xml:space="preserve">Last Update: </w:t>
    </w:r>
    <w:r w:rsidRPr="00E46F9B">
      <w:rPr>
        <w:color w:val="3B3838" w:themeColor="background2" w:themeShade="40"/>
        <w:sz w:val="18"/>
        <w:szCs w:val="16"/>
      </w:rPr>
      <w:fldChar w:fldCharType="begin"/>
    </w:r>
    <w:r w:rsidRPr="00E46F9B">
      <w:rPr>
        <w:color w:val="3B3838" w:themeColor="background2" w:themeShade="40"/>
        <w:sz w:val="18"/>
        <w:szCs w:val="16"/>
      </w:rPr>
      <w:instrText xml:space="preserve"> DATE   \* MERGEFORMAT </w:instrText>
    </w:r>
    <w:r w:rsidRPr="00E46F9B">
      <w:rPr>
        <w:color w:val="3B3838" w:themeColor="background2" w:themeShade="40"/>
        <w:sz w:val="18"/>
        <w:szCs w:val="16"/>
      </w:rPr>
      <w:fldChar w:fldCharType="separate"/>
    </w:r>
    <w:r w:rsidR="00DE3EE5">
      <w:rPr>
        <w:noProof/>
        <w:color w:val="3B3838" w:themeColor="background2" w:themeShade="40"/>
        <w:sz w:val="18"/>
        <w:szCs w:val="16"/>
      </w:rPr>
      <w:t>6/14/2021</w:t>
    </w:r>
    <w:r w:rsidRPr="00E46F9B">
      <w:rPr>
        <w:color w:val="3B3838" w:themeColor="background2" w:themeShade="40"/>
        <w:sz w:val="18"/>
        <w:szCs w:val="16"/>
      </w:rPr>
      <w:fldChar w:fldCharType="end"/>
    </w:r>
    <w:r w:rsidRPr="00E46F9B">
      <w:rPr>
        <w:color w:val="3B3838" w:themeColor="background2" w:themeShade="40"/>
        <w:sz w:val="18"/>
        <w:szCs w:val="16"/>
      </w:rPr>
      <w:ptab w:relativeTo="margin" w:alignment="right" w:leader="none"/>
    </w:r>
    <w:r w:rsidRPr="00E46F9B">
      <w:rPr>
        <w:color w:val="3B3838" w:themeColor="background2" w:themeShade="40"/>
        <w:sz w:val="18"/>
        <w:szCs w:val="16"/>
      </w:rPr>
      <w:t xml:space="preserve">page </w:t>
    </w:r>
    <w:r w:rsidRPr="00E46F9B">
      <w:rPr>
        <w:color w:val="3B3838" w:themeColor="background2" w:themeShade="40"/>
        <w:sz w:val="18"/>
        <w:szCs w:val="16"/>
      </w:rPr>
      <w:fldChar w:fldCharType="begin"/>
    </w:r>
    <w:r w:rsidRPr="00E46F9B">
      <w:rPr>
        <w:color w:val="3B3838" w:themeColor="background2" w:themeShade="40"/>
        <w:sz w:val="18"/>
        <w:szCs w:val="16"/>
      </w:rPr>
      <w:instrText xml:space="preserve"> PAGE  \* Arabic  \* MERGEFORMAT </w:instrText>
    </w:r>
    <w:r w:rsidRPr="00E46F9B">
      <w:rPr>
        <w:color w:val="3B3838" w:themeColor="background2" w:themeShade="40"/>
        <w:sz w:val="18"/>
        <w:szCs w:val="16"/>
      </w:rPr>
      <w:fldChar w:fldCharType="separate"/>
    </w:r>
    <w:r>
      <w:rPr>
        <w:color w:val="3B3838" w:themeColor="background2" w:themeShade="40"/>
        <w:sz w:val="18"/>
        <w:szCs w:val="16"/>
      </w:rPr>
      <w:t>1</w:t>
    </w:r>
    <w:r w:rsidRPr="00E46F9B">
      <w:rPr>
        <w:color w:val="3B3838" w:themeColor="background2" w:themeShade="40"/>
        <w:sz w:val="18"/>
        <w:szCs w:val="16"/>
      </w:rPr>
      <w:fldChar w:fldCharType="end"/>
    </w:r>
    <w:r w:rsidRPr="00E46F9B">
      <w:rPr>
        <w:color w:val="3B3838" w:themeColor="background2" w:themeShade="40"/>
        <w:sz w:val="18"/>
        <w:szCs w:val="16"/>
      </w:rPr>
      <w:t xml:space="preserve"> of </w:t>
    </w:r>
    <w:r w:rsidRPr="00E46F9B">
      <w:rPr>
        <w:color w:val="3B3838" w:themeColor="background2" w:themeShade="40"/>
        <w:sz w:val="18"/>
        <w:szCs w:val="16"/>
      </w:rPr>
      <w:fldChar w:fldCharType="begin"/>
    </w:r>
    <w:r w:rsidRPr="00E46F9B">
      <w:rPr>
        <w:color w:val="3B3838" w:themeColor="background2" w:themeShade="40"/>
        <w:sz w:val="18"/>
        <w:szCs w:val="16"/>
      </w:rPr>
      <w:instrText xml:space="preserve"> NUMPAGES  \* Arabic  \* MERGEFORMAT </w:instrText>
    </w:r>
    <w:r w:rsidRPr="00E46F9B">
      <w:rPr>
        <w:color w:val="3B3838" w:themeColor="background2" w:themeShade="40"/>
        <w:sz w:val="18"/>
        <w:szCs w:val="16"/>
      </w:rPr>
      <w:fldChar w:fldCharType="separate"/>
    </w:r>
    <w:r>
      <w:rPr>
        <w:color w:val="3B3838" w:themeColor="background2" w:themeShade="40"/>
        <w:sz w:val="18"/>
        <w:szCs w:val="16"/>
      </w:rPr>
      <w:t>3</w:t>
    </w:r>
    <w:r w:rsidRPr="00E46F9B">
      <w:rPr>
        <w:color w:val="3B3838" w:themeColor="background2" w:themeShade="40"/>
        <w:sz w:val="18"/>
        <w:szCs w:val="16"/>
      </w:rPr>
      <w:fldChar w:fldCharType="end"/>
    </w:r>
  </w:p>
  <w:p w14:paraId="507BA7A2" w14:textId="77777777" w:rsidR="006667A5" w:rsidRDefault="006667A5">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F2C14" w14:textId="77777777" w:rsidR="006667A5" w:rsidRDefault="006667A5">
      <w:pPr>
        <w:spacing w:after="0" w:line="240" w:lineRule="auto"/>
      </w:pPr>
      <w:r>
        <w:separator/>
      </w:r>
    </w:p>
  </w:footnote>
  <w:footnote w:type="continuationSeparator" w:id="0">
    <w:p w14:paraId="4FBA8522" w14:textId="77777777" w:rsidR="006667A5" w:rsidRDefault="00666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30B6"/>
    <w:multiLevelType w:val="hybridMultilevel"/>
    <w:tmpl w:val="CF9E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3F509E"/>
    <w:multiLevelType w:val="multilevel"/>
    <w:tmpl w:val="F774DD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065C7F"/>
    <w:multiLevelType w:val="multilevel"/>
    <w:tmpl w:val="9AE4AC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56A1209"/>
    <w:multiLevelType w:val="multilevel"/>
    <w:tmpl w:val="511AC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C30599A"/>
    <w:multiLevelType w:val="multilevel"/>
    <w:tmpl w:val="4052FA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024E05"/>
    <w:multiLevelType w:val="hybridMultilevel"/>
    <w:tmpl w:val="D8A6D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1452CE"/>
    <w:multiLevelType w:val="hybridMultilevel"/>
    <w:tmpl w:val="BC0A3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2B3C14"/>
    <w:multiLevelType w:val="hybridMultilevel"/>
    <w:tmpl w:val="2E526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DC97B49"/>
    <w:multiLevelType w:val="hybridMultilevel"/>
    <w:tmpl w:val="A7EEB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CD780F"/>
    <w:multiLevelType w:val="hybridMultilevel"/>
    <w:tmpl w:val="67324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D91586"/>
    <w:multiLevelType w:val="multilevel"/>
    <w:tmpl w:val="F9060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742F0F5A"/>
    <w:multiLevelType w:val="multilevel"/>
    <w:tmpl w:val="22DC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97B3BFD"/>
    <w:multiLevelType w:val="hybridMultilevel"/>
    <w:tmpl w:val="4348B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1"/>
  </w:num>
  <w:num w:numId="4">
    <w:abstractNumId w:val="1"/>
  </w:num>
  <w:num w:numId="5">
    <w:abstractNumId w:val="10"/>
  </w:num>
  <w:num w:numId="6">
    <w:abstractNumId w:val="3"/>
  </w:num>
  <w:num w:numId="7">
    <w:abstractNumId w:val="0"/>
  </w:num>
  <w:num w:numId="8">
    <w:abstractNumId w:val="7"/>
  </w:num>
  <w:num w:numId="9">
    <w:abstractNumId w:val="9"/>
  </w:num>
  <w:num w:numId="10">
    <w:abstractNumId w:val="8"/>
  </w:num>
  <w:num w:numId="11">
    <w:abstractNumId w:val="5"/>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A34"/>
    <w:rsid w:val="00046C1D"/>
    <w:rsid w:val="00073B07"/>
    <w:rsid w:val="00183C8D"/>
    <w:rsid w:val="001D52E4"/>
    <w:rsid w:val="002157B9"/>
    <w:rsid w:val="00216030"/>
    <w:rsid w:val="003D4169"/>
    <w:rsid w:val="004361DA"/>
    <w:rsid w:val="00495193"/>
    <w:rsid w:val="004E73F8"/>
    <w:rsid w:val="004F328F"/>
    <w:rsid w:val="00530C45"/>
    <w:rsid w:val="005A0C45"/>
    <w:rsid w:val="006043D5"/>
    <w:rsid w:val="006667A5"/>
    <w:rsid w:val="006A3401"/>
    <w:rsid w:val="006C35EB"/>
    <w:rsid w:val="007715C8"/>
    <w:rsid w:val="007B26E1"/>
    <w:rsid w:val="00880308"/>
    <w:rsid w:val="00966D0E"/>
    <w:rsid w:val="00984A34"/>
    <w:rsid w:val="009A7C2D"/>
    <w:rsid w:val="009C51F4"/>
    <w:rsid w:val="00A464E3"/>
    <w:rsid w:val="00A96F4C"/>
    <w:rsid w:val="00AD553F"/>
    <w:rsid w:val="00B230D2"/>
    <w:rsid w:val="00B535DD"/>
    <w:rsid w:val="00C11D2D"/>
    <w:rsid w:val="00C1517B"/>
    <w:rsid w:val="00C75525"/>
    <w:rsid w:val="00D22EDD"/>
    <w:rsid w:val="00D76E97"/>
    <w:rsid w:val="00DD0501"/>
    <w:rsid w:val="00DE3EE5"/>
    <w:rsid w:val="00E06B41"/>
    <w:rsid w:val="00EA1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A4ABE"/>
  <w15:docId w15:val="{CF36B46C-D003-432A-97EB-4EA359ED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5DD"/>
    <w:rPr>
      <w:sz w:val="22"/>
    </w:rPr>
  </w:style>
  <w:style w:type="paragraph" w:styleId="Heading1">
    <w:name w:val="heading 1"/>
    <w:basedOn w:val="Normal"/>
    <w:next w:val="Normal"/>
    <w:link w:val="Heading1Char"/>
    <w:uiPriority w:val="9"/>
    <w:qFormat/>
    <w:rsid w:val="00B535DD"/>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4"/>
      <w:szCs w:val="22"/>
    </w:rPr>
  </w:style>
  <w:style w:type="paragraph" w:styleId="Heading2">
    <w:name w:val="heading 2"/>
    <w:basedOn w:val="Normal"/>
    <w:next w:val="Normal"/>
    <w:link w:val="Heading2Char"/>
    <w:uiPriority w:val="9"/>
    <w:unhideWhenUsed/>
    <w:qFormat/>
    <w:rsid w:val="00D22EDD"/>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22EDD"/>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D22EDD"/>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D22EDD"/>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D22EDD"/>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D22EDD"/>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D22ED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22ED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22EDD"/>
    <w:pPr>
      <w:spacing w:before="0" w:after="0"/>
    </w:pPr>
    <w:rPr>
      <w:rFonts w:asciiTheme="majorHAnsi" w:eastAsiaTheme="majorEastAsia" w:hAnsiTheme="majorHAnsi" w:cstheme="majorBidi"/>
      <w:caps/>
      <w:color w:val="5B9BD5" w:themeColor="accent1"/>
      <w:spacing w:val="10"/>
      <w:sz w:val="52"/>
      <w:szCs w:val="52"/>
    </w:rPr>
  </w:style>
  <w:style w:type="paragraph" w:styleId="Header">
    <w:name w:val="header"/>
    <w:basedOn w:val="Normal"/>
    <w:link w:val="HeaderChar"/>
    <w:uiPriority w:val="99"/>
    <w:unhideWhenUsed/>
    <w:rsid w:val="005F5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50A4"/>
  </w:style>
  <w:style w:type="paragraph" w:styleId="Footer">
    <w:name w:val="footer"/>
    <w:basedOn w:val="Normal"/>
    <w:link w:val="FooterChar"/>
    <w:unhideWhenUsed/>
    <w:rsid w:val="005F5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50A4"/>
  </w:style>
  <w:style w:type="paragraph" w:styleId="ListParagraph">
    <w:name w:val="List Paragraph"/>
    <w:basedOn w:val="Normal"/>
    <w:uiPriority w:val="34"/>
    <w:qFormat/>
    <w:rsid w:val="007B5ED0"/>
    <w:pPr>
      <w:ind w:left="720"/>
      <w:contextualSpacing/>
    </w:pPr>
  </w:style>
  <w:style w:type="paragraph" w:styleId="BalloonText">
    <w:name w:val="Balloon Text"/>
    <w:basedOn w:val="Normal"/>
    <w:link w:val="BalloonTextChar"/>
    <w:uiPriority w:val="99"/>
    <w:semiHidden/>
    <w:unhideWhenUsed/>
    <w:rsid w:val="007B5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ED0"/>
    <w:rPr>
      <w:rFonts w:ascii="Segoe UI" w:hAnsi="Segoe UI" w:cs="Segoe UI"/>
      <w:sz w:val="18"/>
      <w:szCs w:val="18"/>
    </w:rPr>
  </w:style>
  <w:style w:type="character" w:customStyle="1" w:styleId="TitleChar">
    <w:name w:val="Title Char"/>
    <w:basedOn w:val="DefaultParagraphFont"/>
    <w:link w:val="Title"/>
    <w:uiPriority w:val="10"/>
    <w:rsid w:val="00D22EDD"/>
    <w:rPr>
      <w:rFonts w:asciiTheme="majorHAnsi" w:eastAsiaTheme="majorEastAsia" w:hAnsiTheme="majorHAnsi" w:cstheme="majorBidi"/>
      <w:caps/>
      <w:color w:val="5B9BD5" w:themeColor="accent1"/>
      <w:spacing w:val="10"/>
      <w:sz w:val="52"/>
      <w:szCs w:val="52"/>
    </w:rPr>
  </w:style>
  <w:style w:type="character" w:customStyle="1" w:styleId="Heading1Char">
    <w:name w:val="Heading 1 Char"/>
    <w:basedOn w:val="DefaultParagraphFont"/>
    <w:link w:val="Heading1"/>
    <w:uiPriority w:val="9"/>
    <w:rsid w:val="00B535DD"/>
    <w:rPr>
      <w:caps/>
      <w:color w:val="FFFFFF" w:themeColor="background1"/>
      <w:spacing w:val="15"/>
      <w:sz w:val="24"/>
      <w:szCs w:val="22"/>
      <w:shd w:val="clear" w:color="auto" w:fill="5B9BD5" w:themeFill="accent1"/>
    </w:rPr>
  </w:style>
  <w:style w:type="paragraph" w:styleId="NormalWeb">
    <w:name w:val="Normal (Web)"/>
    <w:basedOn w:val="Normal"/>
    <w:uiPriority w:val="99"/>
    <w:semiHidden/>
    <w:unhideWhenUsed/>
    <w:rsid w:val="00116B86"/>
    <w:pPr>
      <w:spacing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22EDD"/>
    <w:pPr>
      <w:spacing w:before="0" w:after="500" w:line="240" w:lineRule="auto"/>
    </w:pPr>
    <w:rPr>
      <w:caps/>
      <w:color w:val="595959" w:themeColor="text1" w:themeTint="A6"/>
      <w:spacing w:val="10"/>
      <w:sz w:val="21"/>
      <w:szCs w:val="21"/>
    </w:rPr>
  </w:style>
  <w:style w:type="character" w:styleId="SubtleEmphasis">
    <w:name w:val="Subtle Emphasis"/>
    <w:uiPriority w:val="19"/>
    <w:qFormat/>
    <w:rsid w:val="00D22EDD"/>
    <w:rPr>
      <w:i/>
      <w:iCs/>
      <w:color w:val="1F4D78" w:themeColor="accent1" w:themeShade="7F"/>
    </w:rPr>
  </w:style>
  <w:style w:type="character" w:customStyle="1" w:styleId="Heading2Char">
    <w:name w:val="Heading 2 Char"/>
    <w:basedOn w:val="DefaultParagraphFont"/>
    <w:link w:val="Heading2"/>
    <w:uiPriority w:val="9"/>
    <w:rsid w:val="00D22EDD"/>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D22EDD"/>
    <w:rPr>
      <w:caps/>
      <w:color w:val="1F4D78" w:themeColor="accent1" w:themeShade="7F"/>
      <w:spacing w:val="15"/>
    </w:rPr>
  </w:style>
  <w:style w:type="character" w:customStyle="1" w:styleId="Heading4Char">
    <w:name w:val="Heading 4 Char"/>
    <w:basedOn w:val="DefaultParagraphFont"/>
    <w:link w:val="Heading4"/>
    <w:uiPriority w:val="9"/>
    <w:semiHidden/>
    <w:rsid w:val="00D22EDD"/>
    <w:rPr>
      <w:caps/>
      <w:color w:val="2E74B5" w:themeColor="accent1" w:themeShade="BF"/>
      <w:spacing w:val="10"/>
    </w:rPr>
  </w:style>
  <w:style w:type="character" w:customStyle="1" w:styleId="Heading5Char">
    <w:name w:val="Heading 5 Char"/>
    <w:basedOn w:val="DefaultParagraphFont"/>
    <w:link w:val="Heading5"/>
    <w:uiPriority w:val="9"/>
    <w:semiHidden/>
    <w:rsid w:val="00D22EDD"/>
    <w:rPr>
      <w:caps/>
      <w:color w:val="2E74B5" w:themeColor="accent1" w:themeShade="BF"/>
      <w:spacing w:val="10"/>
    </w:rPr>
  </w:style>
  <w:style w:type="character" w:customStyle="1" w:styleId="Heading6Char">
    <w:name w:val="Heading 6 Char"/>
    <w:basedOn w:val="DefaultParagraphFont"/>
    <w:link w:val="Heading6"/>
    <w:uiPriority w:val="9"/>
    <w:semiHidden/>
    <w:rsid w:val="00D22EDD"/>
    <w:rPr>
      <w:caps/>
      <w:color w:val="2E74B5" w:themeColor="accent1" w:themeShade="BF"/>
      <w:spacing w:val="10"/>
    </w:rPr>
  </w:style>
  <w:style w:type="character" w:customStyle="1" w:styleId="Heading7Char">
    <w:name w:val="Heading 7 Char"/>
    <w:basedOn w:val="DefaultParagraphFont"/>
    <w:link w:val="Heading7"/>
    <w:uiPriority w:val="9"/>
    <w:semiHidden/>
    <w:rsid w:val="00D22EDD"/>
    <w:rPr>
      <w:caps/>
      <w:color w:val="2E74B5" w:themeColor="accent1" w:themeShade="BF"/>
      <w:spacing w:val="10"/>
    </w:rPr>
  </w:style>
  <w:style w:type="character" w:customStyle="1" w:styleId="Heading8Char">
    <w:name w:val="Heading 8 Char"/>
    <w:basedOn w:val="DefaultParagraphFont"/>
    <w:link w:val="Heading8"/>
    <w:uiPriority w:val="9"/>
    <w:semiHidden/>
    <w:rsid w:val="00D22EDD"/>
    <w:rPr>
      <w:caps/>
      <w:spacing w:val="10"/>
      <w:sz w:val="18"/>
      <w:szCs w:val="18"/>
    </w:rPr>
  </w:style>
  <w:style w:type="character" w:customStyle="1" w:styleId="Heading9Char">
    <w:name w:val="Heading 9 Char"/>
    <w:basedOn w:val="DefaultParagraphFont"/>
    <w:link w:val="Heading9"/>
    <w:uiPriority w:val="9"/>
    <w:semiHidden/>
    <w:rsid w:val="00D22EDD"/>
    <w:rPr>
      <w:i/>
      <w:iCs/>
      <w:caps/>
      <w:spacing w:val="10"/>
      <w:sz w:val="18"/>
      <w:szCs w:val="18"/>
    </w:rPr>
  </w:style>
  <w:style w:type="paragraph" w:styleId="Caption">
    <w:name w:val="caption"/>
    <w:basedOn w:val="Normal"/>
    <w:next w:val="Normal"/>
    <w:uiPriority w:val="35"/>
    <w:semiHidden/>
    <w:unhideWhenUsed/>
    <w:qFormat/>
    <w:rsid w:val="00D22EDD"/>
    <w:rPr>
      <w:b/>
      <w:bCs/>
      <w:color w:val="2E74B5" w:themeColor="accent1" w:themeShade="BF"/>
      <w:sz w:val="16"/>
      <w:szCs w:val="16"/>
    </w:rPr>
  </w:style>
  <w:style w:type="character" w:customStyle="1" w:styleId="SubtitleChar">
    <w:name w:val="Subtitle Char"/>
    <w:basedOn w:val="DefaultParagraphFont"/>
    <w:link w:val="Subtitle"/>
    <w:uiPriority w:val="11"/>
    <w:rsid w:val="00D22EDD"/>
    <w:rPr>
      <w:caps/>
      <w:color w:val="595959" w:themeColor="text1" w:themeTint="A6"/>
      <w:spacing w:val="10"/>
      <w:sz w:val="21"/>
      <w:szCs w:val="21"/>
    </w:rPr>
  </w:style>
  <w:style w:type="character" w:styleId="Strong">
    <w:name w:val="Strong"/>
    <w:uiPriority w:val="22"/>
    <w:qFormat/>
    <w:rsid w:val="00D22EDD"/>
    <w:rPr>
      <w:b/>
      <w:bCs/>
    </w:rPr>
  </w:style>
  <w:style w:type="character" w:styleId="Emphasis">
    <w:name w:val="Emphasis"/>
    <w:uiPriority w:val="20"/>
    <w:qFormat/>
    <w:rsid w:val="00D22EDD"/>
    <w:rPr>
      <w:caps/>
      <w:color w:val="1F4D78" w:themeColor="accent1" w:themeShade="7F"/>
      <w:spacing w:val="5"/>
    </w:rPr>
  </w:style>
  <w:style w:type="paragraph" w:styleId="NoSpacing">
    <w:name w:val="No Spacing"/>
    <w:uiPriority w:val="1"/>
    <w:qFormat/>
    <w:rsid w:val="00D22EDD"/>
    <w:pPr>
      <w:spacing w:after="0" w:line="240" w:lineRule="auto"/>
    </w:pPr>
  </w:style>
  <w:style w:type="paragraph" w:styleId="Quote">
    <w:name w:val="Quote"/>
    <w:basedOn w:val="Normal"/>
    <w:next w:val="Normal"/>
    <w:link w:val="QuoteChar"/>
    <w:uiPriority w:val="29"/>
    <w:qFormat/>
    <w:rsid w:val="00D22EDD"/>
    <w:rPr>
      <w:i/>
      <w:iCs/>
      <w:sz w:val="24"/>
      <w:szCs w:val="24"/>
    </w:rPr>
  </w:style>
  <w:style w:type="character" w:customStyle="1" w:styleId="QuoteChar">
    <w:name w:val="Quote Char"/>
    <w:basedOn w:val="DefaultParagraphFont"/>
    <w:link w:val="Quote"/>
    <w:uiPriority w:val="29"/>
    <w:rsid w:val="00D22EDD"/>
    <w:rPr>
      <w:i/>
      <w:iCs/>
      <w:sz w:val="24"/>
      <w:szCs w:val="24"/>
    </w:rPr>
  </w:style>
  <w:style w:type="paragraph" w:styleId="IntenseQuote">
    <w:name w:val="Intense Quote"/>
    <w:basedOn w:val="Normal"/>
    <w:next w:val="Normal"/>
    <w:link w:val="IntenseQuoteChar"/>
    <w:uiPriority w:val="30"/>
    <w:qFormat/>
    <w:rsid w:val="00D22EDD"/>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D22EDD"/>
    <w:rPr>
      <w:color w:val="5B9BD5" w:themeColor="accent1"/>
      <w:sz w:val="24"/>
      <w:szCs w:val="24"/>
    </w:rPr>
  </w:style>
  <w:style w:type="character" w:styleId="IntenseEmphasis">
    <w:name w:val="Intense Emphasis"/>
    <w:uiPriority w:val="21"/>
    <w:qFormat/>
    <w:rsid w:val="00D22EDD"/>
    <w:rPr>
      <w:b/>
      <w:bCs/>
      <w:caps/>
      <w:color w:val="1F4D78" w:themeColor="accent1" w:themeShade="7F"/>
      <w:spacing w:val="10"/>
    </w:rPr>
  </w:style>
  <w:style w:type="character" w:styleId="SubtleReference">
    <w:name w:val="Subtle Reference"/>
    <w:uiPriority w:val="31"/>
    <w:qFormat/>
    <w:rsid w:val="00D22EDD"/>
    <w:rPr>
      <w:b/>
      <w:bCs/>
      <w:color w:val="5B9BD5" w:themeColor="accent1"/>
    </w:rPr>
  </w:style>
  <w:style w:type="character" w:styleId="IntenseReference">
    <w:name w:val="Intense Reference"/>
    <w:uiPriority w:val="32"/>
    <w:qFormat/>
    <w:rsid w:val="00D22EDD"/>
    <w:rPr>
      <w:b/>
      <w:bCs/>
      <w:i/>
      <w:iCs/>
      <w:caps/>
      <w:color w:val="5B9BD5" w:themeColor="accent1"/>
    </w:rPr>
  </w:style>
  <w:style w:type="character" w:styleId="BookTitle">
    <w:name w:val="Book Title"/>
    <w:uiPriority w:val="33"/>
    <w:qFormat/>
    <w:rsid w:val="00D22EDD"/>
    <w:rPr>
      <w:b/>
      <w:bCs/>
      <w:i/>
      <w:iCs/>
      <w:spacing w:val="0"/>
    </w:rPr>
  </w:style>
  <w:style w:type="paragraph" w:styleId="TOCHeading">
    <w:name w:val="TOC Heading"/>
    <w:basedOn w:val="Heading1"/>
    <w:next w:val="Normal"/>
    <w:uiPriority w:val="39"/>
    <w:semiHidden/>
    <w:unhideWhenUsed/>
    <w:qFormat/>
    <w:rsid w:val="00D22EDD"/>
    <w:pPr>
      <w:outlineLvl w:val="9"/>
    </w:pPr>
  </w:style>
  <w:style w:type="table" w:styleId="TableGrid">
    <w:name w:val="Table Grid"/>
    <w:basedOn w:val="TableNormal"/>
    <w:uiPriority w:val="39"/>
    <w:rsid w:val="00B230D2"/>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ontinuous%20Improvement%20Office\Resources\CCI%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blkq0GiijL7xbfmopT1S3yaYOA==">AMUW2mUZwXnx0Mjd+rQia+ch5QLyP4HFccZ+Ncj/JASrLpNMvrUgxpCfrdWvBYODGshwzwGiMgdKbLyT+LSqZazrH5krY7kDs+GpCSl65RfIuTxaYmR4fc9898dQtJNaRZZE2tQqMRtB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C33DD8-0B20-451E-ADFA-CF40F10B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CCI Document Template.dotx</Template>
  <TotalTime>0</TotalTime>
  <Pages>5</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Haberman,Amy</dc:creator>
  <cp:lastModifiedBy>Haberman, Amy</cp:lastModifiedBy>
  <cp:revision>2</cp:revision>
  <cp:lastPrinted>2019-10-08T12:58:00Z</cp:lastPrinted>
  <dcterms:created xsi:type="dcterms:W3CDTF">2021-06-14T18:54:00Z</dcterms:created>
  <dcterms:modified xsi:type="dcterms:W3CDTF">2021-06-14T18:54:00Z</dcterms:modified>
</cp:coreProperties>
</file>