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97F0" w14:textId="38184FC7" w:rsidR="00BD6EEA" w:rsidRDefault="002B1074">
      <w:pPr>
        <w:pStyle w:val="Title"/>
      </w:pPr>
      <w:r w:rsidRPr="00B26926">
        <w:rPr>
          <w:rStyle w:val="Heading9Char"/>
          <w:noProof/>
        </w:rPr>
        <w:drawing>
          <wp:anchor distT="0" distB="0" distL="114300" distR="114300" simplePos="0" relativeHeight="251659264" behindDoc="0" locked="0" layoutInCell="1" allowOverlap="1" wp14:anchorId="23767D6E" wp14:editId="4F571465">
            <wp:simplePos x="0" y="0"/>
            <wp:positionH relativeFrom="column">
              <wp:posOffset>-57150</wp:posOffset>
            </wp:positionH>
            <wp:positionV relativeFrom="paragraph">
              <wp:posOffset>0</wp:posOffset>
            </wp:positionV>
            <wp:extent cx="1991360" cy="117094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HR_UFCCI_Logo_Ma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360" cy="1170940"/>
                    </a:xfrm>
                    <a:prstGeom prst="rect">
                      <a:avLst/>
                    </a:prstGeom>
                  </pic:spPr>
                </pic:pic>
              </a:graphicData>
            </a:graphic>
          </wp:anchor>
        </w:drawing>
      </w:r>
      <w:r>
        <w:t>VOICE OF THE CONSTITUENT (VOC)</w:t>
      </w:r>
    </w:p>
    <w:p w14:paraId="3B5B85DB" w14:textId="77777777" w:rsidR="002B1074" w:rsidRDefault="002B1074">
      <w:pPr>
        <w:pBdr>
          <w:top w:val="nil"/>
          <w:left w:val="nil"/>
          <w:bottom w:val="nil"/>
          <w:right w:val="nil"/>
          <w:between w:val="nil"/>
        </w:pBdr>
        <w:spacing w:after="0" w:line="240" w:lineRule="auto"/>
        <w:rPr>
          <w:rFonts w:ascii="Calibri" w:eastAsia="Calibri" w:hAnsi="Calibri" w:cs="Calibri"/>
          <w:color w:val="000000"/>
          <w:sz w:val="24"/>
          <w:szCs w:val="24"/>
        </w:rPr>
      </w:pPr>
    </w:p>
    <w:p w14:paraId="027FD697" w14:textId="17B950C0" w:rsidR="00BD6EEA" w:rsidRDefault="002B1074">
      <w:p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As part of the Business Process Improvement methodology, it is important to ensure that the voice of the constituent is at the center of the process. To this end, to establish the foundations for the process mapping components of the methodology, reach out</w:t>
      </w:r>
      <w:r>
        <w:rPr>
          <w:rFonts w:ascii="Calibri" w:eastAsia="Calibri" w:hAnsi="Calibri" w:cs="Calibri"/>
          <w:color w:val="000000"/>
          <w:sz w:val="24"/>
          <w:szCs w:val="24"/>
        </w:rPr>
        <w:t xml:space="preserve"> to identified constituents to gather their thoughts on the “moments that matter” to them in relation to </w:t>
      </w:r>
      <w:r w:rsidRPr="002B1074">
        <w:rPr>
          <w:rFonts w:ascii="Calibri" w:eastAsia="Calibri" w:hAnsi="Calibri" w:cs="Calibri"/>
          <w:color w:val="000000"/>
          <w:sz w:val="24"/>
          <w:szCs w:val="24"/>
          <w:highlight w:val="yellow"/>
        </w:rPr>
        <w:t>&lt;identified area&gt;,</w:t>
      </w:r>
      <w:r>
        <w:rPr>
          <w:rFonts w:ascii="Calibri" w:eastAsia="Calibri" w:hAnsi="Calibri" w:cs="Calibri"/>
          <w:color w:val="000000"/>
          <w:sz w:val="24"/>
          <w:szCs w:val="24"/>
        </w:rPr>
        <w:t xml:space="preserve"> as well as any other critical feedback.</w:t>
      </w:r>
    </w:p>
    <w:p w14:paraId="7D5810D4" w14:textId="77777777" w:rsidR="00BD6EEA" w:rsidRDefault="002B1074" w:rsidP="002B1074">
      <w:pPr>
        <w:pStyle w:val="Heading1"/>
      </w:pPr>
      <w:bookmarkStart w:id="0" w:name="_heading=h.gjdgxs" w:colFirst="0" w:colLast="0"/>
      <w:bookmarkEnd w:id="0"/>
      <w:r>
        <w:t>METHODOLOGY</w:t>
      </w:r>
    </w:p>
    <w:p w14:paraId="368A9B24" w14:textId="77777777" w:rsidR="00BD6EEA" w:rsidRDefault="002B1074">
      <w:p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Conduct tailored interviews with identified constituents. Identify the purpose f</w:t>
      </w:r>
      <w:r>
        <w:rPr>
          <w:rFonts w:ascii="Calibri" w:eastAsia="Calibri" w:hAnsi="Calibri" w:cs="Calibri"/>
          <w:color w:val="000000"/>
          <w:sz w:val="24"/>
          <w:szCs w:val="24"/>
        </w:rPr>
        <w:t>or interviewing this group and provide a brief description of the constituents.</w:t>
      </w:r>
    </w:p>
    <w:p w14:paraId="7E6E83E0" w14:textId="77777777" w:rsidR="00BD6EEA" w:rsidRDefault="00BD6EEA">
      <w:pPr>
        <w:pBdr>
          <w:top w:val="nil"/>
          <w:left w:val="nil"/>
          <w:bottom w:val="nil"/>
          <w:right w:val="nil"/>
          <w:between w:val="nil"/>
        </w:pBdr>
        <w:spacing w:after="0" w:line="240" w:lineRule="auto"/>
        <w:rPr>
          <w:color w:val="000000"/>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D6EEA" w14:paraId="1D4C6474" w14:textId="77777777">
        <w:trPr>
          <w:trHeight w:val="1997"/>
        </w:trPr>
        <w:tc>
          <w:tcPr>
            <w:tcW w:w="9350" w:type="dxa"/>
          </w:tcPr>
          <w:p w14:paraId="79E20C09" w14:textId="77777777" w:rsidR="00BD6EEA" w:rsidRDefault="002B1074">
            <w:pPr>
              <w:pBdr>
                <w:top w:val="nil"/>
                <w:left w:val="nil"/>
                <w:bottom w:val="nil"/>
                <w:right w:val="nil"/>
                <w:between w:val="nil"/>
              </w:pBdr>
              <w:ind w:left="720"/>
              <w:rPr>
                <w:b/>
                <w:color w:val="000000"/>
                <w:sz w:val="24"/>
                <w:szCs w:val="24"/>
              </w:rPr>
            </w:pPr>
            <w:r>
              <w:rPr>
                <w:rFonts w:ascii="Calibri" w:eastAsia="Calibri" w:hAnsi="Calibri" w:cs="Calibri"/>
                <w:b/>
                <w:color w:val="000000"/>
                <w:sz w:val="24"/>
                <w:szCs w:val="24"/>
              </w:rPr>
              <w:t>Constituent Group:</w:t>
            </w:r>
          </w:p>
          <w:p w14:paraId="6FF49E17" w14:textId="77777777" w:rsidR="00BD6EEA" w:rsidRDefault="00BD6EEA">
            <w:pPr>
              <w:pBdr>
                <w:top w:val="nil"/>
                <w:left w:val="nil"/>
                <w:bottom w:val="nil"/>
                <w:right w:val="nil"/>
                <w:between w:val="nil"/>
              </w:pBdr>
              <w:ind w:left="720"/>
              <w:rPr>
                <w:b/>
                <w:color w:val="000000"/>
                <w:sz w:val="24"/>
                <w:szCs w:val="24"/>
              </w:rPr>
            </w:pPr>
          </w:p>
          <w:p w14:paraId="1661DD0E" w14:textId="77777777" w:rsidR="00BD6EEA" w:rsidRDefault="002B1074">
            <w:pPr>
              <w:pBdr>
                <w:top w:val="nil"/>
                <w:left w:val="nil"/>
                <w:bottom w:val="nil"/>
                <w:right w:val="nil"/>
                <w:between w:val="nil"/>
              </w:pBdr>
              <w:ind w:left="720"/>
              <w:rPr>
                <w:b/>
                <w:color w:val="000000"/>
                <w:sz w:val="24"/>
                <w:szCs w:val="24"/>
              </w:rPr>
            </w:pPr>
            <w:r>
              <w:rPr>
                <w:rFonts w:ascii="Calibri" w:eastAsia="Calibri" w:hAnsi="Calibri" w:cs="Calibri"/>
                <w:b/>
                <w:color w:val="000000"/>
                <w:sz w:val="24"/>
                <w:szCs w:val="24"/>
              </w:rPr>
              <w:t>Description of Constituents:</w:t>
            </w:r>
          </w:p>
          <w:p w14:paraId="436A2FF0" w14:textId="77777777" w:rsidR="00BD6EEA" w:rsidRDefault="00BD6EEA">
            <w:pPr>
              <w:pBdr>
                <w:top w:val="nil"/>
                <w:left w:val="nil"/>
                <w:bottom w:val="nil"/>
                <w:right w:val="nil"/>
                <w:between w:val="nil"/>
              </w:pBdr>
              <w:ind w:left="720"/>
              <w:rPr>
                <w:b/>
                <w:color w:val="000000"/>
                <w:sz w:val="24"/>
                <w:szCs w:val="24"/>
              </w:rPr>
            </w:pPr>
          </w:p>
          <w:p w14:paraId="5BBDD976" w14:textId="77777777" w:rsidR="00BD6EEA" w:rsidRDefault="002B1074">
            <w:pPr>
              <w:pBdr>
                <w:top w:val="nil"/>
                <w:left w:val="nil"/>
                <w:bottom w:val="nil"/>
                <w:right w:val="nil"/>
                <w:between w:val="nil"/>
              </w:pBdr>
              <w:ind w:left="720"/>
              <w:rPr>
                <w:b/>
                <w:color w:val="000000"/>
                <w:sz w:val="24"/>
                <w:szCs w:val="24"/>
              </w:rPr>
            </w:pPr>
            <w:r>
              <w:rPr>
                <w:rFonts w:ascii="Calibri" w:eastAsia="Calibri" w:hAnsi="Calibri" w:cs="Calibri"/>
                <w:b/>
                <w:color w:val="000000"/>
                <w:sz w:val="24"/>
                <w:szCs w:val="24"/>
              </w:rPr>
              <w:t>Purpose:</w:t>
            </w:r>
          </w:p>
        </w:tc>
      </w:tr>
    </w:tbl>
    <w:p w14:paraId="16B66ECA" w14:textId="77777777" w:rsidR="00BD6EEA" w:rsidRDefault="00BD6EEA">
      <w:pPr>
        <w:pBdr>
          <w:top w:val="nil"/>
          <w:left w:val="nil"/>
          <w:bottom w:val="nil"/>
          <w:right w:val="nil"/>
          <w:between w:val="nil"/>
        </w:pBdr>
        <w:spacing w:after="0" w:line="240" w:lineRule="auto"/>
        <w:rPr>
          <w:color w:val="000000"/>
          <w:sz w:val="24"/>
          <w:szCs w:val="24"/>
        </w:rPr>
      </w:pPr>
    </w:p>
    <w:p w14:paraId="6FC4FB25" w14:textId="77777777" w:rsidR="00BD6EEA" w:rsidRDefault="00BD6EEA">
      <w:pPr>
        <w:pBdr>
          <w:top w:val="nil"/>
          <w:left w:val="nil"/>
          <w:bottom w:val="nil"/>
          <w:right w:val="nil"/>
          <w:between w:val="nil"/>
        </w:pBdr>
        <w:spacing w:after="0" w:line="240" w:lineRule="auto"/>
        <w:rPr>
          <w:b/>
          <w:color w:val="000000"/>
          <w:sz w:val="24"/>
          <w:szCs w:val="24"/>
        </w:rPr>
      </w:pPr>
    </w:p>
    <w:p w14:paraId="72E3AA62" w14:textId="77777777" w:rsidR="00BD6EEA" w:rsidRDefault="002B1074" w:rsidP="002B1074">
      <w:pPr>
        <w:pStyle w:val="Heading1"/>
      </w:pPr>
      <w:bookmarkStart w:id="1" w:name="_heading=h.30j0zll" w:colFirst="0" w:colLast="0"/>
      <w:bookmarkEnd w:id="1"/>
      <w:r>
        <w:rPr>
          <w:rFonts w:eastAsia="Calibri"/>
        </w:rPr>
        <w:t>SAMPLE QUESTIONS</w:t>
      </w:r>
    </w:p>
    <w:p w14:paraId="230C59D4" w14:textId="77777777" w:rsidR="00BD6EEA" w:rsidRDefault="00BD6EEA">
      <w:pPr>
        <w:pBdr>
          <w:top w:val="nil"/>
          <w:left w:val="nil"/>
          <w:bottom w:val="nil"/>
          <w:right w:val="nil"/>
          <w:between w:val="nil"/>
        </w:pBdr>
        <w:spacing w:after="0" w:line="240" w:lineRule="auto"/>
        <w:rPr>
          <w:b/>
          <w:color w:val="000000"/>
          <w:sz w:val="24"/>
          <w:szCs w:val="24"/>
        </w:rPr>
      </w:pPr>
    </w:p>
    <w:p w14:paraId="2BDEE6F8" w14:textId="77777777" w:rsidR="00BD6EEA" w:rsidRDefault="002B1074">
      <w:pPr>
        <w:pBdr>
          <w:top w:val="nil"/>
          <w:left w:val="nil"/>
          <w:bottom w:val="nil"/>
          <w:right w:val="nil"/>
          <w:between w:val="nil"/>
        </w:pBdr>
        <w:spacing w:after="0" w:line="240" w:lineRule="auto"/>
        <w:rPr>
          <w:b/>
          <w:i/>
          <w:color w:val="000000"/>
          <w:sz w:val="24"/>
          <w:szCs w:val="24"/>
        </w:rPr>
      </w:pPr>
      <w:r>
        <w:rPr>
          <w:rFonts w:ascii="Calibri" w:eastAsia="Calibri" w:hAnsi="Calibri" w:cs="Calibri"/>
          <w:b/>
          <w:i/>
          <w:color w:val="000000"/>
          <w:sz w:val="24"/>
          <w:szCs w:val="24"/>
        </w:rPr>
        <w:t>Faculty or Community</w:t>
      </w:r>
    </w:p>
    <w:p w14:paraId="214F807A" w14:textId="77777777" w:rsidR="00BD6EEA" w:rsidRDefault="00BD6EEA">
      <w:pPr>
        <w:pBdr>
          <w:top w:val="nil"/>
          <w:left w:val="nil"/>
          <w:bottom w:val="nil"/>
          <w:right w:val="nil"/>
          <w:between w:val="nil"/>
        </w:pBdr>
        <w:spacing w:after="0" w:line="240" w:lineRule="auto"/>
        <w:rPr>
          <w:b/>
          <w:i/>
          <w:color w:val="000000"/>
          <w:sz w:val="24"/>
          <w:szCs w:val="24"/>
        </w:rPr>
      </w:pPr>
    </w:p>
    <w:p w14:paraId="02008DA2" w14:textId="77777777" w:rsidR="00BD6EEA" w:rsidRDefault="002B1074">
      <w:pPr>
        <w:pBdr>
          <w:top w:val="nil"/>
          <w:left w:val="nil"/>
          <w:bottom w:val="nil"/>
          <w:right w:val="nil"/>
          <w:between w:val="nil"/>
        </w:pBdr>
        <w:spacing w:after="240" w:line="240" w:lineRule="auto"/>
        <w:rPr>
          <w:color w:val="000000"/>
          <w:sz w:val="24"/>
          <w:szCs w:val="24"/>
        </w:rPr>
      </w:pPr>
      <w:r>
        <w:rPr>
          <w:rFonts w:ascii="Calibri" w:eastAsia="Calibri" w:hAnsi="Calibri" w:cs="Calibri"/>
          <w:color w:val="000000"/>
          <w:sz w:val="24"/>
          <w:szCs w:val="24"/>
        </w:rPr>
        <w:t>General Questions</w:t>
      </w:r>
    </w:p>
    <w:p w14:paraId="6A463400"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are daily tasks that you do with students as part of your job?</w:t>
      </w:r>
    </w:p>
    <w:p w14:paraId="2245CE07"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Examples: (Academic Counselors) Review Degree Audits, Student Academic Records (may be screen specific); Admissions for Undergraduate/Graduate</w:t>
      </w:r>
    </w:p>
    <w:p w14:paraId="6AFDADD8"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Are there specific data elements that you mod</w:t>
      </w:r>
      <w:r>
        <w:rPr>
          <w:rFonts w:ascii="Calibri" w:eastAsia="Calibri" w:hAnsi="Calibri" w:cs="Calibri"/>
          <w:color w:val="000000"/>
          <w:sz w:val="24"/>
          <w:szCs w:val="24"/>
        </w:rPr>
        <w:t>ify?</w:t>
      </w:r>
    </w:p>
    <w:p w14:paraId="2103265D"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kind of systems do you have to access to do them?</w:t>
      </w:r>
    </w:p>
    <w:p w14:paraId="10E39109"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Is there anything that needs to be done by someone else before you can work on it?</w:t>
      </w:r>
    </w:p>
    <w:p w14:paraId="053FB22E"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lastRenderedPageBreak/>
        <w:t>What tasks do you perform once a week?</w:t>
      </w:r>
    </w:p>
    <w:p w14:paraId="77A3531E"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Examples: input grades, update assignments, send performance updates</w:t>
      </w:r>
    </w:p>
    <w:p w14:paraId="4FB89FE2"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What </w:t>
      </w:r>
      <w:r>
        <w:rPr>
          <w:rFonts w:ascii="Calibri" w:eastAsia="Calibri" w:hAnsi="Calibri" w:cs="Calibri"/>
          <w:color w:val="000000"/>
          <w:sz w:val="24"/>
          <w:szCs w:val="24"/>
        </w:rPr>
        <w:t>kind of systems do you have to access to do them?</w:t>
      </w:r>
    </w:p>
    <w:p w14:paraId="78DA6FD9"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Is there anything that needs to be done by someone else before you can work on it?</w:t>
      </w:r>
    </w:p>
    <w:p w14:paraId="6F01D45C"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tasks do you perform once a semester?</w:t>
      </w:r>
    </w:p>
    <w:p w14:paraId="343CC96E"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Examples: entering grades, building/submitting rosters</w:t>
      </w:r>
    </w:p>
    <w:p w14:paraId="1B084C1E"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kind of systems do you have to access to do them?</w:t>
      </w:r>
    </w:p>
    <w:p w14:paraId="285CD57E"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Is there anything that needs to be done by someone else before you can work on it?</w:t>
      </w:r>
    </w:p>
    <w:p w14:paraId="0C771E44"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tasks do you perform once a year?</w:t>
      </w:r>
    </w:p>
    <w:p w14:paraId="50D0C1DC"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Examples: reporting, </w:t>
      </w:r>
      <w:r>
        <w:rPr>
          <w:rFonts w:ascii="Calibri" w:eastAsia="Calibri" w:hAnsi="Calibri" w:cs="Calibri"/>
          <w:color w:val="000000"/>
          <w:sz w:val="24"/>
          <w:szCs w:val="24"/>
        </w:rPr>
        <w:tab/>
      </w:r>
    </w:p>
    <w:p w14:paraId="73AA06BC"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w:t>
      </w:r>
      <w:r>
        <w:rPr>
          <w:rFonts w:ascii="Calibri" w:eastAsia="Calibri" w:hAnsi="Calibri" w:cs="Calibri"/>
          <w:color w:val="000000"/>
          <w:sz w:val="24"/>
          <w:szCs w:val="24"/>
        </w:rPr>
        <w:t>hat kind of systems do you have to access to do them?</w:t>
      </w:r>
    </w:p>
    <w:p w14:paraId="5CD15720"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Is there anything that needs to be done by someone else before you can work on it?</w:t>
      </w:r>
    </w:p>
    <w:p w14:paraId="66085824"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Are your tasks constrained to only your department or across departments?</w:t>
      </w:r>
    </w:p>
    <w:p w14:paraId="692A3E08" w14:textId="77777777" w:rsidR="00BD6EEA" w:rsidRDefault="002B1074">
      <w:pPr>
        <w:numPr>
          <w:ilvl w:val="1"/>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Example: viewing/updating students only in your college/departments or across ALL colleges/departments</w:t>
      </w:r>
    </w:p>
    <w:p w14:paraId="149ABAC3" w14:textId="77777777" w:rsidR="00BD6EEA" w:rsidRDefault="002B1074">
      <w:pPr>
        <w:numPr>
          <w:ilvl w:val="0"/>
          <w:numId w:val="2"/>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Do you view any reports daily/weekly/once a semester/once a year? What task do </w:t>
      </w:r>
      <w:r>
        <w:rPr>
          <w:rFonts w:ascii="Calibri" w:eastAsia="Calibri" w:hAnsi="Calibri" w:cs="Calibri"/>
          <w:color w:val="000000"/>
          <w:sz w:val="24"/>
          <w:szCs w:val="24"/>
        </w:rPr>
        <w:t>you use the reports for? Do you access reports for your department/other departments/college?</w:t>
      </w:r>
    </w:p>
    <w:p w14:paraId="0EFB7600" w14:textId="77777777" w:rsidR="00BD6EEA" w:rsidRDefault="002B1074">
      <w:pPr>
        <w:numPr>
          <w:ilvl w:val="0"/>
          <w:numId w:val="2"/>
        </w:numPr>
        <w:pBdr>
          <w:top w:val="nil"/>
          <w:left w:val="nil"/>
          <w:bottom w:val="nil"/>
          <w:right w:val="nil"/>
          <w:between w:val="nil"/>
        </w:pBdr>
        <w:shd w:val="clear" w:color="auto" w:fill="FFFFFF"/>
        <w:spacing w:after="0" w:line="240" w:lineRule="auto"/>
        <w:rPr>
          <w:color w:val="000000"/>
          <w:sz w:val="24"/>
          <w:szCs w:val="24"/>
          <w:highlight w:val="white"/>
        </w:rPr>
      </w:pPr>
      <w:r>
        <w:rPr>
          <w:rFonts w:ascii="Calibri" w:eastAsia="Calibri" w:hAnsi="Calibri" w:cs="Calibri"/>
          <w:color w:val="000000"/>
          <w:sz w:val="24"/>
          <w:szCs w:val="24"/>
          <w:highlight w:val="white"/>
        </w:rPr>
        <w:t>If a student comes to your desk/office, name the student systems that you need to use and what task is it used for? Most likely tasks to task that happen rarely</w:t>
      </w:r>
    </w:p>
    <w:p w14:paraId="5FEAA973" w14:textId="77777777" w:rsidR="00BD6EEA" w:rsidRDefault="00BD6EEA">
      <w:pPr>
        <w:pBdr>
          <w:top w:val="nil"/>
          <w:left w:val="nil"/>
          <w:bottom w:val="nil"/>
          <w:right w:val="nil"/>
          <w:between w:val="nil"/>
        </w:pBdr>
        <w:shd w:val="clear" w:color="auto" w:fill="FFFFFF"/>
        <w:spacing w:after="0" w:line="240" w:lineRule="auto"/>
        <w:ind w:left="720"/>
        <w:rPr>
          <w:color w:val="000000"/>
          <w:sz w:val="24"/>
          <w:szCs w:val="24"/>
          <w:highlight w:val="white"/>
        </w:rPr>
      </w:pPr>
    </w:p>
    <w:p w14:paraId="48739D9C" w14:textId="77777777" w:rsidR="00BD6EEA" w:rsidRDefault="002B1074" w:rsidP="002B1074">
      <w:pPr>
        <w:pStyle w:val="Heading2"/>
      </w:pPr>
      <w:r>
        <w:t>Other Course Questions:</w:t>
      </w:r>
    </w:p>
    <w:p w14:paraId="167234AE"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How do you keep/maintain grades?</w:t>
      </w:r>
    </w:p>
    <w:p w14:paraId="365BA3DE"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How are they notified of roster changes?</w:t>
      </w:r>
    </w:p>
    <w:p w14:paraId="74AA5F60"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Are you required to submit midterm grades?</w:t>
      </w:r>
    </w:p>
    <w:p w14:paraId="4719DD03"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Are there any methods used to contact necessary parties about students in “trouble”?</w:t>
      </w:r>
    </w:p>
    <w:p w14:paraId="46408EBC" w14:textId="77777777" w:rsidR="00BD6EEA" w:rsidRDefault="00BD6EEA">
      <w:pPr>
        <w:pBdr>
          <w:top w:val="nil"/>
          <w:left w:val="nil"/>
          <w:bottom w:val="nil"/>
          <w:right w:val="nil"/>
          <w:between w:val="nil"/>
        </w:pBdr>
        <w:spacing w:after="0" w:line="240" w:lineRule="auto"/>
        <w:ind w:left="720"/>
        <w:rPr>
          <w:color w:val="000000"/>
          <w:sz w:val="24"/>
          <w:szCs w:val="24"/>
        </w:rPr>
      </w:pPr>
    </w:p>
    <w:p w14:paraId="35B0A98D" w14:textId="77777777" w:rsidR="00BD6EEA" w:rsidRDefault="002B1074" w:rsidP="002B1074">
      <w:pPr>
        <w:pStyle w:val="Heading2"/>
      </w:pPr>
      <w:r>
        <w:t>Other System Questions:</w:t>
      </w:r>
    </w:p>
    <w:p w14:paraId="5565453D"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w:t>
      </w:r>
      <w:r>
        <w:rPr>
          <w:rFonts w:ascii="Calibri" w:eastAsia="Calibri" w:hAnsi="Calibri" w:cs="Calibri"/>
          <w:color w:val="000000"/>
          <w:sz w:val="24"/>
          <w:szCs w:val="24"/>
        </w:rPr>
        <w:t xml:space="preserve"> system(s) do you use?</w:t>
      </w:r>
    </w:p>
    <w:p w14:paraId="291E05C9"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What is your experience and satisfaction with the system(s) used? </w:t>
      </w:r>
    </w:p>
    <w:p w14:paraId="7FD0B493"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pain points do you experience with this system?</w:t>
      </w:r>
    </w:p>
    <w:p w14:paraId="04AC7354" w14:textId="77777777" w:rsidR="00BD6EEA" w:rsidRDefault="002B1074">
      <w:pPr>
        <w:numPr>
          <w:ilvl w:val="0"/>
          <w:numId w:val="3"/>
        </w:numPr>
        <w:pBdr>
          <w:top w:val="nil"/>
          <w:left w:val="nil"/>
          <w:bottom w:val="nil"/>
          <w:right w:val="nil"/>
          <w:between w:val="nil"/>
        </w:pBdr>
        <w:shd w:val="clear" w:color="auto" w:fill="FFFFFF"/>
        <w:spacing w:after="0" w:line="240" w:lineRule="auto"/>
        <w:rPr>
          <w:color w:val="000000"/>
          <w:sz w:val="24"/>
          <w:szCs w:val="24"/>
        </w:rPr>
      </w:pPr>
      <w:proofErr w:type="gramStart"/>
      <w:r>
        <w:rPr>
          <w:rFonts w:ascii="Calibri" w:eastAsia="Calibri" w:hAnsi="Calibri" w:cs="Calibri"/>
          <w:color w:val="000000"/>
          <w:sz w:val="24"/>
          <w:szCs w:val="24"/>
          <w:highlight w:val="white"/>
        </w:rPr>
        <w:lastRenderedPageBreak/>
        <w:t>In order for</w:t>
      </w:r>
      <w:proofErr w:type="gramEnd"/>
      <w:r>
        <w:rPr>
          <w:rFonts w:ascii="Calibri" w:eastAsia="Calibri" w:hAnsi="Calibri" w:cs="Calibri"/>
          <w:color w:val="000000"/>
          <w:sz w:val="24"/>
          <w:szCs w:val="24"/>
          <w:highlight w:val="white"/>
        </w:rPr>
        <w:t xml:space="preserve"> &lt;system&gt; to solve your biggest pain points, what do you need the new system to do?  </w:t>
      </w:r>
      <w:r>
        <w:rPr>
          <w:rFonts w:ascii="Calibri" w:eastAsia="Calibri" w:hAnsi="Calibri" w:cs="Calibri"/>
          <w:color w:val="000000"/>
          <w:sz w:val="24"/>
          <w:szCs w:val="24"/>
        </w:rPr>
        <w:t>What do you want to see in the future with the system? (with the work you do that interacts with the system)</w:t>
      </w:r>
    </w:p>
    <w:p w14:paraId="66D0FDCF"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components of your work can you do on a mobil</w:t>
      </w:r>
      <w:r>
        <w:rPr>
          <w:rFonts w:ascii="Calibri" w:eastAsia="Calibri" w:hAnsi="Calibri" w:cs="Calibri"/>
          <w:color w:val="000000"/>
          <w:sz w:val="24"/>
          <w:szCs w:val="24"/>
        </w:rPr>
        <w:t xml:space="preserve">e device? </w:t>
      </w:r>
    </w:p>
    <w:p w14:paraId="7AA5D30D" w14:textId="77777777" w:rsidR="00BD6EEA" w:rsidRDefault="002B1074">
      <w:pPr>
        <w:numPr>
          <w:ilvl w:val="0"/>
          <w:numId w:val="3"/>
        </w:numPr>
        <w:pBdr>
          <w:top w:val="nil"/>
          <w:left w:val="nil"/>
          <w:bottom w:val="nil"/>
          <w:right w:val="nil"/>
          <w:between w:val="nil"/>
        </w:pBdr>
        <w:spacing w:after="240" w:line="240" w:lineRule="auto"/>
        <w:rPr>
          <w:color w:val="000000"/>
          <w:sz w:val="24"/>
          <w:szCs w:val="24"/>
        </w:rPr>
      </w:pPr>
      <w:r>
        <w:rPr>
          <w:rFonts w:ascii="Calibri" w:eastAsia="Calibri" w:hAnsi="Calibri" w:cs="Calibri"/>
          <w:color w:val="000000"/>
          <w:sz w:val="24"/>
          <w:szCs w:val="24"/>
        </w:rPr>
        <w:t>What is currently completed on a paper form?</w:t>
      </w:r>
    </w:p>
    <w:p w14:paraId="469E864B" w14:textId="77777777" w:rsidR="00BD6EEA" w:rsidRDefault="002B1074" w:rsidP="002B1074">
      <w:pPr>
        <w:pStyle w:val="Heading1"/>
      </w:pPr>
      <w:r>
        <w:t>Implementation Questions:</w:t>
      </w:r>
    </w:p>
    <w:p w14:paraId="4A92CCBA" w14:textId="77777777" w:rsidR="00BD6EEA" w:rsidRDefault="002B1074">
      <w:pPr>
        <w:numPr>
          <w:ilvl w:val="0"/>
          <w:numId w:val="3"/>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highlight w:val="white"/>
        </w:rPr>
        <w:t>What support do you need to help you manage and support your customers through this change? What can we do to help?</w:t>
      </w:r>
    </w:p>
    <w:p w14:paraId="7CC4E178" w14:textId="77777777" w:rsidR="00BD6EEA" w:rsidRDefault="00BD6EEA">
      <w:pPr>
        <w:rPr>
          <w:sz w:val="24"/>
          <w:szCs w:val="24"/>
        </w:rPr>
      </w:pPr>
    </w:p>
    <w:p w14:paraId="280AB9FF" w14:textId="77777777" w:rsidR="00BD6EEA" w:rsidRDefault="00BD6EEA">
      <w:pPr>
        <w:pBdr>
          <w:top w:val="nil"/>
          <w:left w:val="nil"/>
          <w:bottom w:val="nil"/>
          <w:right w:val="nil"/>
          <w:between w:val="nil"/>
        </w:pBdr>
        <w:spacing w:after="240" w:line="240" w:lineRule="auto"/>
        <w:rPr>
          <w:b/>
          <w:i/>
          <w:color w:val="000000"/>
          <w:sz w:val="24"/>
          <w:szCs w:val="24"/>
        </w:rPr>
      </w:pPr>
    </w:p>
    <w:p w14:paraId="3E8E39CA" w14:textId="77777777" w:rsidR="00BD6EEA" w:rsidRDefault="00BD6EEA">
      <w:pPr>
        <w:pBdr>
          <w:top w:val="nil"/>
          <w:left w:val="nil"/>
          <w:bottom w:val="nil"/>
          <w:right w:val="nil"/>
          <w:between w:val="nil"/>
        </w:pBdr>
        <w:spacing w:after="240" w:line="240" w:lineRule="auto"/>
        <w:rPr>
          <w:b/>
          <w:i/>
          <w:color w:val="000000"/>
          <w:sz w:val="24"/>
          <w:szCs w:val="24"/>
        </w:rPr>
      </w:pPr>
    </w:p>
    <w:p w14:paraId="714BBF2A" w14:textId="77777777" w:rsidR="00BD6EEA" w:rsidRDefault="00BD6EEA">
      <w:pPr>
        <w:pBdr>
          <w:top w:val="nil"/>
          <w:left w:val="nil"/>
          <w:bottom w:val="nil"/>
          <w:right w:val="nil"/>
          <w:between w:val="nil"/>
        </w:pBdr>
        <w:spacing w:after="240" w:line="240" w:lineRule="auto"/>
        <w:rPr>
          <w:b/>
          <w:i/>
          <w:color w:val="000000"/>
          <w:sz w:val="24"/>
          <w:szCs w:val="24"/>
        </w:rPr>
      </w:pPr>
    </w:p>
    <w:p w14:paraId="01F1A4B9" w14:textId="77777777" w:rsidR="00BD6EEA" w:rsidRDefault="002B1074" w:rsidP="002B1074">
      <w:pPr>
        <w:pStyle w:val="Heading2"/>
      </w:pPr>
      <w:r>
        <w:rPr>
          <w:rFonts w:eastAsia="Calibri"/>
        </w:rPr>
        <w:t>Students</w:t>
      </w:r>
    </w:p>
    <w:p w14:paraId="2E49076D" w14:textId="77777777" w:rsidR="00BD6EEA" w:rsidRDefault="002B1074">
      <w:pPr>
        <w:pBdr>
          <w:top w:val="nil"/>
          <w:left w:val="nil"/>
          <w:bottom w:val="nil"/>
          <w:right w:val="nil"/>
          <w:between w:val="nil"/>
        </w:pBdr>
        <w:spacing w:after="240" w:line="240" w:lineRule="auto"/>
        <w:rPr>
          <w:color w:val="000000"/>
          <w:sz w:val="24"/>
          <w:szCs w:val="24"/>
        </w:rPr>
      </w:pPr>
      <w:r>
        <w:rPr>
          <w:rFonts w:ascii="Calibri" w:eastAsia="Calibri" w:hAnsi="Calibri" w:cs="Calibri"/>
          <w:color w:val="000000"/>
          <w:sz w:val="24"/>
          <w:szCs w:val="24"/>
        </w:rPr>
        <w:t>Current State</w:t>
      </w:r>
    </w:p>
    <w:p w14:paraId="42AEBF9C" w14:textId="490B91A8"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What are the key phases or steps in the </w:t>
      </w:r>
      <w:r>
        <w:rPr>
          <w:rFonts w:ascii="Calibri" w:eastAsia="Calibri" w:hAnsi="Calibri" w:cs="Calibri"/>
          <w:color w:val="000000"/>
          <w:sz w:val="24"/>
          <w:szCs w:val="24"/>
        </w:rPr>
        <w:t>identified process?</w:t>
      </w:r>
    </w:p>
    <w:p w14:paraId="44F99A70" w14:textId="5DE5B0F9"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w:t>
      </w:r>
      <w:proofErr w:type="gramStart"/>
      <w:r w:rsidRPr="002B1074">
        <w:rPr>
          <w:rFonts w:ascii="Calibri" w:eastAsia="Calibri" w:hAnsi="Calibri" w:cs="Calibri"/>
          <w:color w:val="000000"/>
          <w:sz w:val="24"/>
          <w:szCs w:val="24"/>
          <w:highlight w:val="yellow"/>
        </w:rPr>
        <w:t>&gt;,</w:t>
      </w:r>
      <w:r>
        <w:rPr>
          <w:rFonts w:ascii="Calibri" w:eastAsia="Calibri" w:hAnsi="Calibri" w:cs="Calibri"/>
          <w:color w:val="000000"/>
          <w:sz w:val="24"/>
          <w:szCs w:val="24"/>
        </w:rPr>
        <w:t>what</w:t>
      </w:r>
      <w:proofErr w:type="gramEnd"/>
      <w:r>
        <w:rPr>
          <w:rFonts w:ascii="Calibri" w:eastAsia="Calibri" w:hAnsi="Calibri" w:cs="Calibri"/>
          <w:color w:val="000000"/>
          <w:sz w:val="24"/>
          <w:szCs w:val="24"/>
        </w:rPr>
        <w:t xml:space="preserve"> do/did you see and hear?</w:t>
      </w:r>
    </w:p>
    <w:p w14:paraId="36A6A191" w14:textId="47E34B5F"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w:t>
      </w:r>
      <w:proofErr w:type="gramStart"/>
      <w:r w:rsidRPr="002B1074">
        <w:rPr>
          <w:rFonts w:ascii="Calibri" w:eastAsia="Calibri" w:hAnsi="Calibri" w:cs="Calibri"/>
          <w:color w:val="000000"/>
          <w:sz w:val="24"/>
          <w:szCs w:val="24"/>
          <w:highlight w:val="yellow"/>
        </w:rPr>
        <w:t>&gt;,</w:t>
      </w:r>
      <w:r>
        <w:rPr>
          <w:rFonts w:ascii="Calibri" w:eastAsia="Calibri" w:hAnsi="Calibri" w:cs="Calibri"/>
          <w:color w:val="000000"/>
          <w:sz w:val="24"/>
          <w:szCs w:val="24"/>
        </w:rPr>
        <w:t>what</w:t>
      </w:r>
      <w:proofErr w:type="gramEnd"/>
      <w:r>
        <w:rPr>
          <w:rFonts w:ascii="Calibri" w:eastAsia="Calibri" w:hAnsi="Calibri" w:cs="Calibri"/>
          <w:color w:val="000000"/>
          <w:sz w:val="24"/>
          <w:szCs w:val="24"/>
        </w:rPr>
        <w:t xml:space="preserve"> do/did you think and feel?</w:t>
      </w:r>
    </w:p>
    <w:p w14:paraId="3190FA37" w14:textId="0859231A"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w:t>
      </w:r>
      <w:proofErr w:type="gramStart"/>
      <w:r w:rsidRPr="002B1074">
        <w:rPr>
          <w:rFonts w:ascii="Calibri" w:eastAsia="Calibri" w:hAnsi="Calibri" w:cs="Calibri"/>
          <w:color w:val="000000"/>
          <w:sz w:val="24"/>
          <w:szCs w:val="24"/>
          <w:highlight w:val="yellow"/>
        </w:rPr>
        <w:t>&gt;,</w:t>
      </w:r>
      <w:r>
        <w:rPr>
          <w:rFonts w:ascii="Calibri" w:eastAsia="Calibri" w:hAnsi="Calibri" w:cs="Calibri"/>
          <w:color w:val="000000"/>
          <w:sz w:val="24"/>
          <w:szCs w:val="24"/>
        </w:rPr>
        <w:t>do</w:t>
      </w:r>
      <w:proofErr w:type="gramEnd"/>
      <w:r>
        <w:rPr>
          <w:rFonts w:ascii="Calibri" w:eastAsia="Calibri" w:hAnsi="Calibri" w:cs="Calibri"/>
          <w:color w:val="000000"/>
          <w:sz w:val="24"/>
          <w:szCs w:val="24"/>
        </w:rPr>
        <w:t>/did you experience any pain points?</w:t>
      </w:r>
    </w:p>
    <w:p w14:paraId="21DBCED9" w14:textId="4EE61D72"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w:t>
      </w:r>
      <w:proofErr w:type="gramStart"/>
      <w:r w:rsidRPr="002B1074">
        <w:rPr>
          <w:rFonts w:ascii="Calibri" w:eastAsia="Calibri" w:hAnsi="Calibri" w:cs="Calibri"/>
          <w:color w:val="000000"/>
          <w:sz w:val="24"/>
          <w:szCs w:val="24"/>
          <w:highlight w:val="yellow"/>
        </w:rPr>
        <w:t>&gt;,</w:t>
      </w:r>
      <w:r>
        <w:rPr>
          <w:rFonts w:ascii="Calibri" w:eastAsia="Calibri" w:hAnsi="Calibri" w:cs="Calibri"/>
          <w:color w:val="000000"/>
          <w:sz w:val="24"/>
          <w:szCs w:val="24"/>
        </w:rPr>
        <w:t>what</w:t>
      </w:r>
      <w:proofErr w:type="gramEnd"/>
      <w:r>
        <w:rPr>
          <w:rFonts w:ascii="Calibri" w:eastAsia="Calibri" w:hAnsi="Calibri" w:cs="Calibri"/>
          <w:color w:val="000000"/>
          <w:sz w:val="24"/>
          <w:szCs w:val="24"/>
        </w:rPr>
        <w:t xml:space="preserve"> d</w:t>
      </w:r>
      <w:r>
        <w:rPr>
          <w:rFonts w:ascii="Calibri" w:eastAsia="Calibri" w:hAnsi="Calibri" w:cs="Calibri"/>
          <w:color w:val="000000"/>
          <w:sz w:val="24"/>
          <w:szCs w:val="24"/>
        </w:rPr>
        <w:t>o/did you love?</w:t>
      </w:r>
    </w:p>
    <w:p w14:paraId="089B1D86" w14:textId="77777777"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 xml:space="preserve"> what were the key activities and technology used?</w:t>
      </w:r>
    </w:p>
    <w:p w14:paraId="41C8441E" w14:textId="77777777"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metrics would you like to be collected?</w:t>
      </w:r>
    </w:p>
    <w:p w14:paraId="3AEA13B5" w14:textId="77777777"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What are the moments that matter to you during the &lt;process&gt;?</w:t>
      </w:r>
    </w:p>
    <w:p w14:paraId="4102D44E" w14:textId="77777777" w:rsidR="00BD6EEA" w:rsidRDefault="002B1074">
      <w:pPr>
        <w:numPr>
          <w:ilvl w:val="0"/>
          <w:numId w:val="4"/>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Are there any opportunities for improvement during the &lt;proce</w:t>
      </w:r>
      <w:r>
        <w:rPr>
          <w:rFonts w:ascii="Calibri" w:eastAsia="Calibri" w:hAnsi="Calibri" w:cs="Calibri"/>
          <w:color w:val="000000"/>
          <w:sz w:val="24"/>
          <w:szCs w:val="24"/>
        </w:rPr>
        <w:t>ss&gt;?</w:t>
      </w:r>
    </w:p>
    <w:p w14:paraId="24978E1A" w14:textId="77777777" w:rsidR="00BD6EEA" w:rsidRDefault="00BD6EEA">
      <w:pPr>
        <w:pBdr>
          <w:top w:val="nil"/>
          <w:left w:val="nil"/>
          <w:bottom w:val="nil"/>
          <w:right w:val="nil"/>
          <w:between w:val="nil"/>
        </w:pBdr>
        <w:spacing w:after="0" w:line="240" w:lineRule="auto"/>
        <w:rPr>
          <w:color w:val="000000"/>
          <w:sz w:val="24"/>
          <w:szCs w:val="24"/>
        </w:rPr>
      </w:pPr>
    </w:p>
    <w:p w14:paraId="65334626" w14:textId="77777777" w:rsidR="00BD6EEA" w:rsidRDefault="002B1074">
      <w:pPr>
        <w:pBdr>
          <w:top w:val="nil"/>
          <w:left w:val="nil"/>
          <w:bottom w:val="nil"/>
          <w:right w:val="nil"/>
          <w:between w:val="nil"/>
        </w:pBdr>
        <w:spacing w:after="240" w:line="240" w:lineRule="auto"/>
        <w:rPr>
          <w:color w:val="000000"/>
          <w:sz w:val="24"/>
          <w:szCs w:val="24"/>
        </w:rPr>
      </w:pPr>
      <w:r>
        <w:rPr>
          <w:rFonts w:ascii="Calibri" w:eastAsia="Calibri" w:hAnsi="Calibri" w:cs="Calibri"/>
          <w:color w:val="000000"/>
          <w:sz w:val="24"/>
          <w:szCs w:val="24"/>
        </w:rPr>
        <w:t>Future State</w:t>
      </w:r>
    </w:p>
    <w:p w14:paraId="7B16FD50" w14:textId="06C119A7"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What is your vision for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 xml:space="preserve"> for the future?</w:t>
      </w:r>
    </w:p>
    <w:p w14:paraId="3C00DA47" w14:textId="28D20644"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As a student, what do you want for the</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w:t>
      </w:r>
    </w:p>
    <w:p w14:paraId="07C2A525" w14:textId="71629469"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 xml:space="preserve"> what do you desire to see and hear?</w:t>
      </w:r>
    </w:p>
    <w:p w14:paraId="51463DA1" w14:textId="77777777"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 what do you desire to think and feel?</w:t>
      </w:r>
    </w:p>
    <w:p w14:paraId="0EB72461" w14:textId="77777777"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During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 what are the key activities and technology that you desire to use?</w:t>
      </w:r>
    </w:p>
    <w:p w14:paraId="22FB5D61" w14:textId="77777777"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lastRenderedPageBreak/>
        <w:t>What metrics would you like to be collected?</w:t>
      </w:r>
    </w:p>
    <w:p w14:paraId="203A184C" w14:textId="421EF135" w:rsidR="00BD6EEA" w:rsidRDefault="002B1074">
      <w:pPr>
        <w:numPr>
          <w:ilvl w:val="0"/>
          <w:numId w:val="1"/>
        </w:numPr>
        <w:pBdr>
          <w:top w:val="nil"/>
          <w:left w:val="nil"/>
          <w:bottom w:val="nil"/>
          <w:right w:val="nil"/>
          <w:between w:val="nil"/>
        </w:pBdr>
        <w:spacing w:after="0" w:line="240" w:lineRule="auto"/>
        <w:rPr>
          <w:color w:val="000000"/>
          <w:sz w:val="24"/>
          <w:szCs w:val="24"/>
        </w:rPr>
      </w:pPr>
      <w:r>
        <w:rPr>
          <w:rFonts w:ascii="Calibri" w:eastAsia="Calibri" w:hAnsi="Calibri" w:cs="Calibri"/>
          <w:color w:val="000000"/>
          <w:sz w:val="24"/>
          <w:szCs w:val="24"/>
        </w:rPr>
        <w:t xml:space="preserve">What are the moments that will matter to you during the </w:t>
      </w:r>
      <w:r w:rsidRPr="002B1074">
        <w:rPr>
          <w:rFonts w:ascii="Calibri" w:eastAsia="Calibri" w:hAnsi="Calibri" w:cs="Calibri"/>
          <w:color w:val="000000"/>
          <w:sz w:val="24"/>
          <w:szCs w:val="24"/>
          <w:highlight w:val="yellow"/>
        </w:rPr>
        <w:t>&lt;process&gt;</w:t>
      </w:r>
      <w:r>
        <w:rPr>
          <w:rFonts w:ascii="Calibri" w:eastAsia="Calibri" w:hAnsi="Calibri" w:cs="Calibri"/>
          <w:color w:val="000000"/>
          <w:sz w:val="24"/>
          <w:szCs w:val="24"/>
        </w:rPr>
        <w:t>?</w:t>
      </w:r>
    </w:p>
    <w:p w14:paraId="6FC2EF14" w14:textId="77777777" w:rsidR="00BD6EEA" w:rsidRDefault="00BD6EEA">
      <w:pPr>
        <w:pBdr>
          <w:top w:val="nil"/>
          <w:left w:val="nil"/>
          <w:bottom w:val="nil"/>
          <w:right w:val="nil"/>
          <w:between w:val="nil"/>
        </w:pBdr>
        <w:spacing w:after="0" w:line="240" w:lineRule="auto"/>
        <w:rPr>
          <w:color w:val="000000"/>
          <w:sz w:val="24"/>
          <w:szCs w:val="24"/>
        </w:rPr>
      </w:pPr>
    </w:p>
    <w:p w14:paraId="245AB972" w14:textId="77777777" w:rsidR="00BD6EEA" w:rsidRDefault="00BD6EEA">
      <w:pPr>
        <w:pBdr>
          <w:top w:val="nil"/>
          <w:left w:val="nil"/>
          <w:bottom w:val="nil"/>
          <w:right w:val="nil"/>
          <w:between w:val="nil"/>
        </w:pBdr>
        <w:spacing w:after="0" w:line="240" w:lineRule="auto"/>
        <w:rPr>
          <w:color w:val="000000"/>
          <w:sz w:val="24"/>
          <w:szCs w:val="24"/>
        </w:rPr>
      </w:pPr>
    </w:p>
    <w:p w14:paraId="47890289" w14:textId="77777777" w:rsidR="00BD6EEA" w:rsidRDefault="00BD6EEA">
      <w:pPr>
        <w:pBdr>
          <w:top w:val="nil"/>
          <w:left w:val="nil"/>
          <w:bottom w:val="nil"/>
          <w:right w:val="nil"/>
          <w:between w:val="nil"/>
        </w:pBdr>
        <w:spacing w:after="240" w:line="240" w:lineRule="auto"/>
        <w:rPr>
          <w:color w:val="000000"/>
          <w:sz w:val="24"/>
          <w:szCs w:val="24"/>
        </w:rPr>
      </w:pPr>
    </w:p>
    <w:p w14:paraId="6E331D7B" w14:textId="77777777" w:rsidR="00BD6EEA" w:rsidRDefault="00BD6EEA">
      <w:pPr>
        <w:pBdr>
          <w:top w:val="nil"/>
          <w:left w:val="nil"/>
          <w:bottom w:val="nil"/>
          <w:right w:val="nil"/>
          <w:between w:val="nil"/>
        </w:pBdr>
        <w:spacing w:after="0" w:line="240" w:lineRule="auto"/>
        <w:rPr>
          <w:color w:val="000000"/>
          <w:sz w:val="24"/>
          <w:szCs w:val="24"/>
        </w:rPr>
      </w:pPr>
    </w:p>
    <w:sectPr w:rsidR="00BD6EE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F8C1" w14:textId="77777777" w:rsidR="00000000" w:rsidRDefault="002B1074">
      <w:pPr>
        <w:spacing w:before="0" w:after="0" w:line="240" w:lineRule="auto"/>
      </w:pPr>
      <w:r>
        <w:separator/>
      </w:r>
    </w:p>
  </w:endnote>
  <w:endnote w:type="continuationSeparator" w:id="0">
    <w:p w14:paraId="78AA0474" w14:textId="77777777" w:rsidR="00000000" w:rsidRDefault="002B10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DB9" w14:textId="77777777" w:rsidR="00BD6EEA" w:rsidRDefault="002B107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rFonts w:ascii="Calibri" w:eastAsia="Calibri" w:hAnsi="Calibri" w:cs="Calibri"/>
        <w:color w:val="000000"/>
        <w:szCs w:val="22"/>
      </w:rPr>
      <w:instrText>PAGE</w:instrText>
    </w:r>
    <w:r>
      <w:rPr>
        <w:color w:val="000000"/>
      </w:rPr>
      <w:fldChar w:fldCharType="separate"/>
    </w:r>
    <w:r>
      <w:rPr>
        <w:noProof/>
        <w:color w:val="000000"/>
      </w:rPr>
      <w:t>1</w:t>
    </w:r>
    <w:r>
      <w:rPr>
        <w:color w:val="000000"/>
      </w:rPr>
      <w:fldChar w:fldCharType="end"/>
    </w:r>
  </w:p>
  <w:p w14:paraId="6C815DAA" w14:textId="77777777" w:rsidR="00BD6EEA" w:rsidRDefault="00BD6EE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DE1C" w14:textId="77777777" w:rsidR="00000000" w:rsidRDefault="002B1074">
      <w:pPr>
        <w:spacing w:before="0" w:after="0" w:line="240" w:lineRule="auto"/>
      </w:pPr>
      <w:r>
        <w:separator/>
      </w:r>
    </w:p>
  </w:footnote>
  <w:footnote w:type="continuationSeparator" w:id="0">
    <w:p w14:paraId="4EC95A96" w14:textId="77777777" w:rsidR="00000000" w:rsidRDefault="002B10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CC43" w14:textId="77777777" w:rsidR="00BD6EEA" w:rsidRDefault="00BD6EE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C2A"/>
    <w:multiLevelType w:val="multilevel"/>
    <w:tmpl w:val="FCEC6CA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F62ED9"/>
    <w:multiLevelType w:val="multilevel"/>
    <w:tmpl w:val="05A83A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7908CF"/>
    <w:multiLevelType w:val="multilevel"/>
    <w:tmpl w:val="3758AF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1270AB"/>
    <w:multiLevelType w:val="multilevel"/>
    <w:tmpl w:val="665412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EA"/>
    <w:rsid w:val="002B1074"/>
    <w:rsid w:val="00BD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B385"/>
  <w15:docId w15:val="{B700769E-DDA9-4044-AC7A-93EC00F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74"/>
    <w:rPr>
      <w:sz w:val="22"/>
    </w:rPr>
  </w:style>
  <w:style w:type="paragraph" w:styleId="Heading1">
    <w:name w:val="heading 1"/>
    <w:basedOn w:val="Normal"/>
    <w:next w:val="Normal"/>
    <w:link w:val="Heading1Char"/>
    <w:uiPriority w:val="9"/>
    <w:qFormat/>
    <w:rsid w:val="002B107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4"/>
      <w:szCs w:val="22"/>
    </w:rPr>
  </w:style>
  <w:style w:type="paragraph" w:styleId="Heading2">
    <w:name w:val="heading 2"/>
    <w:basedOn w:val="Normal"/>
    <w:next w:val="Normal"/>
    <w:link w:val="Heading2Char"/>
    <w:uiPriority w:val="9"/>
    <w:unhideWhenUsed/>
    <w:qFormat/>
    <w:rsid w:val="002B107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107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107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107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107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107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107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107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107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B1074"/>
    <w:rPr>
      <w:rFonts w:asciiTheme="majorHAnsi" w:eastAsiaTheme="majorEastAsia" w:hAnsiTheme="majorHAnsi" w:cstheme="majorBidi"/>
      <w:caps/>
      <w:color w:val="4472C4" w:themeColor="accent1"/>
      <w:spacing w:val="10"/>
      <w:sz w:val="52"/>
      <w:szCs w:val="52"/>
    </w:rPr>
  </w:style>
  <w:style w:type="paragraph" w:styleId="Header">
    <w:name w:val="header"/>
    <w:basedOn w:val="Normal"/>
    <w:link w:val="HeaderChar"/>
    <w:uiPriority w:val="99"/>
    <w:unhideWhenUsed/>
    <w:rsid w:val="0010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1E9"/>
  </w:style>
  <w:style w:type="paragraph" w:styleId="Footer">
    <w:name w:val="footer"/>
    <w:basedOn w:val="Normal"/>
    <w:link w:val="FooterChar"/>
    <w:uiPriority w:val="99"/>
    <w:unhideWhenUsed/>
    <w:rsid w:val="00103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1E9"/>
  </w:style>
  <w:style w:type="character" w:customStyle="1" w:styleId="Heading2Char">
    <w:name w:val="Heading 2 Char"/>
    <w:basedOn w:val="DefaultParagraphFont"/>
    <w:link w:val="Heading2"/>
    <w:uiPriority w:val="9"/>
    <w:rsid w:val="002B1074"/>
    <w:rPr>
      <w:caps/>
      <w:spacing w:val="15"/>
      <w:sz w:val="22"/>
      <w:shd w:val="clear" w:color="auto" w:fill="D9E2F3" w:themeFill="accent1" w:themeFillTint="33"/>
    </w:rPr>
  </w:style>
  <w:style w:type="paragraph" w:styleId="NormalWeb">
    <w:name w:val="Normal (Web)"/>
    <w:basedOn w:val="Normal"/>
    <w:uiPriority w:val="99"/>
    <w:unhideWhenUsed/>
    <w:rsid w:val="001031E9"/>
    <w:pPr>
      <w:spacing w:beforeAutospacing="1" w:after="100" w:afterAutospacing="1" w:line="240" w:lineRule="auto"/>
    </w:pPr>
    <w:rPr>
      <w:rFonts w:ascii="Times" w:eastAsia="Times New Roman" w:hAnsi="Times" w:cs="Times New Roman"/>
      <w:sz w:val="20"/>
    </w:rPr>
  </w:style>
  <w:style w:type="paragraph" w:styleId="ListParagraph">
    <w:name w:val="List Paragraph"/>
    <w:basedOn w:val="Normal"/>
    <w:uiPriority w:val="34"/>
    <w:qFormat/>
    <w:rsid w:val="002B1074"/>
    <w:pPr>
      <w:ind w:left="720"/>
      <w:contextualSpacing/>
    </w:pPr>
  </w:style>
  <w:style w:type="table" w:styleId="TableGrid">
    <w:name w:val="Table Grid"/>
    <w:basedOn w:val="TableNormal"/>
    <w:uiPriority w:val="39"/>
    <w:rsid w:val="0037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B1074"/>
    <w:pPr>
      <w:spacing w:before="0" w:after="500" w:line="240" w:lineRule="auto"/>
    </w:pPr>
    <w:rPr>
      <w:caps/>
      <w:color w:val="595959" w:themeColor="text1" w:themeTint="A6"/>
      <w:spacing w:val="10"/>
      <w:sz w:val="21"/>
      <w:szCs w:val="21"/>
    </w:rPr>
  </w:style>
  <w:style w:type="table" w:customStyle="1" w:styleId="a">
    <w:basedOn w:val="TableNormal"/>
    <w:pPr>
      <w:spacing w:after="0" w:line="240" w:lineRule="auto"/>
    </w:pPr>
    <w:tblPr>
      <w:tblStyleRowBandSize w:val="1"/>
      <w:tblStyleColBandSize w:val="1"/>
    </w:tblPr>
  </w:style>
  <w:style w:type="character" w:customStyle="1" w:styleId="Heading1Char">
    <w:name w:val="Heading 1 Char"/>
    <w:basedOn w:val="DefaultParagraphFont"/>
    <w:link w:val="Heading1"/>
    <w:uiPriority w:val="9"/>
    <w:rsid w:val="002B1074"/>
    <w:rPr>
      <w:caps/>
      <w:color w:val="FFFFFF" w:themeColor="background1"/>
      <w:spacing w:val="15"/>
      <w:sz w:val="24"/>
      <w:szCs w:val="22"/>
      <w:shd w:val="clear" w:color="auto" w:fill="4472C4" w:themeFill="accent1"/>
    </w:rPr>
  </w:style>
  <w:style w:type="character" w:customStyle="1" w:styleId="Heading3Char">
    <w:name w:val="Heading 3 Char"/>
    <w:basedOn w:val="DefaultParagraphFont"/>
    <w:link w:val="Heading3"/>
    <w:uiPriority w:val="9"/>
    <w:semiHidden/>
    <w:rsid w:val="002B1074"/>
    <w:rPr>
      <w:caps/>
      <w:color w:val="1F3763" w:themeColor="accent1" w:themeShade="7F"/>
      <w:spacing w:val="15"/>
      <w:sz w:val="22"/>
    </w:rPr>
  </w:style>
  <w:style w:type="character" w:customStyle="1" w:styleId="Heading4Char">
    <w:name w:val="Heading 4 Char"/>
    <w:basedOn w:val="DefaultParagraphFont"/>
    <w:link w:val="Heading4"/>
    <w:uiPriority w:val="9"/>
    <w:semiHidden/>
    <w:rsid w:val="002B1074"/>
    <w:rPr>
      <w:caps/>
      <w:color w:val="2F5496" w:themeColor="accent1" w:themeShade="BF"/>
      <w:spacing w:val="10"/>
      <w:sz w:val="22"/>
    </w:rPr>
  </w:style>
  <w:style w:type="character" w:customStyle="1" w:styleId="Heading5Char">
    <w:name w:val="Heading 5 Char"/>
    <w:basedOn w:val="DefaultParagraphFont"/>
    <w:link w:val="Heading5"/>
    <w:uiPriority w:val="9"/>
    <w:semiHidden/>
    <w:rsid w:val="002B1074"/>
    <w:rPr>
      <w:caps/>
      <w:color w:val="2F5496" w:themeColor="accent1" w:themeShade="BF"/>
      <w:spacing w:val="10"/>
      <w:sz w:val="22"/>
    </w:rPr>
  </w:style>
  <w:style w:type="character" w:customStyle="1" w:styleId="Heading6Char">
    <w:name w:val="Heading 6 Char"/>
    <w:basedOn w:val="DefaultParagraphFont"/>
    <w:link w:val="Heading6"/>
    <w:uiPriority w:val="9"/>
    <w:semiHidden/>
    <w:rsid w:val="002B1074"/>
    <w:rPr>
      <w:caps/>
      <w:color w:val="2F5496" w:themeColor="accent1" w:themeShade="BF"/>
      <w:spacing w:val="10"/>
      <w:sz w:val="22"/>
    </w:rPr>
  </w:style>
  <w:style w:type="character" w:customStyle="1" w:styleId="Heading7Char">
    <w:name w:val="Heading 7 Char"/>
    <w:basedOn w:val="DefaultParagraphFont"/>
    <w:link w:val="Heading7"/>
    <w:uiPriority w:val="9"/>
    <w:semiHidden/>
    <w:rsid w:val="002B1074"/>
    <w:rPr>
      <w:caps/>
      <w:color w:val="2F5496" w:themeColor="accent1" w:themeShade="BF"/>
      <w:spacing w:val="10"/>
      <w:sz w:val="22"/>
    </w:rPr>
  </w:style>
  <w:style w:type="character" w:customStyle="1" w:styleId="Heading8Char">
    <w:name w:val="Heading 8 Char"/>
    <w:basedOn w:val="DefaultParagraphFont"/>
    <w:link w:val="Heading8"/>
    <w:uiPriority w:val="9"/>
    <w:semiHidden/>
    <w:rsid w:val="002B1074"/>
    <w:rPr>
      <w:caps/>
      <w:spacing w:val="10"/>
      <w:sz w:val="18"/>
      <w:szCs w:val="18"/>
    </w:rPr>
  </w:style>
  <w:style w:type="character" w:customStyle="1" w:styleId="Heading9Char">
    <w:name w:val="Heading 9 Char"/>
    <w:basedOn w:val="DefaultParagraphFont"/>
    <w:link w:val="Heading9"/>
    <w:uiPriority w:val="9"/>
    <w:semiHidden/>
    <w:rsid w:val="002B1074"/>
    <w:rPr>
      <w:i/>
      <w:iCs/>
      <w:caps/>
      <w:spacing w:val="10"/>
      <w:sz w:val="18"/>
      <w:szCs w:val="18"/>
    </w:rPr>
  </w:style>
  <w:style w:type="paragraph" w:styleId="Caption">
    <w:name w:val="caption"/>
    <w:basedOn w:val="Normal"/>
    <w:next w:val="Normal"/>
    <w:uiPriority w:val="35"/>
    <w:semiHidden/>
    <w:unhideWhenUsed/>
    <w:qFormat/>
    <w:rsid w:val="002B1074"/>
    <w:rPr>
      <w:b/>
      <w:bCs/>
      <w:color w:val="2F5496" w:themeColor="accent1" w:themeShade="BF"/>
      <w:sz w:val="16"/>
      <w:szCs w:val="16"/>
    </w:rPr>
  </w:style>
  <w:style w:type="character" w:customStyle="1" w:styleId="SubtitleChar">
    <w:name w:val="Subtitle Char"/>
    <w:basedOn w:val="DefaultParagraphFont"/>
    <w:link w:val="Subtitle"/>
    <w:uiPriority w:val="11"/>
    <w:rsid w:val="002B1074"/>
    <w:rPr>
      <w:caps/>
      <w:color w:val="595959" w:themeColor="text1" w:themeTint="A6"/>
      <w:spacing w:val="10"/>
      <w:sz w:val="21"/>
      <w:szCs w:val="21"/>
    </w:rPr>
  </w:style>
  <w:style w:type="character" w:styleId="Strong">
    <w:name w:val="Strong"/>
    <w:uiPriority w:val="22"/>
    <w:qFormat/>
    <w:rsid w:val="002B1074"/>
    <w:rPr>
      <w:b/>
      <w:bCs/>
    </w:rPr>
  </w:style>
  <w:style w:type="character" w:styleId="Emphasis">
    <w:name w:val="Emphasis"/>
    <w:uiPriority w:val="20"/>
    <w:qFormat/>
    <w:rsid w:val="002B1074"/>
    <w:rPr>
      <w:caps/>
      <w:color w:val="1F3763" w:themeColor="accent1" w:themeShade="7F"/>
      <w:spacing w:val="5"/>
    </w:rPr>
  </w:style>
  <w:style w:type="paragraph" w:styleId="NoSpacing">
    <w:name w:val="No Spacing"/>
    <w:uiPriority w:val="1"/>
    <w:qFormat/>
    <w:rsid w:val="002B1074"/>
    <w:pPr>
      <w:spacing w:after="0" w:line="240" w:lineRule="auto"/>
    </w:pPr>
  </w:style>
  <w:style w:type="paragraph" w:styleId="Quote">
    <w:name w:val="Quote"/>
    <w:basedOn w:val="Normal"/>
    <w:next w:val="Normal"/>
    <w:link w:val="QuoteChar"/>
    <w:uiPriority w:val="29"/>
    <w:qFormat/>
    <w:rsid w:val="002B1074"/>
    <w:rPr>
      <w:i/>
      <w:iCs/>
      <w:sz w:val="24"/>
      <w:szCs w:val="24"/>
    </w:rPr>
  </w:style>
  <w:style w:type="character" w:customStyle="1" w:styleId="QuoteChar">
    <w:name w:val="Quote Char"/>
    <w:basedOn w:val="DefaultParagraphFont"/>
    <w:link w:val="Quote"/>
    <w:uiPriority w:val="29"/>
    <w:rsid w:val="002B1074"/>
    <w:rPr>
      <w:i/>
      <w:iCs/>
      <w:sz w:val="24"/>
      <w:szCs w:val="24"/>
    </w:rPr>
  </w:style>
  <w:style w:type="paragraph" w:styleId="IntenseQuote">
    <w:name w:val="Intense Quote"/>
    <w:basedOn w:val="Normal"/>
    <w:next w:val="Normal"/>
    <w:link w:val="IntenseQuoteChar"/>
    <w:uiPriority w:val="30"/>
    <w:qFormat/>
    <w:rsid w:val="002B107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B1074"/>
    <w:rPr>
      <w:color w:val="4472C4" w:themeColor="accent1"/>
      <w:sz w:val="24"/>
      <w:szCs w:val="24"/>
    </w:rPr>
  </w:style>
  <w:style w:type="character" w:styleId="SubtleEmphasis">
    <w:name w:val="Subtle Emphasis"/>
    <w:uiPriority w:val="19"/>
    <w:qFormat/>
    <w:rsid w:val="002B1074"/>
    <w:rPr>
      <w:i/>
      <w:iCs/>
      <w:color w:val="1F3763" w:themeColor="accent1" w:themeShade="7F"/>
    </w:rPr>
  </w:style>
  <w:style w:type="character" w:styleId="IntenseEmphasis">
    <w:name w:val="Intense Emphasis"/>
    <w:uiPriority w:val="21"/>
    <w:qFormat/>
    <w:rsid w:val="002B1074"/>
    <w:rPr>
      <w:b/>
      <w:bCs/>
      <w:caps/>
      <w:color w:val="1F3763" w:themeColor="accent1" w:themeShade="7F"/>
      <w:spacing w:val="10"/>
    </w:rPr>
  </w:style>
  <w:style w:type="character" w:styleId="SubtleReference">
    <w:name w:val="Subtle Reference"/>
    <w:uiPriority w:val="31"/>
    <w:qFormat/>
    <w:rsid w:val="002B1074"/>
    <w:rPr>
      <w:b/>
      <w:bCs/>
      <w:color w:val="4472C4" w:themeColor="accent1"/>
    </w:rPr>
  </w:style>
  <w:style w:type="character" w:styleId="IntenseReference">
    <w:name w:val="Intense Reference"/>
    <w:uiPriority w:val="32"/>
    <w:qFormat/>
    <w:rsid w:val="002B1074"/>
    <w:rPr>
      <w:b/>
      <w:bCs/>
      <w:i/>
      <w:iCs/>
      <w:caps/>
      <w:color w:val="4472C4" w:themeColor="accent1"/>
    </w:rPr>
  </w:style>
  <w:style w:type="character" w:styleId="BookTitle">
    <w:name w:val="Book Title"/>
    <w:uiPriority w:val="33"/>
    <w:qFormat/>
    <w:rsid w:val="002B1074"/>
    <w:rPr>
      <w:b/>
      <w:bCs/>
      <w:i/>
      <w:iCs/>
      <w:spacing w:val="0"/>
    </w:rPr>
  </w:style>
  <w:style w:type="paragraph" w:styleId="TOCHeading">
    <w:name w:val="TOC Heading"/>
    <w:basedOn w:val="Heading1"/>
    <w:next w:val="Normal"/>
    <w:uiPriority w:val="39"/>
    <w:semiHidden/>
    <w:unhideWhenUsed/>
    <w:qFormat/>
    <w:rsid w:val="002B10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bAMYgIexo4KKAQaqiS0iCuUprA==">AMUW2mW3tR8RTtLYcrMxUm6PoIGNe4gGpoRsjgc4N8Mtg1yx+u+SK5CQ+ZdxD6S63r5ssIxlZdQg+wFb488ODIe4jiuRsLsR+4Xi6ODdbWwPenX196ZlDp66P9TiEIhvNN5+ieDQjvpi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Loebick</dc:creator>
  <cp:lastModifiedBy>Haberman, Amy</cp:lastModifiedBy>
  <cp:revision>2</cp:revision>
  <dcterms:created xsi:type="dcterms:W3CDTF">2021-06-15T13:33:00Z</dcterms:created>
  <dcterms:modified xsi:type="dcterms:W3CDTF">2021-06-15T13:33:00Z</dcterms:modified>
</cp:coreProperties>
</file>