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Bank Wires University</w:t>
      </w:r>
      <w:r>
        <w:rPr>
          <w:spacing w:val="-17"/>
        </w:rPr>
        <w:t> </w:t>
      </w:r>
      <w:r>
        <w:rPr/>
        <w:t>of</w:t>
      </w:r>
      <w:r>
        <w:rPr>
          <w:spacing w:val="-17"/>
        </w:rPr>
        <w:t> </w:t>
      </w:r>
      <w:r>
        <w:rPr/>
        <w:t>Florida</w:t>
      </w:r>
    </w:p>
    <w:p>
      <w:pPr>
        <w:spacing w:before="205"/>
        <w:ind w:left="5073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3380232</wp:posOffset>
                </wp:positionH>
                <wp:positionV relativeFrom="paragraph">
                  <wp:posOffset>262151</wp:posOffset>
                </wp:positionV>
                <wp:extent cx="3892550" cy="57594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892550" cy="5759450"/>
                          <a:chExt cx="3892550" cy="5759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"/>
                            <a:ext cx="3892550" cy="422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0" h="4229100">
                                <a:moveTo>
                                  <a:pt x="3886187" y="3581400"/>
                                </a:moveTo>
                                <a:lnTo>
                                  <a:pt x="6108" y="3581400"/>
                                </a:lnTo>
                                <a:lnTo>
                                  <a:pt x="6108" y="3358908"/>
                                </a:lnTo>
                                <a:lnTo>
                                  <a:pt x="0" y="3358908"/>
                                </a:lnTo>
                                <a:lnTo>
                                  <a:pt x="0" y="4229100"/>
                                </a:lnTo>
                                <a:lnTo>
                                  <a:pt x="6108" y="4229100"/>
                                </a:lnTo>
                                <a:lnTo>
                                  <a:pt x="6108" y="4223004"/>
                                </a:lnTo>
                                <a:lnTo>
                                  <a:pt x="6108" y="4108945"/>
                                </a:lnTo>
                                <a:lnTo>
                                  <a:pt x="3886187" y="4108945"/>
                                </a:lnTo>
                                <a:lnTo>
                                  <a:pt x="3886187" y="4106545"/>
                                </a:lnTo>
                                <a:lnTo>
                                  <a:pt x="6108" y="4106545"/>
                                </a:lnTo>
                                <a:lnTo>
                                  <a:pt x="6108" y="4000500"/>
                                </a:lnTo>
                                <a:lnTo>
                                  <a:pt x="6108" y="3994404"/>
                                </a:lnTo>
                                <a:lnTo>
                                  <a:pt x="6108" y="3587496"/>
                                </a:lnTo>
                                <a:lnTo>
                                  <a:pt x="3886187" y="3587496"/>
                                </a:lnTo>
                                <a:lnTo>
                                  <a:pt x="3886187" y="3581400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3352800"/>
                                </a:moveTo>
                                <a:lnTo>
                                  <a:pt x="6108" y="3352800"/>
                                </a:lnTo>
                                <a:lnTo>
                                  <a:pt x="6108" y="2947428"/>
                                </a:lnTo>
                                <a:lnTo>
                                  <a:pt x="0" y="2947428"/>
                                </a:lnTo>
                                <a:lnTo>
                                  <a:pt x="0" y="3352800"/>
                                </a:lnTo>
                                <a:lnTo>
                                  <a:pt x="0" y="3358896"/>
                                </a:lnTo>
                                <a:lnTo>
                                  <a:pt x="6096" y="3358896"/>
                                </a:lnTo>
                                <a:lnTo>
                                  <a:pt x="3886187" y="3358896"/>
                                </a:lnTo>
                                <a:lnTo>
                                  <a:pt x="3886187" y="3352800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2941307"/>
                                </a:moveTo>
                                <a:lnTo>
                                  <a:pt x="6108" y="2941307"/>
                                </a:lnTo>
                                <a:lnTo>
                                  <a:pt x="6108" y="2718828"/>
                                </a:lnTo>
                                <a:lnTo>
                                  <a:pt x="0" y="2718828"/>
                                </a:lnTo>
                                <a:lnTo>
                                  <a:pt x="0" y="2941307"/>
                                </a:lnTo>
                                <a:lnTo>
                                  <a:pt x="0" y="2947416"/>
                                </a:lnTo>
                                <a:lnTo>
                                  <a:pt x="6096" y="2947416"/>
                                </a:lnTo>
                                <a:lnTo>
                                  <a:pt x="3886187" y="2947416"/>
                                </a:lnTo>
                                <a:lnTo>
                                  <a:pt x="3886187" y="2941307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1327391"/>
                                </a:moveTo>
                                <a:lnTo>
                                  <a:pt x="6108" y="1327391"/>
                                </a:lnTo>
                                <a:lnTo>
                                  <a:pt x="6108" y="1104912"/>
                                </a:lnTo>
                                <a:lnTo>
                                  <a:pt x="0" y="1104912"/>
                                </a:lnTo>
                                <a:lnTo>
                                  <a:pt x="0" y="2718816"/>
                                </a:lnTo>
                                <a:lnTo>
                                  <a:pt x="6096" y="2718816"/>
                                </a:lnTo>
                                <a:lnTo>
                                  <a:pt x="3886187" y="2718816"/>
                                </a:lnTo>
                                <a:lnTo>
                                  <a:pt x="3886187" y="2712707"/>
                                </a:lnTo>
                                <a:lnTo>
                                  <a:pt x="6108" y="2712707"/>
                                </a:lnTo>
                                <a:lnTo>
                                  <a:pt x="6108" y="2159508"/>
                                </a:lnTo>
                                <a:lnTo>
                                  <a:pt x="3886187" y="2159508"/>
                                </a:lnTo>
                                <a:lnTo>
                                  <a:pt x="3886187" y="2153412"/>
                                </a:lnTo>
                                <a:lnTo>
                                  <a:pt x="6108" y="2153412"/>
                                </a:lnTo>
                                <a:lnTo>
                                  <a:pt x="6108" y="1746504"/>
                                </a:lnTo>
                                <a:lnTo>
                                  <a:pt x="3886187" y="1746504"/>
                                </a:lnTo>
                                <a:lnTo>
                                  <a:pt x="3886187" y="1740408"/>
                                </a:lnTo>
                                <a:lnTo>
                                  <a:pt x="6108" y="1740408"/>
                                </a:lnTo>
                                <a:lnTo>
                                  <a:pt x="6108" y="1333500"/>
                                </a:lnTo>
                                <a:lnTo>
                                  <a:pt x="3886187" y="1333500"/>
                                </a:lnTo>
                                <a:lnTo>
                                  <a:pt x="3886187" y="1327391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685800"/>
                                </a:moveTo>
                                <a:lnTo>
                                  <a:pt x="6108" y="685800"/>
                                </a:lnTo>
                                <a:lnTo>
                                  <a:pt x="6108" y="463296"/>
                                </a:lnTo>
                                <a:lnTo>
                                  <a:pt x="1658112" y="463296"/>
                                </a:lnTo>
                                <a:lnTo>
                                  <a:pt x="1658112" y="457200"/>
                                </a:lnTo>
                                <a:lnTo>
                                  <a:pt x="6108" y="457200"/>
                                </a:lnTo>
                                <a:lnTo>
                                  <a:pt x="6108" y="234696"/>
                                </a:lnTo>
                                <a:lnTo>
                                  <a:pt x="1658112" y="234696"/>
                                </a:lnTo>
                                <a:lnTo>
                                  <a:pt x="1658112" y="228600"/>
                                </a:lnTo>
                                <a:lnTo>
                                  <a:pt x="6108" y="228600"/>
                                </a:lnTo>
                                <a:lnTo>
                                  <a:pt x="6108" y="6096"/>
                                </a:lnTo>
                                <a:lnTo>
                                  <a:pt x="1658112" y="6096"/>
                                </a:lnTo>
                                <a:lnTo>
                                  <a:pt x="1658112" y="0"/>
                                </a:lnTo>
                                <a:lnTo>
                                  <a:pt x="6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104900"/>
                                </a:lnTo>
                                <a:lnTo>
                                  <a:pt x="6096" y="1104900"/>
                                </a:lnTo>
                                <a:lnTo>
                                  <a:pt x="3886187" y="1104900"/>
                                </a:lnTo>
                                <a:lnTo>
                                  <a:pt x="3886187" y="1098791"/>
                                </a:lnTo>
                                <a:lnTo>
                                  <a:pt x="6108" y="1098791"/>
                                </a:lnTo>
                                <a:lnTo>
                                  <a:pt x="6108" y="691896"/>
                                </a:lnTo>
                                <a:lnTo>
                                  <a:pt x="3886187" y="691896"/>
                                </a:lnTo>
                                <a:lnTo>
                                  <a:pt x="3886187" y="685800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457200"/>
                                </a:moveTo>
                                <a:lnTo>
                                  <a:pt x="2406396" y="457200"/>
                                </a:lnTo>
                                <a:lnTo>
                                  <a:pt x="2406396" y="463296"/>
                                </a:lnTo>
                                <a:lnTo>
                                  <a:pt x="3886187" y="463296"/>
                                </a:lnTo>
                                <a:lnTo>
                                  <a:pt x="3886187" y="457200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228600"/>
                                </a:moveTo>
                                <a:lnTo>
                                  <a:pt x="2406396" y="228600"/>
                                </a:lnTo>
                                <a:lnTo>
                                  <a:pt x="2406396" y="234696"/>
                                </a:lnTo>
                                <a:lnTo>
                                  <a:pt x="3886187" y="234696"/>
                                </a:lnTo>
                                <a:lnTo>
                                  <a:pt x="3886187" y="228600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86187" y="0"/>
                                </a:moveTo>
                                <a:lnTo>
                                  <a:pt x="2406396" y="0"/>
                                </a:lnTo>
                                <a:lnTo>
                                  <a:pt x="2406396" y="6096"/>
                                </a:lnTo>
                                <a:lnTo>
                                  <a:pt x="3886187" y="6096"/>
                                </a:lnTo>
                                <a:lnTo>
                                  <a:pt x="3886187" y="0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92308" y="3358908"/>
                                </a:moveTo>
                                <a:lnTo>
                                  <a:pt x="3886200" y="3358908"/>
                                </a:lnTo>
                                <a:lnTo>
                                  <a:pt x="3886200" y="3581400"/>
                                </a:lnTo>
                                <a:lnTo>
                                  <a:pt x="3886200" y="3587496"/>
                                </a:lnTo>
                                <a:lnTo>
                                  <a:pt x="3886200" y="3994404"/>
                                </a:lnTo>
                                <a:lnTo>
                                  <a:pt x="3886200" y="4000500"/>
                                </a:lnTo>
                                <a:lnTo>
                                  <a:pt x="3886200" y="4223004"/>
                                </a:lnTo>
                                <a:lnTo>
                                  <a:pt x="3892308" y="4223004"/>
                                </a:lnTo>
                                <a:lnTo>
                                  <a:pt x="3892308" y="4000500"/>
                                </a:lnTo>
                                <a:lnTo>
                                  <a:pt x="3892308" y="3994404"/>
                                </a:lnTo>
                                <a:lnTo>
                                  <a:pt x="3892308" y="3587496"/>
                                </a:lnTo>
                                <a:lnTo>
                                  <a:pt x="3892308" y="3581400"/>
                                </a:lnTo>
                                <a:lnTo>
                                  <a:pt x="3892308" y="3358908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92308" y="2947428"/>
                                </a:moveTo>
                                <a:lnTo>
                                  <a:pt x="3886200" y="2947428"/>
                                </a:lnTo>
                                <a:lnTo>
                                  <a:pt x="3886200" y="3352800"/>
                                </a:lnTo>
                                <a:lnTo>
                                  <a:pt x="3886200" y="3358896"/>
                                </a:lnTo>
                                <a:lnTo>
                                  <a:pt x="3892308" y="3358896"/>
                                </a:lnTo>
                                <a:lnTo>
                                  <a:pt x="3892308" y="3352800"/>
                                </a:lnTo>
                                <a:lnTo>
                                  <a:pt x="3892308" y="2947428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92308" y="2718828"/>
                                </a:moveTo>
                                <a:lnTo>
                                  <a:pt x="3886200" y="2718828"/>
                                </a:lnTo>
                                <a:lnTo>
                                  <a:pt x="3886200" y="2941307"/>
                                </a:lnTo>
                                <a:lnTo>
                                  <a:pt x="3886200" y="2947416"/>
                                </a:lnTo>
                                <a:lnTo>
                                  <a:pt x="3892308" y="2947416"/>
                                </a:lnTo>
                                <a:lnTo>
                                  <a:pt x="3892308" y="2941320"/>
                                </a:lnTo>
                                <a:lnTo>
                                  <a:pt x="3892308" y="2718828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92308" y="1104912"/>
                                </a:moveTo>
                                <a:lnTo>
                                  <a:pt x="3886200" y="1104912"/>
                                </a:lnTo>
                                <a:lnTo>
                                  <a:pt x="3886200" y="1327391"/>
                                </a:lnTo>
                                <a:lnTo>
                                  <a:pt x="3886200" y="1327404"/>
                                </a:lnTo>
                                <a:lnTo>
                                  <a:pt x="3886200" y="2718816"/>
                                </a:lnTo>
                                <a:lnTo>
                                  <a:pt x="3892308" y="2718816"/>
                                </a:lnTo>
                                <a:lnTo>
                                  <a:pt x="3892308" y="1327391"/>
                                </a:lnTo>
                                <a:lnTo>
                                  <a:pt x="3892308" y="1104912"/>
                                </a:lnTo>
                                <a:close/>
                              </a:path>
                              <a:path w="3892550" h="4229100">
                                <a:moveTo>
                                  <a:pt x="3892308" y="0"/>
                                </a:moveTo>
                                <a:lnTo>
                                  <a:pt x="3886200" y="0"/>
                                </a:lnTo>
                                <a:lnTo>
                                  <a:pt x="3886200" y="6096"/>
                                </a:lnTo>
                                <a:lnTo>
                                  <a:pt x="3886200" y="228600"/>
                                </a:lnTo>
                                <a:lnTo>
                                  <a:pt x="3886200" y="1104900"/>
                                </a:lnTo>
                                <a:lnTo>
                                  <a:pt x="3892308" y="1104900"/>
                                </a:lnTo>
                                <a:lnTo>
                                  <a:pt x="3892308" y="6096"/>
                                </a:lnTo>
                                <a:lnTo>
                                  <a:pt x="38923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100366"/>
                            <a:ext cx="3892550" cy="1659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2550" h="1659255">
                                <a:moveTo>
                                  <a:pt x="3886187" y="1239735"/>
                                </a:moveTo>
                                <a:lnTo>
                                  <a:pt x="6108" y="1239735"/>
                                </a:lnTo>
                                <a:lnTo>
                                  <a:pt x="6108" y="1017244"/>
                                </a:lnTo>
                                <a:lnTo>
                                  <a:pt x="0" y="1017244"/>
                                </a:lnTo>
                                <a:lnTo>
                                  <a:pt x="0" y="1658835"/>
                                </a:lnTo>
                                <a:lnTo>
                                  <a:pt x="6096" y="1658835"/>
                                </a:lnTo>
                                <a:lnTo>
                                  <a:pt x="3886187" y="1658835"/>
                                </a:lnTo>
                                <a:lnTo>
                                  <a:pt x="3886187" y="1652727"/>
                                </a:lnTo>
                                <a:lnTo>
                                  <a:pt x="6108" y="1652727"/>
                                </a:lnTo>
                                <a:lnTo>
                                  <a:pt x="6108" y="1245831"/>
                                </a:lnTo>
                                <a:lnTo>
                                  <a:pt x="3886187" y="1245831"/>
                                </a:lnTo>
                                <a:lnTo>
                                  <a:pt x="3886187" y="1239735"/>
                                </a:lnTo>
                                <a:close/>
                              </a:path>
                              <a:path w="3892550" h="1659255">
                                <a:moveTo>
                                  <a:pt x="3886187" y="1011135"/>
                                </a:moveTo>
                                <a:lnTo>
                                  <a:pt x="6108" y="1011135"/>
                                </a:lnTo>
                                <a:lnTo>
                                  <a:pt x="6108" y="788644"/>
                                </a:lnTo>
                                <a:lnTo>
                                  <a:pt x="0" y="788644"/>
                                </a:lnTo>
                                <a:lnTo>
                                  <a:pt x="0" y="1011135"/>
                                </a:lnTo>
                                <a:lnTo>
                                  <a:pt x="0" y="1017231"/>
                                </a:lnTo>
                                <a:lnTo>
                                  <a:pt x="6096" y="1017231"/>
                                </a:lnTo>
                                <a:lnTo>
                                  <a:pt x="3886187" y="1017231"/>
                                </a:lnTo>
                                <a:lnTo>
                                  <a:pt x="3886187" y="1011135"/>
                                </a:lnTo>
                                <a:close/>
                              </a:path>
                              <a:path w="3892550" h="1659255">
                                <a:moveTo>
                                  <a:pt x="3886187" y="409143"/>
                                </a:moveTo>
                                <a:lnTo>
                                  <a:pt x="6108" y="409143"/>
                                </a:lnTo>
                                <a:lnTo>
                                  <a:pt x="6108" y="128739"/>
                                </a:lnTo>
                                <a:lnTo>
                                  <a:pt x="6108" y="122643"/>
                                </a:lnTo>
                                <a:lnTo>
                                  <a:pt x="0" y="122643"/>
                                </a:lnTo>
                                <a:lnTo>
                                  <a:pt x="0" y="128739"/>
                                </a:lnTo>
                                <a:lnTo>
                                  <a:pt x="0" y="409143"/>
                                </a:lnTo>
                                <a:lnTo>
                                  <a:pt x="0" y="415251"/>
                                </a:lnTo>
                                <a:lnTo>
                                  <a:pt x="0" y="782535"/>
                                </a:lnTo>
                                <a:lnTo>
                                  <a:pt x="0" y="788631"/>
                                </a:lnTo>
                                <a:lnTo>
                                  <a:pt x="6096" y="788631"/>
                                </a:lnTo>
                                <a:lnTo>
                                  <a:pt x="3886187" y="788631"/>
                                </a:lnTo>
                                <a:lnTo>
                                  <a:pt x="3886187" y="782535"/>
                                </a:lnTo>
                                <a:lnTo>
                                  <a:pt x="6108" y="782535"/>
                                </a:lnTo>
                                <a:lnTo>
                                  <a:pt x="6108" y="415251"/>
                                </a:lnTo>
                                <a:lnTo>
                                  <a:pt x="3886187" y="415251"/>
                                </a:lnTo>
                                <a:lnTo>
                                  <a:pt x="3886187" y="409143"/>
                                </a:lnTo>
                                <a:close/>
                              </a:path>
                              <a:path w="3892550" h="1659255">
                                <a:moveTo>
                                  <a:pt x="3886187" y="0"/>
                                </a:moveTo>
                                <a:lnTo>
                                  <a:pt x="6096" y="0"/>
                                </a:lnTo>
                                <a:lnTo>
                                  <a:pt x="3886187" y="12"/>
                                </a:lnTo>
                                <a:close/>
                              </a:path>
                              <a:path w="3892550" h="1659255">
                                <a:moveTo>
                                  <a:pt x="3892308" y="1017244"/>
                                </a:moveTo>
                                <a:lnTo>
                                  <a:pt x="3886200" y="1017244"/>
                                </a:lnTo>
                                <a:lnTo>
                                  <a:pt x="3886200" y="1239735"/>
                                </a:lnTo>
                                <a:lnTo>
                                  <a:pt x="3886200" y="1245831"/>
                                </a:lnTo>
                                <a:lnTo>
                                  <a:pt x="3886200" y="1652727"/>
                                </a:lnTo>
                                <a:lnTo>
                                  <a:pt x="3886200" y="1658835"/>
                                </a:lnTo>
                                <a:lnTo>
                                  <a:pt x="3892308" y="1658835"/>
                                </a:lnTo>
                                <a:lnTo>
                                  <a:pt x="3892308" y="1652739"/>
                                </a:lnTo>
                                <a:lnTo>
                                  <a:pt x="3892308" y="1245831"/>
                                </a:lnTo>
                                <a:lnTo>
                                  <a:pt x="3892308" y="1239735"/>
                                </a:lnTo>
                                <a:lnTo>
                                  <a:pt x="3892308" y="1017244"/>
                                </a:lnTo>
                                <a:close/>
                              </a:path>
                              <a:path w="3892550" h="1659255">
                                <a:moveTo>
                                  <a:pt x="3892308" y="788644"/>
                                </a:moveTo>
                                <a:lnTo>
                                  <a:pt x="3886200" y="788644"/>
                                </a:lnTo>
                                <a:lnTo>
                                  <a:pt x="3886200" y="1011135"/>
                                </a:lnTo>
                                <a:lnTo>
                                  <a:pt x="3886200" y="1017231"/>
                                </a:lnTo>
                                <a:lnTo>
                                  <a:pt x="3892308" y="1017231"/>
                                </a:lnTo>
                                <a:lnTo>
                                  <a:pt x="3892308" y="1011135"/>
                                </a:lnTo>
                                <a:lnTo>
                                  <a:pt x="3892308" y="788644"/>
                                </a:lnTo>
                                <a:close/>
                              </a:path>
                              <a:path w="3892550" h="1659255">
                                <a:moveTo>
                                  <a:pt x="3892308" y="122643"/>
                                </a:moveTo>
                                <a:lnTo>
                                  <a:pt x="3886200" y="122643"/>
                                </a:lnTo>
                                <a:lnTo>
                                  <a:pt x="3886200" y="128739"/>
                                </a:lnTo>
                                <a:lnTo>
                                  <a:pt x="3886200" y="409143"/>
                                </a:lnTo>
                                <a:lnTo>
                                  <a:pt x="3886200" y="415251"/>
                                </a:lnTo>
                                <a:lnTo>
                                  <a:pt x="3886200" y="782535"/>
                                </a:lnTo>
                                <a:lnTo>
                                  <a:pt x="3886200" y="788631"/>
                                </a:lnTo>
                                <a:lnTo>
                                  <a:pt x="3892308" y="788631"/>
                                </a:lnTo>
                                <a:lnTo>
                                  <a:pt x="3892308" y="128739"/>
                                </a:lnTo>
                                <a:lnTo>
                                  <a:pt x="3892308" y="122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661160" y="231654"/>
                            <a:ext cx="742315" cy="22860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83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9"/>
                                  <w:sz w:val="20"/>
                                  <w:shd w:fill="FEEC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0"/>
                                  <w:shd w:fill="FEEC99" w:color="auto" w:val="clear"/>
                                </w:rPr>
                                <w:t>*Currency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0"/>
                                  <w:shd w:fill="FEEC99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661160" y="3054"/>
                            <a:ext cx="742315" cy="228600"/>
                          </a:xfrm>
                          <a:prstGeom prst="rect">
                            <a:avLst/>
                          </a:prstGeom>
                          <a:ln w="61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62"/>
                                <w:ind w:left="189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000000"/>
                                  <w:spacing w:val="-12"/>
                                  <w:sz w:val="20"/>
                                  <w:shd w:fill="FEEC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20"/>
                                  <w:shd w:fill="FEEC99" w:color="auto" w:val="clear"/>
                                </w:rPr>
                                <w:t>Dept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0"/>
                                  <w:shd w:fill="FEEC99" w:color="auto" w:val="clear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0"/>
                                  <w:shd w:fill="FEEC99" w:color="auto" w:val="clear"/>
                                </w:rPr>
                                <w:t>ID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20"/>
                                  <w:shd w:fill="FEEC99" w:color="auto" w:val="clear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6.160004pt;margin-top:20.641844pt;width:306.5pt;height:453.5pt;mso-position-horizontal-relative:page;mso-position-vertical-relative:paragraph;z-index:15730176" id="docshapegroup1" coordorigin="5323,413" coordsize="6130,9070">
                <v:shape style="position:absolute;left:5323;top:412;width:6130;height:6660" id="docshape2" coordorigin="5323,413" coordsize="6130,6660" path="m11443,6053l5333,6053,5333,5702,5323,5702,5323,6053,5323,6062,5323,6703,5323,6713,5323,7063,5323,7073,5333,7073,5333,7063,5333,6884,11443,6884,11443,6880,5333,6880,5333,6713,5333,6703,5333,6062,11443,6062,11443,6053xm11443,5693l5333,5693,5333,5054,5323,5054,5323,5693,5323,5702,5333,5702,5333,5702,11443,5702,11443,5693xm11443,5045l5333,5045,5333,4694,5323,4694,5323,5045,5323,5045,5323,5054,5333,5054,5333,5054,11443,5054,11443,5045xm11443,2503l5333,2503,5333,2153,5323,2153,5323,2503,5323,2503,5323,2513,5323,3154,5323,3163,5323,3804,5323,3814,5323,4685,5323,4685,5323,4694,5333,4694,5333,4694,11443,4694,11443,4685,5333,4685,5333,3814,11443,3814,11443,3804,5333,3804,5333,3163,11443,3163,11443,3154,5333,3154,5333,2513,11443,2513,11443,2503xm11443,1493l5333,1493,5333,1142,7934,1142,7934,1133,5333,1133,5333,782,7934,782,7934,773,5333,773,5333,422,7934,422,7934,413,5333,413,5333,413,5323,413,5323,422,5323,773,5323,782,5323,1133,5323,1142,5323,1493,5323,1502,5323,2143,5323,2143,5323,2153,5333,2153,5333,2153,11443,2153,11443,2143,5333,2143,5333,1502,11443,1502,11443,1493xm11443,1133l9113,1133,9113,1142,11443,1142,11443,1133xm11443,773l9113,773,9113,782,11443,782,11443,773xm11443,413l9113,413,9113,422,11443,422,11443,413xm11453,5702l11443,5702,11443,6053,11443,6062,11443,6703,11443,6713,11443,7063,11453,7063,11453,6713,11453,6703,11453,6062,11453,6053,11453,5702xm11453,5054l11443,5054,11443,5693,11443,5702,11453,5702,11453,5693,11453,5054xm11453,4694l11443,4694,11443,5045,11443,5045,11443,5054,11453,5054,11453,5045,11453,5045,11453,4694xm11453,2153l11443,2153,11443,2503,11443,2503,11443,2513,11443,3154,11443,3163,11443,3804,11443,3814,11443,4685,11443,4685,11443,4694,11453,4694,11453,4685,11453,4685,11453,3814,11453,3804,11453,3163,11453,3154,11453,2513,11453,2503,11453,2503,11453,2153xm11453,413l11443,413,11443,422,11443,773,11443,782,11443,1133,11443,1142,11443,1493,11443,1502,11443,2143,11443,2143,11443,2153,11453,2153,11453,2143,11453,2143,11453,1502,11453,1493,11453,1142,11453,1133,11453,782,11453,773,11453,422,11453,413xe" filled="true" fillcolor="#000000" stroked="false">
                  <v:path arrowok="t"/>
                  <v:fill type="solid"/>
                </v:shape>
                <v:shape style="position:absolute;left:5323;top:6870;width:6130;height:2613" id="docshape3" coordorigin="5323,6870" coordsize="6130,2613" path="m11443,8822l5333,8822,5333,8472,5323,8472,5323,8822,5323,8832,5323,9473,5323,9473,5323,9482,5333,9482,5333,9482,11443,9482,11443,9473,5333,9473,5333,8832,11443,8832,11443,8822xm11443,8462l5333,8462,5333,8112,5323,8112,5323,8462,5323,8472,5333,8472,5333,8472,11443,8472,11443,8462xm11443,7514l5333,7514,5333,7073,5333,7063,5323,7063,5323,7073,5323,7514,5323,7514,5323,7524,5323,8102,5323,8112,5333,8112,5333,8112,11443,8112,11443,8102,5333,8102,5333,7524,11443,7524,11443,7514xm11443,6870l5333,6870,5333,6870,11443,6870,11443,6870xm11453,8472l11443,8472,11443,8822,11443,8832,11443,9473,11443,9473,11443,9482,11453,9482,11453,9473,11453,9473,11453,8832,11453,8822,11453,8472xm11453,8112l11443,8112,11443,8462,11443,8472,11453,8472,11453,8462,11453,8112xm11453,7063l11443,7063,11443,7073,11443,7514,11443,7514,11443,7524,11443,8102,11443,8112,11453,8112,11453,8102,11453,7524,11453,7514,11453,7514,11453,7073,11453,7063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939;top:777;width:1169;height:360" type="#_x0000_t202" id="docshape4" filled="false" stroked="true" strokeweight=".481pt" strokecolor="#000000">
                  <v:textbox inset="0,0,0,0">
                    <w:txbxContent>
                      <w:p>
                        <w:pPr>
                          <w:spacing w:before="62"/>
                          <w:ind w:left="8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9"/>
                            <w:sz w:val="20"/>
                            <w:shd w:fill="FEEC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20"/>
                            <w:shd w:fill="FEEC99" w:color="auto" w:val="clear"/>
                          </w:rPr>
                          <w:t>*Currency</w:t>
                        </w:r>
                        <w:r>
                          <w:rPr>
                            <w:color w:val="000000"/>
                            <w:spacing w:val="40"/>
                            <w:sz w:val="20"/>
                            <w:shd w:fill="FEEC99" w:color="auto" w:val="clear"/>
                          </w:rPr>
                          <w:t> 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7939;top:417;width:1169;height:360" type="#_x0000_t202" id="docshape5" filled="false" stroked="true" strokeweight=".481pt" strokecolor="#000000">
                  <v:textbox inset="0,0,0,0">
                    <w:txbxContent>
                      <w:p>
                        <w:pPr>
                          <w:spacing w:before="62"/>
                          <w:ind w:left="189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000000"/>
                            <w:spacing w:val="-12"/>
                            <w:sz w:val="20"/>
                            <w:shd w:fill="FEEC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z w:val="20"/>
                            <w:shd w:fill="FEEC99" w:color="auto" w:val="clear"/>
                          </w:rPr>
                          <w:t>Dept</w:t>
                        </w:r>
                        <w:r>
                          <w:rPr>
                            <w:color w:val="000000"/>
                            <w:spacing w:val="-4"/>
                            <w:sz w:val="20"/>
                            <w:shd w:fill="FEEC99" w:color="auto" w:val="clear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sz w:val="20"/>
                            <w:shd w:fill="FEEC99" w:color="auto" w:val="clear"/>
                          </w:rPr>
                          <w:t>ID</w:t>
                        </w:r>
                        <w:r>
                          <w:rPr>
                            <w:color w:val="000000"/>
                            <w:spacing w:val="40"/>
                            <w:sz w:val="20"/>
                            <w:shd w:fill="FEEC99" w:color="auto" w:val="clear"/>
                          </w:rPr>
                          <w:t> 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8"/>
        </w:rPr>
        <w:t>*WE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MUST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KNOW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CURRENCY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TYPE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ADD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BANK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WIRE</w:t>
      </w:r>
      <w:r>
        <w:rPr>
          <w:b/>
          <w:spacing w:val="-2"/>
          <w:sz w:val="18"/>
        </w:rPr>
        <w:t> </w:t>
      </w:r>
      <w:r>
        <w:rPr>
          <w:b/>
          <w:spacing w:val="-4"/>
          <w:sz w:val="18"/>
        </w:rPr>
        <w:t>INFO</w:t>
      </w:r>
    </w:p>
    <w:p>
      <w:pPr>
        <w:pStyle w:val="BodyText"/>
        <w:spacing w:line="376" w:lineRule="auto" w:before="72"/>
        <w:ind w:left="3808" w:right="6300" w:hanging="200"/>
        <w:jc w:val="right"/>
      </w:pPr>
      <w:r>
        <w:rPr/>
        <w:t>Wire</w:t>
      </w:r>
      <w:r>
        <w:rPr>
          <w:spacing w:val="-14"/>
        </w:rPr>
        <w:t> </w:t>
      </w:r>
      <w:r>
        <w:rPr/>
        <w:t>Date </w:t>
      </w:r>
      <w:r>
        <w:rPr>
          <w:spacing w:val="-2"/>
        </w:rPr>
        <w:t>Amount</w:t>
      </w:r>
    </w:p>
    <w:p>
      <w:pPr>
        <w:pStyle w:val="BodyText"/>
        <w:spacing w:line="228" w:lineRule="exact"/>
        <w:ind w:right="6256"/>
        <w:jc w:val="right"/>
      </w:pPr>
      <w:r>
        <w:rPr>
          <w:color w:val="000000"/>
          <w:spacing w:val="-12"/>
          <w:shd w:fill="FEEC99" w:color="auto" w:val="clear"/>
        </w:rPr>
        <w:t> </w:t>
      </w:r>
      <w:r>
        <w:rPr>
          <w:color w:val="000000"/>
          <w:shd w:fill="FEEC99" w:color="auto" w:val="clear"/>
        </w:rPr>
        <w:t>Name</w:t>
      </w:r>
      <w:r>
        <w:rPr>
          <w:color w:val="000000"/>
          <w:spacing w:val="-5"/>
          <w:shd w:fill="FEEC99" w:color="auto" w:val="clear"/>
        </w:rPr>
        <w:t> </w:t>
      </w:r>
      <w:r>
        <w:rPr>
          <w:color w:val="000000"/>
          <w:shd w:fill="FEEC99" w:color="auto" w:val="clear"/>
        </w:rPr>
        <w:t>of</w:t>
      </w:r>
      <w:r>
        <w:rPr>
          <w:color w:val="000000"/>
          <w:spacing w:val="-3"/>
          <w:shd w:fill="FEEC99" w:color="auto" w:val="clear"/>
        </w:rPr>
        <w:t> </w:t>
      </w:r>
      <w:r>
        <w:rPr>
          <w:color w:val="000000"/>
          <w:shd w:fill="FEEC99" w:color="auto" w:val="clear"/>
        </w:rPr>
        <w:t>Account</w:t>
      </w:r>
      <w:r>
        <w:rPr>
          <w:color w:val="000000"/>
          <w:spacing w:val="-4"/>
          <w:shd w:fill="FEEC99" w:color="auto" w:val="clear"/>
        </w:rPr>
        <w:t> </w:t>
      </w:r>
      <w:r>
        <w:rPr>
          <w:color w:val="000000"/>
          <w:spacing w:val="-2"/>
          <w:shd w:fill="FEEC99" w:color="auto" w:val="clear"/>
        </w:rPr>
        <w:t>Holder</w:t>
      </w:r>
      <w:r>
        <w:rPr>
          <w:color w:val="000000"/>
          <w:spacing w:val="40"/>
          <w:shd w:fill="FEEC99" w:color="auto" w:val="clear"/>
        </w:rPr>
        <w:t> </w:t>
      </w:r>
    </w:p>
    <w:p>
      <w:pPr>
        <w:pStyle w:val="BodyText"/>
        <w:spacing w:before="130"/>
        <w:ind w:left="2071"/>
      </w:pPr>
      <w:r>
        <w:rPr>
          <w:color w:val="000000"/>
          <w:spacing w:val="-13"/>
          <w:shd w:fill="FEEC99" w:color="auto" w:val="clear"/>
        </w:rPr>
        <w:t> </w:t>
      </w:r>
      <w:r>
        <w:rPr>
          <w:color w:val="000000"/>
          <w:shd w:fill="FEEC99" w:color="auto" w:val="clear"/>
        </w:rPr>
        <w:t>Address</w:t>
      </w:r>
      <w:r>
        <w:rPr>
          <w:color w:val="000000"/>
          <w:spacing w:val="-5"/>
          <w:shd w:fill="FEEC99" w:color="auto" w:val="clear"/>
        </w:rPr>
        <w:t> </w:t>
      </w:r>
      <w:r>
        <w:rPr>
          <w:color w:val="000000"/>
          <w:shd w:fill="FEEC99" w:color="auto" w:val="clear"/>
        </w:rPr>
        <w:t>of</w:t>
      </w:r>
      <w:r>
        <w:rPr>
          <w:color w:val="000000"/>
          <w:spacing w:val="-4"/>
          <w:shd w:fill="FEEC99" w:color="auto" w:val="clear"/>
        </w:rPr>
        <w:t> </w:t>
      </w:r>
      <w:r>
        <w:rPr>
          <w:color w:val="000000"/>
          <w:shd w:fill="FEEC99" w:color="auto" w:val="clear"/>
        </w:rPr>
        <w:t>Account</w:t>
      </w:r>
      <w:r>
        <w:rPr>
          <w:color w:val="000000"/>
          <w:spacing w:val="-6"/>
          <w:shd w:fill="FEEC99" w:color="auto" w:val="clear"/>
        </w:rPr>
        <w:t> </w:t>
      </w:r>
      <w:r>
        <w:rPr>
          <w:color w:val="000000"/>
          <w:spacing w:val="-2"/>
          <w:shd w:fill="FEEC99" w:color="auto" w:val="clear"/>
        </w:rPr>
        <w:t>Holder</w:t>
      </w:r>
      <w:r>
        <w:rPr>
          <w:color w:val="000000"/>
          <w:spacing w:val="40"/>
          <w:shd w:fill="FEEC99" w:color="auto" w:val="clear"/>
        </w:rPr>
        <w:t> </w:t>
      </w:r>
    </w:p>
    <w:p>
      <w:pPr>
        <w:pStyle w:val="BodyText"/>
        <w:spacing w:before="188"/>
      </w:pPr>
    </w:p>
    <w:p>
      <w:pPr>
        <w:pStyle w:val="BodyText"/>
        <w:ind w:right="6249"/>
        <w:jc w:val="right"/>
      </w:pPr>
      <w:r>
        <w:rPr>
          <w:color w:val="000000"/>
          <w:spacing w:val="-12"/>
          <w:shd w:fill="FEEC99" w:color="auto" w:val="clear"/>
        </w:rPr>
        <w:t> </w:t>
      </w:r>
      <w:r>
        <w:rPr>
          <w:color w:val="000000"/>
          <w:shd w:fill="FEEC99" w:color="auto" w:val="clear"/>
        </w:rPr>
        <w:t>Bank</w:t>
      </w:r>
      <w:r>
        <w:rPr>
          <w:color w:val="000000"/>
          <w:spacing w:val="-2"/>
          <w:shd w:fill="FEEC99" w:color="auto" w:val="clear"/>
        </w:rPr>
        <w:t> </w:t>
      </w:r>
      <w:r>
        <w:rPr>
          <w:color w:val="000000"/>
          <w:spacing w:val="-4"/>
          <w:shd w:fill="FEEC99" w:color="auto" w:val="clear"/>
        </w:rPr>
        <w:t>Name</w:t>
      </w:r>
      <w:r>
        <w:rPr>
          <w:color w:val="000000"/>
          <w:spacing w:val="40"/>
          <w:shd w:fill="FEEC99" w:color="auto" w:val="clear"/>
        </w:rPr>
        <w:t> </w:t>
      </w:r>
    </w:p>
    <w:p>
      <w:pPr>
        <w:pStyle w:val="BodyText"/>
        <w:spacing w:before="130"/>
        <w:ind w:right="6256"/>
        <w:jc w:val="right"/>
      </w:pPr>
      <w:r>
        <w:rPr>
          <w:color w:val="000000"/>
          <w:spacing w:val="-12"/>
          <w:shd w:fill="FEEC99" w:color="auto" w:val="clear"/>
        </w:rPr>
        <w:t> </w:t>
      </w:r>
      <w:r>
        <w:rPr>
          <w:color w:val="000000"/>
          <w:shd w:fill="FEEC99" w:color="auto" w:val="clear"/>
        </w:rPr>
        <w:t>Bank</w:t>
      </w:r>
      <w:r>
        <w:rPr>
          <w:color w:val="000000"/>
          <w:spacing w:val="-2"/>
          <w:shd w:fill="FEEC99" w:color="auto" w:val="clear"/>
        </w:rPr>
        <w:t> Address</w:t>
      </w:r>
      <w:r>
        <w:rPr>
          <w:color w:val="000000"/>
          <w:spacing w:val="40"/>
          <w:shd w:fill="FEEC99" w:color="auto" w:val="clear"/>
        </w:rPr>
        <w:t> </w:t>
      </w:r>
    </w:p>
    <w:p>
      <w:pPr>
        <w:pStyle w:val="BodyText"/>
        <w:spacing w:before="192"/>
      </w:pPr>
    </w:p>
    <w:p>
      <w:pPr>
        <w:pStyle w:val="BodyText"/>
        <w:ind w:right="6255"/>
        <w:jc w:val="right"/>
      </w:pPr>
      <w:r>
        <w:rPr>
          <w:color w:val="000000"/>
          <w:spacing w:val="-14"/>
          <w:shd w:fill="FEEC99" w:color="auto" w:val="clear"/>
        </w:rPr>
        <w:t> </w:t>
      </w:r>
      <w:r>
        <w:rPr>
          <w:color w:val="000000"/>
          <w:shd w:fill="FEEC99" w:color="auto" w:val="clear"/>
        </w:rPr>
        <w:t>Bank</w:t>
      </w:r>
      <w:r>
        <w:rPr>
          <w:color w:val="000000"/>
          <w:spacing w:val="-6"/>
          <w:shd w:fill="FEEC99" w:color="auto" w:val="clear"/>
        </w:rPr>
        <w:t> </w:t>
      </w:r>
      <w:r>
        <w:rPr>
          <w:color w:val="000000"/>
          <w:shd w:fill="FEEC99" w:color="auto" w:val="clear"/>
        </w:rPr>
        <w:t>Account</w:t>
      </w:r>
      <w:r>
        <w:rPr>
          <w:color w:val="000000"/>
          <w:spacing w:val="-6"/>
          <w:shd w:fill="FEEC99" w:color="auto" w:val="clear"/>
        </w:rPr>
        <w:t> </w:t>
      </w:r>
      <w:r>
        <w:rPr>
          <w:color w:val="000000"/>
          <w:spacing w:val="-2"/>
          <w:shd w:fill="FEEC99" w:color="auto" w:val="clear"/>
        </w:rPr>
        <w:t>Number</w:t>
      </w:r>
      <w:r>
        <w:rPr>
          <w:color w:val="000000"/>
          <w:spacing w:val="40"/>
          <w:shd w:fill="FEEC99" w:color="auto" w:val="clear"/>
        </w:rPr>
        <w:t> </w:t>
      </w:r>
    </w:p>
    <w:p>
      <w:pPr>
        <w:pStyle w:val="BodyText"/>
        <w:spacing w:before="61"/>
        <w:ind w:right="6255"/>
        <w:jc w:val="right"/>
      </w:pPr>
      <w:r>
        <w:rPr>
          <w:color w:val="000000"/>
          <w:spacing w:val="-14"/>
          <w:shd w:fill="FEEC99" w:color="auto" w:val="clear"/>
        </w:rPr>
        <w:t> </w:t>
      </w:r>
      <w:r>
        <w:rPr>
          <w:color w:val="000000"/>
          <w:shd w:fill="FEEC99" w:color="auto" w:val="clear"/>
        </w:rPr>
        <w:t>IBAN</w:t>
      </w:r>
      <w:r>
        <w:rPr>
          <w:color w:val="000000"/>
          <w:spacing w:val="-12"/>
          <w:shd w:fill="FEEC99" w:color="auto" w:val="clear"/>
        </w:rPr>
        <w:t> </w:t>
      </w:r>
      <w:r>
        <w:rPr>
          <w:color w:val="000000"/>
          <w:shd w:fill="FEEC99" w:color="auto" w:val="clear"/>
        </w:rPr>
        <w:t>(European</w:t>
      </w:r>
      <w:r>
        <w:rPr>
          <w:color w:val="000000"/>
          <w:spacing w:val="-9"/>
          <w:shd w:fill="FEEC99" w:color="auto" w:val="clear"/>
        </w:rPr>
        <w:t> </w:t>
      </w:r>
      <w:r>
        <w:rPr>
          <w:color w:val="000000"/>
          <w:shd w:fill="FEEC99" w:color="auto" w:val="clear"/>
        </w:rPr>
        <w:t>Banks</w:t>
      </w:r>
      <w:r>
        <w:rPr>
          <w:color w:val="000000"/>
          <w:spacing w:val="-9"/>
          <w:shd w:fill="FEEC99" w:color="auto" w:val="clear"/>
        </w:rPr>
        <w:t> </w:t>
      </w:r>
      <w:r>
        <w:rPr>
          <w:color w:val="000000"/>
          <w:spacing w:val="-2"/>
          <w:shd w:fill="FEEC99" w:color="auto" w:val="clear"/>
        </w:rPr>
        <w:t>Require)</w:t>
      </w:r>
      <w:r>
        <w:rPr>
          <w:color w:val="000000"/>
          <w:spacing w:val="40"/>
          <w:shd w:fill="FEEC99" w:color="auto" w:val="clear"/>
        </w:rPr>
        <w:t> </w:t>
      </w:r>
    </w:p>
    <w:p>
      <w:pPr>
        <w:pStyle w:val="BodyText"/>
        <w:spacing w:before="128"/>
        <w:ind w:right="6253"/>
        <w:jc w:val="right"/>
      </w:pPr>
      <w:r>
        <w:rPr>
          <w:color w:val="000000"/>
          <w:spacing w:val="-13"/>
          <w:shd w:fill="FEEC99" w:color="auto" w:val="clear"/>
        </w:rPr>
        <w:t> </w:t>
      </w:r>
      <w:r>
        <w:rPr>
          <w:color w:val="000000"/>
          <w:shd w:fill="FEEC99" w:color="auto" w:val="clear"/>
        </w:rPr>
        <w:t>Bank</w:t>
      </w:r>
      <w:r>
        <w:rPr>
          <w:color w:val="000000"/>
          <w:spacing w:val="-2"/>
          <w:shd w:fill="FEEC99" w:color="auto" w:val="clear"/>
        </w:rPr>
        <w:t> </w:t>
      </w:r>
      <w:r>
        <w:rPr>
          <w:color w:val="000000"/>
          <w:shd w:fill="FEEC99" w:color="auto" w:val="clear"/>
        </w:rPr>
        <w:t>Routing</w:t>
      </w:r>
      <w:r>
        <w:rPr>
          <w:color w:val="000000"/>
          <w:spacing w:val="-4"/>
          <w:shd w:fill="FEEC99" w:color="auto" w:val="clear"/>
        </w:rPr>
        <w:t> </w:t>
      </w:r>
      <w:r>
        <w:rPr>
          <w:color w:val="000000"/>
          <w:shd w:fill="FEEC99" w:color="auto" w:val="clear"/>
        </w:rPr>
        <w:t>Number</w:t>
      </w:r>
      <w:r>
        <w:rPr>
          <w:color w:val="000000"/>
          <w:spacing w:val="-5"/>
          <w:shd w:fill="FEEC99" w:color="auto" w:val="clear"/>
        </w:rPr>
        <w:t> </w:t>
      </w:r>
      <w:r>
        <w:rPr>
          <w:color w:val="000000"/>
          <w:shd w:fill="FEEC99" w:color="auto" w:val="clear"/>
        </w:rPr>
        <w:t>(ABA</w:t>
      </w:r>
      <w:r>
        <w:rPr>
          <w:color w:val="000000"/>
          <w:spacing w:val="-7"/>
          <w:shd w:fill="FEEC99" w:color="auto" w:val="clear"/>
        </w:rPr>
        <w:t> </w:t>
      </w:r>
      <w:r>
        <w:rPr>
          <w:color w:val="000000"/>
          <w:shd w:fill="FEEC99" w:color="auto" w:val="clear"/>
        </w:rPr>
        <w:t>in</w:t>
      </w:r>
      <w:r>
        <w:rPr>
          <w:color w:val="000000"/>
          <w:spacing w:val="-6"/>
          <w:shd w:fill="FEEC99" w:color="auto" w:val="clear"/>
        </w:rPr>
        <w:t> </w:t>
      </w:r>
      <w:r>
        <w:rPr>
          <w:color w:val="000000"/>
          <w:spacing w:val="-4"/>
          <w:shd w:fill="FEEC99" w:color="auto" w:val="clear"/>
        </w:rPr>
        <w:t>U.S.)</w:t>
      </w:r>
      <w:r>
        <w:rPr>
          <w:color w:val="000000"/>
          <w:spacing w:val="40"/>
          <w:shd w:fill="FEEC99" w:color="auto" w:val="clear"/>
        </w:rPr>
        <w:t> </w:t>
      </w:r>
    </w:p>
    <w:p>
      <w:pPr>
        <w:pStyle w:val="BodyText"/>
        <w:spacing w:before="61"/>
        <w:ind w:right="6252"/>
        <w:jc w:val="right"/>
      </w:pPr>
      <w:r>
        <w:rPr>
          <w:color w:val="000000"/>
          <w:spacing w:val="-14"/>
          <w:shd w:fill="FEEC99" w:color="auto" w:val="clear"/>
        </w:rPr>
        <w:t> </w:t>
      </w:r>
      <w:r>
        <w:rPr>
          <w:color w:val="000000"/>
          <w:shd w:fill="FEEC99" w:color="auto" w:val="clear"/>
        </w:rPr>
        <w:t>Swift</w:t>
      </w:r>
      <w:r>
        <w:rPr>
          <w:color w:val="000000"/>
          <w:spacing w:val="-6"/>
          <w:shd w:fill="FEEC99" w:color="auto" w:val="clear"/>
        </w:rPr>
        <w:t> </w:t>
      </w:r>
      <w:r>
        <w:rPr>
          <w:color w:val="000000"/>
          <w:shd w:fill="FEEC99" w:color="auto" w:val="clear"/>
        </w:rPr>
        <w:t>Code</w:t>
      </w:r>
      <w:r>
        <w:rPr>
          <w:color w:val="000000"/>
          <w:spacing w:val="-6"/>
          <w:shd w:fill="FEEC99" w:color="auto" w:val="clear"/>
        </w:rPr>
        <w:t> </w:t>
      </w:r>
      <w:r>
        <w:rPr>
          <w:color w:val="000000"/>
          <w:shd w:fill="FEEC99" w:color="auto" w:val="clear"/>
        </w:rPr>
        <w:t>and</w:t>
      </w:r>
      <w:r>
        <w:rPr>
          <w:color w:val="000000"/>
          <w:spacing w:val="-7"/>
          <w:shd w:fill="FEEC99" w:color="auto" w:val="clear"/>
        </w:rPr>
        <w:t> </w:t>
      </w:r>
      <w:r>
        <w:rPr>
          <w:color w:val="000000"/>
          <w:shd w:fill="FEEC99" w:color="auto" w:val="clear"/>
        </w:rPr>
        <w:t>International</w:t>
      </w:r>
      <w:r>
        <w:rPr>
          <w:color w:val="000000"/>
          <w:spacing w:val="-7"/>
          <w:shd w:fill="FEEC99" w:color="auto" w:val="clear"/>
        </w:rPr>
        <w:t> </w:t>
      </w:r>
      <w:r>
        <w:rPr>
          <w:color w:val="000000"/>
          <w:shd w:fill="FEEC99" w:color="auto" w:val="clear"/>
        </w:rPr>
        <w:t>Routing</w:t>
      </w:r>
      <w:r>
        <w:rPr>
          <w:color w:val="000000"/>
          <w:spacing w:val="-4"/>
          <w:shd w:fill="FEEC99" w:color="auto" w:val="clear"/>
        </w:rPr>
        <w:t> Code</w:t>
      </w:r>
      <w:r>
        <w:rPr>
          <w:color w:val="000000"/>
          <w:spacing w:val="40"/>
          <w:shd w:fill="FEEC99" w:color="auto" w:val="clear"/>
        </w:rPr>
        <w:t> </w:t>
      </w:r>
    </w:p>
    <w:p>
      <w:pPr>
        <w:pStyle w:val="BodyText"/>
        <w:ind w:right="2281"/>
        <w:jc w:val="center"/>
      </w:pPr>
      <w:r>
        <w:rPr>
          <w:color w:val="000000"/>
          <w:spacing w:val="-9"/>
          <w:shd w:fill="FEEC99" w:color="auto" w:val="clear"/>
        </w:rPr>
        <w:t> </w:t>
      </w:r>
      <w:r>
        <w:rPr>
          <w:color w:val="000000"/>
          <w:spacing w:val="-2"/>
          <w:shd w:fill="FEEC99" w:color="auto" w:val="clear"/>
        </w:rPr>
        <w:t>(IRC)</w:t>
      </w:r>
      <w:r>
        <w:rPr>
          <w:color w:val="000000"/>
          <w:spacing w:val="40"/>
          <w:shd w:fill="FEEC99" w:color="auto" w:val="clear"/>
        </w:rPr>
        <w:t> </w:t>
      </w:r>
    </w:p>
    <w:p>
      <w:pPr>
        <w:pStyle w:val="BodyText"/>
        <w:spacing w:line="376" w:lineRule="auto" w:before="130"/>
        <w:ind w:left="1128" w:right="6076" w:firstLine="201"/>
      </w:pPr>
      <w:r>
        <w:rPr/>
        <w:t>3rd</w:t>
      </w:r>
      <w:r>
        <w:rPr>
          <w:spacing w:val="-9"/>
        </w:rPr>
        <w:t> </w:t>
      </w:r>
      <w:r>
        <w:rPr/>
        <w:t>Party</w:t>
      </w:r>
      <w:r>
        <w:rPr>
          <w:spacing w:val="-10"/>
        </w:rPr>
        <w:t> </w:t>
      </w:r>
      <w:r>
        <w:rPr/>
        <w:t>Bank</w:t>
      </w:r>
      <w:r>
        <w:rPr>
          <w:spacing w:val="-6"/>
        </w:rPr>
        <w:t> </w:t>
      </w:r>
      <w:r>
        <w:rPr/>
        <w:t>Name</w:t>
      </w:r>
      <w:r>
        <w:rPr>
          <w:spacing w:val="-9"/>
        </w:rPr>
        <w:t> </w:t>
      </w:r>
      <w:r>
        <w:rPr/>
        <w:t>(if</w:t>
      </w:r>
      <w:r>
        <w:rPr>
          <w:spacing w:val="-8"/>
        </w:rPr>
        <w:t> </w:t>
      </w:r>
      <w:r>
        <w:rPr/>
        <w:t>necessary) 3rd</w:t>
      </w:r>
      <w:r>
        <w:rPr>
          <w:spacing w:val="-6"/>
        </w:rPr>
        <w:t> </w:t>
      </w:r>
      <w:r>
        <w:rPr/>
        <w:t>Party</w:t>
      </w:r>
      <w:r>
        <w:rPr>
          <w:spacing w:val="-7"/>
        </w:rPr>
        <w:t> </w:t>
      </w:r>
      <w:r>
        <w:rPr/>
        <w:t>Bank</w:t>
      </w:r>
      <w:r>
        <w:rPr>
          <w:spacing w:val="-3"/>
        </w:rPr>
        <w:t> </w:t>
      </w:r>
      <w:r>
        <w:rPr/>
        <w:t>Address</w:t>
      </w:r>
      <w:r>
        <w:rPr>
          <w:spacing w:val="-5"/>
        </w:rPr>
        <w:t> </w:t>
      </w:r>
      <w:r>
        <w:rPr/>
        <w:t>(if</w:t>
      </w:r>
      <w:r>
        <w:rPr>
          <w:spacing w:val="-4"/>
        </w:rPr>
        <w:t> </w:t>
      </w:r>
      <w:r>
        <w:rPr>
          <w:spacing w:val="-2"/>
        </w:rPr>
        <w:t>necessary)</w:t>
      </w:r>
    </w:p>
    <w:p>
      <w:pPr>
        <w:pStyle w:val="BodyText"/>
        <w:spacing w:before="58"/>
      </w:pPr>
    </w:p>
    <w:p>
      <w:pPr>
        <w:pStyle w:val="BodyText"/>
        <w:ind w:left="1157" w:firstLine="472"/>
      </w:pPr>
      <w:r>
        <w:rPr/>
        <w:t>PeopleSoft</w:t>
      </w:r>
      <w:r>
        <w:rPr>
          <w:spacing w:val="-8"/>
        </w:rPr>
        <w:t> </w:t>
      </w:r>
      <w:r>
        <w:rPr/>
        <w:t>AP</w:t>
      </w:r>
      <w:r>
        <w:rPr>
          <w:spacing w:val="-6"/>
        </w:rPr>
        <w:t> </w:t>
      </w:r>
      <w:r>
        <w:rPr/>
        <w:t>Voucher</w:t>
      </w:r>
      <w:r>
        <w:rPr>
          <w:spacing w:val="-7"/>
        </w:rPr>
        <w:t> </w:t>
      </w:r>
      <w:r>
        <w:rPr>
          <w:spacing w:val="-2"/>
        </w:rPr>
        <w:t>Number</w:t>
      </w:r>
    </w:p>
    <w:p>
      <w:pPr>
        <w:pStyle w:val="BodyText"/>
        <w:spacing w:line="302" w:lineRule="auto" w:before="196"/>
        <w:ind w:left="1004" w:right="6076" w:firstLine="152"/>
      </w:pPr>
      <w:r>
        <w:rPr/>
        <w:t>Reference</w:t>
      </w:r>
      <w:r>
        <w:rPr>
          <w:spacing w:val="-14"/>
        </w:rPr>
        <w:t> </w:t>
      </w:r>
      <w:r>
        <w:rPr/>
        <w:t>Information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Identify</w:t>
      </w:r>
      <w:r>
        <w:rPr>
          <w:spacing w:val="-14"/>
        </w:rPr>
        <w:t> </w:t>
      </w:r>
      <w:r>
        <w:rPr/>
        <w:t>Wire (helpful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identify</w:t>
      </w:r>
      <w:r>
        <w:rPr>
          <w:spacing w:val="-10"/>
        </w:rPr>
        <w:t> </w:t>
      </w:r>
      <w:r>
        <w:rPr/>
        <w:t>wire</w:t>
      </w:r>
      <w:r>
        <w:rPr>
          <w:spacing w:val="-7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other</w:t>
      </w:r>
      <w:r>
        <w:rPr>
          <w:spacing w:val="-8"/>
        </w:rPr>
        <w:t> </w:t>
      </w:r>
      <w:r>
        <w:rPr>
          <w:spacing w:val="-4"/>
        </w:rPr>
        <w:t>end)</w:t>
      </w:r>
    </w:p>
    <w:p>
      <w:pPr>
        <w:pStyle w:val="BodyText"/>
        <w:spacing w:before="96"/>
      </w:pPr>
    </w:p>
    <w:p>
      <w:pPr>
        <w:pStyle w:val="BodyText"/>
        <w:ind w:left="2405"/>
      </w:pPr>
      <w:r>
        <w:rPr/>
        <w:t>Preparer’s</w:t>
      </w:r>
      <w:r>
        <w:rPr>
          <w:spacing w:val="-14"/>
        </w:rPr>
        <w:t> </w:t>
      </w:r>
      <w:r>
        <w:rPr/>
        <w:t>Name</w:t>
      </w:r>
      <w:r>
        <w:rPr>
          <w:spacing w:val="-14"/>
        </w:rPr>
        <w:t> </w:t>
      </w:r>
      <w:r>
        <w:rPr>
          <w:spacing w:val="-2"/>
        </w:rPr>
        <w:t>(print)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376" w:lineRule="auto"/>
        <w:ind w:left="2174" w:right="6301" w:firstLine="489"/>
        <w:jc w:val="both"/>
      </w:pPr>
      <w:r>
        <w:rPr/>
        <w:t>Preparer’s</w:t>
      </w:r>
      <w:r>
        <w:rPr>
          <w:spacing w:val="-14"/>
        </w:rPr>
        <w:t> </w:t>
      </w:r>
      <w:r>
        <w:rPr/>
        <w:t>Signature Preparer’s</w:t>
      </w:r>
      <w:r>
        <w:rPr>
          <w:spacing w:val="-14"/>
        </w:rPr>
        <w:t> </w:t>
      </w:r>
      <w:r>
        <w:rPr/>
        <w:t>Phone</w:t>
      </w:r>
      <w:r>
        <w:rPr>
          <w:spacing w:val="-14"/>
        </w:rPr>
        <w:t> </w:t>
      </w:r>
      <w:r>
        <w:rPr/>
        <w:t>Number Supervisor’s Name (print)</w:t>
      </w:r>
    </w:p>
    <w:p>
      <w:pPr>
        <w:pStyle w:val="BodyText"/>
        <w:spacing w:before="55"/>
      </w:pPr>
    </w:p>
    <w:p>
      <w:pPr>
        <w:pStyle w:val="BodyText"/>
        <w:ind w:left="2486"/>
      </w:pPr>
      <w:r>
        <w:rPr/>
        <w:t>Supervisor’s</w:t>
      </w:r>
      <w:r>
        <w:rPr>
          <w:spacing w:val="-14"/>
        </w:rPr>
        <w:t> </w:t>
      </w:r>
      <w:r>
        <w:rPr>
          <w:spacing w:val="-2"/>
        </w:rPr>
        <w:t>Signature</w:t>
      </w:r>
    </w:p>
    <w:p>
      <w:pPr>
        <w:pStyle w:val="BodyText"/>
        <w:spacing w:before="71"/>
      </w:pPr>
    </w:p>
    <w:p>
      <w:pPr>
        <w:pStyle w:val="BodyText"/>
        <w:ind w:left="287" w:right="3483"/>
      </w:pPr>
      <w:r>
        <w:rPr/>
        <w:t>Complete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attached</w:t>
      </w:r>
      <w:r>
        <w:rPr>
          <w:spacing w:val="-9"/>
        </w:rPr>
        <w:t> </w:t>
      </w:r>
      <w:r>
        <w:rPr/>
        <w:t>form</w:t>
      </w:r>
      <w:r>
        <w:rPr>
          <w:spacing w:val="-4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information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bank</w:t>
      </w:r>
      <w:r>
        <w:rPr>
          <w:spacing w:val="-5"/>
        </w:rPr>
        <w:t> </w:t>
      </w:r>
      <w:r>
        <w:rPr/>
        <w:t>wire Email: Banking &amp; Merchant Services at </w:t>
      </w:r>
      <w:hyperlink r:id="rId5">
        <w:r>
          <w:rPr>
            <w:color w:val="0000FF"/>
            <w:u w:val="single" w:color="0000FF"/>
          </w:rPr>
          <w:t>investments@ad.ufl.edu</w:t>
        </w:r>
      </w:hyperlink>
      <w:r>
        <w:rPr>
          <w:color w:val="0000FF"/>
          <w:u w:val="none"/>
        </w:rPr>
        <w:t> </w:t>
      </w:r>
      <w:r>
        <w:rPr>
          <w:u w:val="none"/>
        </w:rPr>
        <w:t>or</w:t>
      </w:r>
    </w:p>
    <w:p>
      <w:pPr>
        <w:pStyle w:val="BodyText"/>
        <w:spacing w:before="1"/>
        <w:ind w:left="287"/>
      </w:pPr>
      <w:r>
        <w:rPr/>
        <w:t>Fax:</w:t>
      </w:r>
      <w:r>
        <w:rPr>
          <w:spacing w:val="-9"/>
        </w:rPr>
        <w:t> </w:t>
      </w:r>
      <w:r>
        <w:rPr/>
        <w:t>(352)</w:t>
      </w:r>
      <w:r>
        <w:rPr>
          <w:spacing w:val="-7"/>
        </w:rPr>
        <w:t> </w:t>
      </w:r>
      <w:r>
        <w:rPr/>
        <w:t>846-</w:t>
      </w:r>
      <w:r>
        <w:rPr>
          <w:spacing w:val="-4"/>
        </w:rPr>
        <w:t>3576</w:t>
      </w:r>
    </w:p>
    <w:p>
      <w:pPr>
        <w:pStyle w:val="BodyText"/>
        <w:ind w:left="287"/>
      </w:pPr>
      <w:r>
        <w:rPr/>
        <w:t>Send</w:t>
      </w:r>
      <w:r>
        <w:rPr>
          <w:spacing w:val="-11"/>
        </w:rPr>
        <w:t> </w:t>
      </w:r>
      <w:r>
        <w:rPr/>
        <w:t>backup</w:t>
      </w:r>
      <w:r>
        <w:rPr>
          <w:spacing w:val="-11"/>
        </w:rPr>
        <w:t> </w:t>
      </w:r>
      <w:r>
        <w:rPr/>
        <w:t>documentation</w:t>
      </w:r>
      <w:r>
        <w:rPr>
          <w:spacing w:val="-11"/>
        </w:rPr>
        <w:t> </w:t>
      </w:r>
      <w:r>
        <w:rPr/>
        <w:t>along</w:t>
      </w:r>
      <w:r>
        <w:rPr>
          <w:spacing w:val="-7"/>
        </w:rPr>
        <w:t> </w:t>
      </w:r>
      <w:r>
        <w:rPr/>
        <w:t>with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wire</w:t>
      </w:r>
      <w:r>
        <w:rPr>
          <w:spacing w:val="-11"/>
        </w:rPr>
        <w:t> </w:t>
      </w:r>
      <w:r>
        <w:rPr>
          <w:spacing w:val="-4"/>
        </w:rPr>
        <w:t>form</w:t>
      </w:r>
    </w:p>
    <w:p>
      <w:pPr>
        <w:pStyle w:val="BodyText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655955</wp:posOffset>
                </wp:positionH>
                <wp:positionV relativeFrom="paragraph">
                  <wp:posOffset>70888</wp:posOffset>
                </wp:positionV>
                <wp:extent cx="652653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52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6530" h="0">
                              <a:moveTo>
                                <a:pt x="0" y="0"/>
                              </a:moveTo>
                              <a:lnTo>
                                <a:pt x="652653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650002pt;margin-top:5.581787pt;width:513.9pt;height:.1pt;mso-position-horizontal-relative:page;mso-position-vertical-relative:paragraph;z-index:-15728640;mso-wrap-distance-left:0;mso-wrap-distance-right:0" id="docshape6" coordorigin="1033,112" coordsize="10278,0" path="m1033,112l11311,112e" filled="false" stroked="true" strokeweight="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84"/>
        <w:ind w:left="288" w:right="0" w:firstLine="0"/>
        <w:jc w:val="left"/>
        <w:rPr>
          <w:sz w:val="19"/>
        </w:rPr>
      </w:pPr>
      <w:r>
        <w:rPr>
          <w:sz w:val="19"/>
        </w:rPr>
        <w:t>Contact</w:t>
      </w:r>
      <w:r>
        <w:rPr>
          <w:spacing w:val="-5"/>
          <w:sz w:val="19"/>
        </w:rPr>
        <w:t> </w:t>
      </w:r>
      <w:r>
        <w:rPr>
          <w:sz w:val="19"/>
        </w:rPr>
        <w:t>us</w:t>
      </w:r>
      <w:r>
        <w:rPr>
          <w:spacing w:val="-3"/>
          <w:sz w:val="19"/>
        </w:rPr>
        <w:t> </w:t>
      </w:r>
      <w:r>
        <w:rPr>
          <w:sz w:val="19"/>
        </w:rPr>
        <w:t>with</w:t>
      </w:r>
      <w:r>
        <w:rPr>
          <w:spacing w:val="-7"/>
          <w:sz w:val="19"/>
        </w:rPr>
        <w:t> </w:t>
      </w:r>
      <w:r>
        <w:rPr>
          <w:sz w:val="19"/>
        </w:rPr>
        <w:t>questions</w:t>
      </w:r>
      <w:r>
        <w:rPr>
          <w:spacing w:val="-5"/>
          <w:sz w:val="19"/>
        </w:rPr>
        <w:t> </w:t>
      </w:r>
      <w:r>
        <w:rPr>
          <w:sz w:val="19"/>
        </w:rPr>
        <w:t>at</w:t>
      </w:r>
      <w:r>
        <w:rPr>
          <w:spacing w:val="-7"/>
          <w:sz w:val="19"/>
        </w:rPr>
        <w:t> </w:t>
      </w:r>
      <w:hyperlink r:id="rId6">
        <w:r>
          <w:rPr>
            <w:color w:val="0000FF"/>
            <w:sz w:val="19"/>
          </w:rPr>
          <w:t>investments@ad.ufl.edu</w:t>
        </w:r>
      </w:hyperlink>
      <w:r>
        <w:rPr>
          <w:color w:val="0000FF"/>
          <w:spacing w:val="-5"/>
          <w:sz w:val="19"/>
        </w:rPr>
        <w:t> </w:t>
      </w:r>
      <w:r>
        <w:rPr>
          <w:sz w:val="19"/>
        </w:rPr>
        <w:t>or</w:t>
      </w:r>
      <w:r>
        <w:rPr>
          <w:spacing w:val="-6"/>
          <w:sz w:val="19"/>
        </w:rPr>
        <w:t> </w:t>
      </w:r>
      <w:r>
        <w:rPr>
          <w:sz w:val="19"/>
        </w:rPr>
        <w:t>(352)</w:t>
      </w:r>
      <w:r>
        <w:rPr>
          <w:spacing w:val="-5"/>
          <w:sz w:val="19"/>
        </w:rPr>
        <w:t> </w:t>
      </w:r>
      <w:r>
        <w:rPr>
          <w:sz w:val="19"/>
        </w:rPr>
        <w:t>392-</w:t>
      </w:r>
      <w:r>
        <w:rPr>
          <w:spacing w:val="-2"/>
          <w:sz w:val="19"/>
        </w:rPr>
        <w:t>9057.</w:t>
      </w:r>
    </w:p>
    <w:p>
      <w:pPr>
        <w:spacing w:line="256" w:lineRule="auto" w:before="208"/>
        <w:ind w:left="287" w:right="22" w:firstLine="0"/>
        <w:jc w:val="left"/>
        <w:rPr>
          <w:b/>
          <w:sz w:val="18"/>
        </w:rPr>
      </w:pPr>
      <w:r>
        <w:rPr>
          <w:sz w:val="18"/>
        </w:rPr>
        <w:t>**</w:t>
      </w:r>
      <w:r>
        <w:rPr>
          <w:b/>
          <w:sz w:val="18"/>
        </w:rPr>
        <w:t>Banking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&amp;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Merchant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Services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performs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Foreign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Currency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wires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Emergency</w:t>
      </w:r>
      <w:r>
        <w:rPr>
          <w:b/>
          <w:spacing w:val="-13"/>
          <w:sz w:val="18"/>
        </w:rPr>
        <w:t> </w:t>
      </w:r>
      <w:r>
        <w:rPr>
          <w:b/>
          <w:sz w:val="18"/>
        </w:rPr>
        <w:t>wires.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Disbursements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performs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USD </w:t>
      </w:r>
      <w:r>
        <w:rPr>
          <w:b/>
          <w:spacing w:val="-2"/>
          <w:sz w:val="18"/>
        </w:rPr>
        <w:t>wires.</w:t>
      </w:r>
    </w:p>
    <w:p>
      <w:pPr>
        <w:spacing w:before="195"/>
        <w:ind w:left="287" w:right="280" w:firstLine="0"/>
        <w:jc w:val="both"/>
        <w:rPr>
          <w:sz w:val="18"/>
        </w:rPr>
      </w:pPr>
      <w:r>
        <w:rPr>
          <w:sz w:val="18"/>
        </w:rPr>
        <w:t>When</w:t>
      </w:r>
      <w:r>
        <w:rPr>
          <w:spacing w:val="16"/>
          <w:sz w:val="18"/>
        </w:rPr>
        <w:t> </w:t>
      </w:r>
      <w:r>
        <w:rPr>
          <w:sz w:val="18"/>
        </w:rPr>
        <w:t>paying</w:t>
      </w:r>
      <w:r>
        <w:rPr>
          <w:spacing w:val="35"/>
          <w:sz w:val="18"/>
        </w:rPr>
        <w:t> </w:t>
      </w:r>
      <w:r>
        <w:rPr>
          <w:sz w:val="18"/>
        </w:rPr>
        <w:t>a</w:t>
      </w:r>
      <w:r>
        <w:rPr>
          <w:spacing w:val="35"/>
          <w:sz w:val="18"/>
        </w:rPr>
        <w:t> </w:t>
      </w:r>
      <w:r>
        <w:rPr>
          <w:sz w:val="18"/>
        </w:rPr>
        <w:t>supplier</w:t>
      </w:r>
      <w:r>
        <w:rPr>
          <w:spacing w:val="35"/>
          <w:sz w:val="18"/>
        </w:rPr>
        <w:t> </w:t>
      </w:r>
      <w:r>
        <w:rPr>
          <w:sz w:val="18"/>
        </w:rPr>
        <w:t>by</w:t>
      </w:r>
      <w:r>
        <w:rPr>
          <w:spacing w:val="35"/>
          <w:sz w:val="18"/>
        </w:rPr>
        <w:t> </w:t>
      </w:r>
      <w:r>
        <w:rPr>
          <w:sz w:val="18"/>
        </w:rPr>
        <w:t>wire,</w:t>
      </w:r>
      <w:r>
        <w:rPr>
          <w:spacing w:val="35"/>
          <w:sz w:val="18"/>
        </w:rPr>
        <w:t> </w:t>
      </w:r>
      <w:r>
        <w:rPr>
          <w:sz w:val="18"/>
        </w:rPr>
        <w:t>send</w:t>
      </w:r>
      <w:r>
        <w:rPr>
          <w:spacing w:val="35"/>
          <w:sz w:val="18"/>
        </w:rPr>
        <w:t> </w:t>
      </w:r>
      <w:r>
        <w:rPr>
          <w:sz w:val="18"/>
        </w:rPr>
        <w:t>an</w:t>
      </w:r>
      <w:r>
        <w:rPr>
          <w:spacing w:val="35"/>
          <w:sz w:val="18"/>
        </w:rPr>
        <w:t> </w:t>
      </w:r>
      <w:r>
        <w:rPr>
          <w:sz w:val="18"/>
        </w:rPr>
        <w:t>email</w:t>
      </w:r>
      <w:r>
        <w:rPr>
          <w:spacing w:val="35"/>
          <w:sz w:val="18"/>
        </w:rPr>
        <w:t> </w:t>
      </w:r>
      <w:r>
        <w:rPr>
          <w:sz w:val="18"/>
        </w:rPr>
        <w:t>to</w:t>
      </w:r>
      <w:r>
        <w:rPr>
          <w:spacing w:val="16"/>
          <w:sz w:val="18"/>
        </w:rPr>
        <w:t> </w:t>
      </w:r>
      <w:hyperlink r:id="rId7">
        <w:r>
          <w:rPr>
            <w:color w:val="0000FF"/>
            <w:sz w:val="18"/>
          </w:rPr>
          <w:t>payments@admin.ufl.edu</w:t>
        </w:r>
      </w:hyperlink>
      <w:r>
        <w:rPr>
          <w:color w:val="0000FF"/>
          <w:spacing w:val="14"/>
          <w:sz w:val="18"/>
        </w:rPr>
        <w:t> </w:t>
      </w:r>
      <w:r>
        <w:rPr>
          <w:sz w:val="18"/>
        </w:rPr>
        <w:t>with</w:t>
      </w:r>
      <w:r>
        <w:rPr>
          <w:spacing w:val="35"/>
          <w:sz w:val="18"/>
        </w:rPr>
        <w:t> </w:t>
      </w:r>
      <w:r>
        <w:rPr>
          <w:sz w:val="18"/>
        </w:rPr>
        <w:t>''Bank</w:t>
      </w:r>
      <w:r>
        <w:rPr>
          <w:spacing w:val="35"/>
          <w:sz w:val="18"/>
        </w:rPr>
        <w:t> </w:t>
      </w:r>
      <w:r>
        <w:rPr>
          <w:sz w:val="18"/>
        </w:rPr>
        <w:t>Wire</w:t>
      </w:r>
      <w:r>
        <w:rPr>
          <w:spacing w:val="35"/>
          <w:sz w:val="18"/>
        </w:rPr>
        <w:t> </w:t>
      </w:r>
      <w:r>
        <w:rPr>
          <w:sz w:val="18"/>
        </w:rPr>
        <w:t>Voucher"</w:t>
      </w:r>
      <w:r>
        <w:rPr>
          <w:spacing w:val="35"/>
          <w:sz w:val="18"/>
        </w:rPr>
        <w:t> </w:t>
      </w:r>
      <w:r>
        <w:rPr>
          <w:sz w:val="18"/>
        </w:rPr>
        <w:t>as</w:t>
      </w:r>
      <w:r>
        <w:rPr>
          <w:spacing w:val="35"/>
          <w:sz w:val="18"/>
        </w:rPr>
        <w:t> </w:t>
      </w:r>
      <w:r>
        <w:rPr>
          <w:sz w:val="18"/>
        </w:rPr>
        <w:t>the</w:t>
      </w:r>
      <w:r>
        <w:rPr>
          <w:spacing w:val="35"/>
          <w:sz w:val="18"/>
        </w:rPr>
        <w:t> </w:t>
      </w:r>
      <w:r>
        <w:rPr>
          <w:sz w:val="18"/>
        </w:rPr>
        <w:t>subject</w:t>
      </w:r>
      <w:r>
        <w:rPr>
          <w:spacing w:val="35"/>
          <w:sz w:val="18"/>
        </w:rPr>
        <w:t> </w:t>
      </w:r>
      <w:r>
        <w:rPr>
          <w:sz w:val="18"/>
        </w:rPr>
        <w:t>line to prevent the check from being printed. If a new supplier is needed, contact </w:t>
      </w:r>
      <w:hyperlink r:id="rId8">
        <w:r>
          <w:rPr>
            <w:color w:val="0000FF"/>
            <w:sz w:val="18"/>
          </w:rPr>
          <w:t>payroll-services@ufl.edu</w:t>
        </w:r>
      </w:hyperlink>
      <w:r>
        <w:rPr>
          <w:color w:val="0000FF"/>
          <w:sz w:val="18"/>
        </w:rPr>
        <w:t> </w:t>
      </w:r>
      <w:r>
        <w:rPr>
          <w:sz w:val="18"/>
        </w:rPr>
        <w:t>to have the supplier</w:t>
      </w:r>
      <w:r>
        <w:rPr>
          <w:spacing w:val="40"/>
          <w:sz w:val="18"/>
        </w:rPr>
        <w:t> </w:t>
      </w:r>
      <w:r>
        <w:rPr>
          <w:sz w:val="18"/>
        </w:rPr>
        <w:t>added</w:t>
      </w:r>
      <w:r>
        <w:rPr>
          <w:spacing w:val="40"/>
          <w:sz w:val="18"/>
        </w:rPr>
        <w:t> </w:t>
      </w:r>
      <w:r>
        <w:rPr>
          <w:sz w:val="18"/>
        </w:rPr>
        <w:t>to</w:t>
      </w:r>
      <w:r>
        <w:rPr>
          <w:spacing w:val="40"/>
          <w:sz w:val="18"/>
        </w:rPr>
        <w:t> </w:t>
      </w:r>
      <w:r>
        <w:rPr>
          <w:sz w:val="18"/>
        </w:rPr>
        <w:t>PeopleSoft.</w:t>
      </w:r>
    </w:p>
    <w:p>
      <w:pPr>
        <w:spacing w:before="157"/>
        <w:ind w:left="289" w:right="0" w:firstLine="0"/>
        <w:jc w:val="both"/>
        <w:rPr>
          <w:sz w:val="18"/>
        </w:rPr>
      </w:pPr>
      <w:r>
        <w:rPr>
          <w:b/>
          <w:sz w:val="18"/>
        </w:rPr>
        <w:t>There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are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fees</w:t>
      </w:r>
      <w:r>
        <w:rPr>
          <w:b/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performing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bank</w:t>
      </w:r>
      <w:r>
        <w:rPr>
          <w:spacing w:val="1"/>
          <w:sz w:val="18"/>
        </w:rPr>
        <w:t> </w:t>
      </w:r>
      <w:r>
        <w:rPr>
          <w:sz w:val="18"/>
        </w:rPr>
        <w:t>wire:</w:t>
      </w:r>
      <w:r>
        <w:rPr>
          <w:spacing w:val="1"/>
          <w:sz w:val="18"/>
        </w:rPr>
        <w:t> </w:t>
      </w:r>
      <w:r>
        <w:rPr>
          <w:sz w:val="18"/>
        </w:rPr>
        <w:t>$4.00</w:t>
      </w:r>
      <w:r>
        <w:rPr>
          <w:spacing w:val="1"/>
          <w:sz w:val="18"/>
        </w:rPr>
        <w:t> </w:t>
      </w:r>
      <w:r>
        <w:rPr>
          <w:sz w:val="18"/>
        </w:rPr>
        <w:t>for</w:t>
      </w:r>
      <w:r>
        <w:rPr>
          <w:spacing w:val="1"/>
          <w:sz w:val="18"/>
        </w:rPr>
        <w:t> </w:t>
      </w:r>
      <w:r>
        <w:rPr>
          <w:sz w:val="18"/>
        </w:rPr>
        <w:t>domestic</w:t>
      </w:r>
      <w:r>
        <w:rPr>
          <w:spacing w:val="1"/>
          <w:sz w:val="18"/>
        </w:rPr>
        <w:t> </w:t>
      </w:r>
      <w:r>
        <w:rPr>
          <w:sz w:val="18"/>
        </w:rPr>
        <w:t>wires,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$5.00</w:t>
      </w:r>
    </w:p>
    <w:p>
      <w:pPr>
        <w:spacing w:after="0"/>
        <w:jc w:val="both"/>
        <w:rPr>
          <w:sz w:val="18"/>
        </w:rPr>
        <w:sectPr>
          <w:type w:val="continuous"/>
          <w:pgSz w:w="12240" w:h="15840"/>
          <w:pgMar w:top="640" w:bottom="280" w:left="720" w:right="720"/>
        </w:sectPr>
      </w:pPr>
    </w:p>
    <w:p>
      <w:pPr>
        <w:spacing w:before="2"/>
        <w:ind w:left="289" w:right="0" w:firstLine="0"/>
        <w:jc w:val="left"/>
        <w:rPr>
          <w:sz w:val="18"/>
        </w:rPr>
      </w:pPr>
      <w:r>
        <w:rPr>
          <w:sz w:val="18"/>
        </w:rPr>
        <w:t>for foreign wires. However, these fees are absorbed by the University of Florida Controller’s Office.</w:t>
      </w:r>
    </w:p>
    <w:p>
      <w:pPr>
        <w:pStyle w:val="BodyText"/>
        <w:rPr>
          <w:sz w:val="18"/>
        </w:rPr>
      </w:pPr>
    </w:p>
    <w:p>
      <w:pPr>
        <w:pStyle w:val="BodyText"/>
        <w:spacing w:before="64"/>
        <w:rPr>
          <w:sz w:val="18"/>
        </w:rPr>
      </w:pPr>
    </w:p>
    <w:p>
      <w:pPr>
        <w:pStyle w:val="BodyText"/>
        <w:spacing w:before="1"/>
        <w:ind w:left="289"/>
      </w:pPr>
      <w:r>
        <w:rPr/>
        <w:t>FA-BMS-BW</w:t>
      </w:r>
      <w:r>
        <w:rPr>
          <w:spacing w:val="8"/>
        </w:rPr>
        <w:t> </w:t>
      </w:r>
      <w:r>
        <w:rPr>
          <w:spacing w:val="-2"/>
        </w:rPr>
        <w:t>01/22</w:t>
      </w:r>
    </w:p>
    <w:p>
      <w:pPr>
        <w:spacing w:before="45"/>
        <w:ind w:left="329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Released</w:t>
      </w:r>
      <w:r>
        <w:rPr>
          <w:spacing w:val="1"/>
          <w:sz w:val="18"/>
        </w:rPr>
        <w:t> </w:t>
      </w:r>
      <w:r>
        <w:rPr>
          <w:spacing w:val="-5"/>
          <w:sz w:val="18"/>
        </w:rPr>
        <w:t>By:</w:t>
      </w:r>
    </w:p>
    <w:p>
      <w:pPr>
        <w:pStyle w:val="BodyText"/>
        <w:spacing w:before="5"/>
        <w:rPr>
          <w:sz w:val="4"/>
        </w:rPr>
      </w:pPr>
    </w:p>
    <w:p>
      <w:pPr>
        <w:spacing w:line="20" w:lineRule="exact"/>
        <w:ind w:left="1646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8975" cy="127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8975" cy="1270"/>
                          <a:chExt cx="688975" cy="127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8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0">
                                <a:moveTo>
                                  <a:pt x="688925" y="0"/>
                                </a:moveTo>
                                <a:lnTo>
                                  <a:pt x="0" y="0"/>
                                </a:lnTo>
                                <a:lnTo>
                                  <a:pt x="688925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.25pt;height:.1pt;mso-position-horizontal-relative:char;mso-position-vertical-relative:line" id="docshapegroup7" coordorigin="0,0" coordsize="1085,2">
                <v:shape style="position:absolute;left:0;top:0;width:1085;height:2" id="docshape8" coordorigin="0,0" coordsize="1085,0" path="m1085,0l0,0,108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38"/>
        <w:rPr>
          <w:sz w:val="18"/>
        </w:rPr>
      </w:pPr>
    </w:p>
    <w:p>
      <w:pPr>
        <w:spacing w:before="0"/>
        <w:ind w:left="289" w:right="0" w:firstLine="0"/>
        <w:jc w:val="left"/>
        <w:rPr>
          <w:sz w:val="18"/>
        </w:rPr>
      </w:pPr>
      <w:r>
        <w:rPr>
          <w:sz w:val="18"/>
        </w:rPr>
        <w:t>Date</w:t>
      </w:r>
      <w:r>
        <w:rPr>
          <w:spacing w:val="1"/>
          <w:sz w:val="18"/>
        </w:rPr>
        <w:t> </w:t>
      </w:r>
      <w:r>
        <w:rPr>
          <w:spacing w:val="-2"/>
          <w:sz w:val="18"/>
        </w:rPr>
        <w:t>Released:</w:t>
      </w:r>
    </w:p>
    <w:p>
      <w:pPr>
        <w:pStyle w:val="BodyText"/>
        <w:spacing w:before="2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5950867</wp:posOffset>
                </wp:positionH>
                <wp:positionV relativeFrom="paragraph">
                  <wp:posOffset>82276</wp:posOffset>
                </wp:positionV>
                <wp:extent cx="69405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94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4055" h="0">
                              <a:moveTo>
                                <a:pt x="693684" y="0"/>
                              </a:moveTo>
                              <a:lnTo>
                                <a:pt x="0" y="0"/>
                              </a:lnTo>
                              <a:lnTo>
                                <a:pt x="69368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8.572235pt;margin-top:6.478445pt;width:54.65pt;height:.1pt;mso-position-horizontal-relative:page;mso-position-vertical-relative:paragraph;z-index:-15727616;mso-wrap-distance-left:0;mso-wrap-distance-right:0" id="docshape9" coordorigin="9371,130" coordsize="1093,0" path="m10464,130l9371,130,10464,13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640" w:bottom="280" w:left="720" w:right="720"/>
      <w:cols w:num="2" w:equalWidth="0">
        <w:col w:w="6084" w:space="913"/>
        <w:col w:w="380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4339" w:right="4335" w:hanging="1"/>
      <w:jc w:val="center"/>
      <w:outlineLvl w:val="1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vestments@admin.ufl.edu" TargetMode="External"/><Relationship Id="rId6" Type="http://schemas.openxmlformats.org/officeDocument/2006/relationships/hyperlink" Target="mailto:investments@ad.ufl.edu" TargetMode="External"/><Relationship Id="rId7" Type="http://schemas.openxmlformats.org/officeDocument/2006/relationships/hyperlink" Target="mailto:payments@admin.ufl.edu" TargetMode="External"/><Relationship Id="rId8" Type="http://schemas.openxmlformats.org/officeDocument/2006/relationships/hyperlink" Target="mailto:payroll-services@ufl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Finance and Administration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 and Administration</dc:creator>
  <dc:title>Attention</dc:title>
  <dcterms:created xsi:type="dcterms:W3CDTF">2026-04-01T14:46:09Z</dcterms:created>
  <dcterms:modified xsi:type="dcterms:W3CDTF">2026-04-01T14:46:09Z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19.10.131</vt:lpwstr>
  </property>
  <property fmtid="{D5CDD505-2E9C-101B-9397-08002B2CF9AE}" pid="6" name="SourceModified">
    <vt:lpwstr>D:20190501151604</vt:lpwstr>
  </property>
</Properties>
</file>