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090" w:right="0" w:firstLine="0"/>
        <w:rPr>
          <w:rFonts w:ascii="Times New Roman"/>
          <w:sz w:val="20"/>
        </w:rPr>
      </w:pPr>
      <w:r>
        <w:rPr>
          <w:rFonts w:ascii="Times New Roman"/>
          <w:sz w:val="20"/>
        </w:rPr>
        <w:drawing>
          <wp:inline distT="0" distB="0" distL="0" distR="0">
            <wp:extent cx="2474054" cy="2468879"/>
            <wp:effectExtent l="0" t="0" r="0" b="0"/>
            <wp:docPr id="3" name="Image 3" descr="\\Bog_shares\bog$\Chancellor\Publish\...NEW Board Brand and Templates\BOARD Seal\Board Seal\seal-for digital use-rgb.jpg "/>
            <wp:cNvGraphicFramePr>
              <a:graphicFrameLocks/>
            </wp:cNvGraphicFramePr>
            <a:graphic>
              <a:graphicData uri="http://schemas.openxmlformats.org/drawingml/2006/picture">
                <pic:pic>
                  <pic:nvPicPr>
                    <pic:cNvPr id="3" name="Image 3" descr="\\Bog_shares\bog$\Chancellor\Publish\...NEW Board Brand and Templates\BOARD Seal\Board Seal\seal-for digital use-rgb.jpg "/>
                    <pic:cNvPicPr/>
                  </pic:nvPicPr>
                  <pic:blipFill>
                    <a:blip r:embed="rId6" cstate="print"/>
                    <a:stretch>
                      <a:fillRect/>
                    </a:stretch>
                  </pic:blipFill>
                  <pic:spPr>
                    <a:xfrm>
                      <a:off x="0" y="0"/>
                      <a:ext cx="2474054" cy="2468879"/>
                    </a:xfrm>
                    <a:prstGeom prst="rect">
                      <a:avLst/>
                    </a:prstGeom>
                  </pic:spPr>
                </pic:pic>
              </a:graphicData>
            </a:graphic>
          </wp:inline>
        </w:drawing>
      </w:r>
      <w:r>
        <w:rPr>
          <w:rFonts w:ascii="Times New Roman"/>
          <w:sz w:val="20"/>
        </w:rPr>
      </w: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43"/>
        <w:rPr>
          <w:rFonts w:ascii="Times New Roman"/>
          <w:sz w:val="40"/>
        </w:rPr>
      </w:pPr>
    </w:p>
    <w:p>
      <w:pPr>
        <w:pStyle w:val="Title"/>
        <w:rPr>
          <w:b w:val="0"/>
        </w:rPr>
      </w:pPr>
      <w:r>
        <w:rPr>
          <w:b w:val="0"/>
          <w:w w:val="85"/>
        </w:rPr>
        <w:t>DEBT</w:t>
      </w:r>
      <w:r>
        <w:rPr>
          <w:b w:val="0"/>
          <w:spacing w:val="-7"/>
          <w:w w:val="85"/>
        </w:rPr>
        <w:t> </w:t>
      </w:r>
      <w:r>
        <w:rPr>
          <w:b w:val="0"/>
          <w:w w:val="85"/>
        </w:rPr>
        <w:t>MANAGEMENT</w:t>
      </w:r>
      <w:r>
        <w:rPr>
          <w:b w:val="0"/>
          <w:spacing w:val="-6"/>
          <w:w w:val="85"/>
        </w:rPr>
        <w:t> </w:t>
      </w:r>
      <w:r>
        <w:rPr>
          <w:b w:val="0"/>
          <w:spacing w:val="-2"/>
          <w:w w:val="85"/>
        </w:rPr>
        <w:t>GUIDELINES</w:t>
      </w:r>
    </w:p>
    <w:p>
      <w:pPr>
        <w:spacing w:before="223"/>
        <w:ind w:left="2" w:right="3" w:firstLine="0"/>
        <w:jc w:val="center"/>
        <w:rPr>
          <w:sz w:val="40"/>
        </w:rPr>
      </w:pPr>
      <w:r>
        <w:rPr>
          <w:spacing w:val="-2"/>
          <w:sz w:val="40"/>
        </w:rPr>
        <w:t>(for</w:t>
      </w:r>
      <w:r>
        <w:rPr>
          <w:spacing w:val="-25"/>
          <w:sz w:val="40"/>
        </w:rPr>
        <w:t> </w:t>
      </w:r>
      <w:r>
        <w:rPr>
          <w:spacing w:val="-2"/>
          <w:sz w:val="40"/>
        </w:rPr>
        <w:t>Capital</w:t>
      </w:r>
      <w:r>
        <w:rPr>
          <w:spacing w:val="-25"/>
          <w:sz w:val="40"/>
        </w:rPr>
        <w:t> </w:t>
      </w:r>
      <w:r>
        <w:rPr>
          <w:spacing w:val="-2"/>
          <w:sz w:val="40"/>
        </w:rPr>
        <w:t>Outlay</w:t>
      </w:r>
      <w:r>
        <w:rPr>
          <w:spacing w:val="-24"/>
          <w:sz w:val="40"/>
        </w:rPr>
        <w:t> </w:t>
      </w:r>
      <w:r>
        <w:rPr>
          <w:spacing w:val="-2"/>
          <w:sz w:val="40"/>
        </w:rPr>
        <w:t>Projects)</w:t>
      </w:r>
    </w:p>
    <w:p>
      <w:pPr>
        <w:spacing w:after="0"/>
        <w:jc w:val="center"/>
        <w:rPr>
          <w:sz w:val="40"/>
        </w:rPr>
        <w:sectPr>
          <w:footerReference w:type="default" r:id="rId5"/>
          <w:type w:val="continuous"/>
          <w:pgSz w:w="12240" w:h="15840"/>
          <w:pgMar w:header="0" w:footer="1101" w:top="1720" w:bottom="1300" w:left="1080" w:right="1080"/>
          <w:pgNumType w:start="1"/>
        </w:sectPr>
      </w:pPr>
    </w:p>
    <w:p>
      <w:pPr>
        <w:spacing w:before="68"/>
        <w:ind w:left="360" w:right="0" w:firstLine="0"/>
        <w:jc w:val="left"/>
        <w:rPr>
          <w:rFonts w:ascii="Arial Black"/>
          <w:sz w:val="28"/>
        </w:rPr>
      </w:pPr>
      <w:r>
        <w:rPr>
          <w:rFonts w:ascii="Arial Black"/>
          <w:w w:val="80"/>
          <w:sz w:val="28"/>
          <w:u w:val="thick"/>
        </w:rPr>
        <w:t>Table</w:t>
      </w:r>
      <w:r>
        <w:rPr>
          <w:rFonts w:ascii="Arial Black"/>
          <w:spacing w:val="-6"/>
          <w:sz w:val="28"/>
          <w:u w:val="thick"/>
        </w:rPr>
        <w:t> </w:t>
      </w:r>
      <w:r>
        <w:rPr>
          <w:rFonts w:ascii="Arial Black"/>
          <w:w w:val="80"/>
          <w:sz w:val="28"/>
          <w:u w:val="thick"/>
        </w:rPr>
        <w:t>of</w:t>
      </w:r>
      <w:r>
        <w:rPr>
          <w:rFonts w:ascii="Arial Black"/>
          <w:spacing w:val="-7"/>
          <w:sz w:val="28"/>
          <w:u w:val="thick"/>
        </w:rPr>
        <w:t> </w:t>
      </w:r>
      <w:r>
        <w:rPr>
          <w:rFonts w:ascii="Arial Black"/>
          <w:spacing w:val="-2"/>
          <w:w w:val="80"/>
          <w:sz w:val="28"/>
          <w:u w:val="thick"/>
        </w:rPr>
        <w:t>Contents</w:t>
      </w:r>
    </w:p>
    <w:sdt>
      <w:sdtPr>
        <w:docPartObj>
          <w:docPartGallery w:val="Table of Contents"/>
          <w:docPartUnique/>
        </w:docPartObj>
      </w:sdtPr>
      <w:sdtEndPr/>
      <w:sdtContent>
        <w:p>
          <w:pPr>
            <w:pStyle w:val="TOC1"/>
            <w:numPr>
              <w:ilvl w:val="0"/>
              <w:numId w:val="1"/>
            </w:numPr>
            <w:tabs>
              <w:tab w:pos="1171" w:val="left" w:leader="none"/>
              <w:tab w:pos="9566" w:val="left" w:leader="dot"/>
            </w:tabs>
            <w:spacing w:line="240" w:lineRule="auto" w:before="339" w:after="0"/>
            <w:ind w:left="1171" w:right="0" w:hanging="720"/>
            <w:jc w:val="left"/>
            <w:rPr>
              <w:rFonts w:ascii="Courier New"/>
            </w:rPr>
          </w:pPr>
          <w:hyperlink w:history="true" w:anchor="_bookmark0">
            <w:r>
              <w:rPr>
                <w:spacing w:val="-2"/>
              </w:rPr>
              <w:t>INTRODUCTION</w:t>
            </w:r>
            <w:r>
              <w:rPr/>
              <w:tab/>
            </w:r>
            <w:r>
              <w:rPr>
                <w:rFonts w:ascii="Courier New"/>
                <w:spacing w:val="-10"/>
              </w:rPr>
              <w:t>3</w:t>
            </w:r>
          </w:hyperlink>
        </w:p>
        <w:p>
          <w:pPr>
            <w:pStyle w:val="TOC1"/>
            <w:numPr>
              <w:ilvl w:val="0"/>
              <w:numId w:val="1"/>
            </w:numPr>
            <w:tabs>
              <w:tab w:pos="1171" w:val="left" w:leader="none"/>
              <w:tab w:pos="9566" w:val="left" w:leader="dot"/>
            </w:tabs>
            <w:spacing w:line="240" w:lineRule="auto" w:before="96" w:after="0"/>
            <w:ind w:left="1171" w:right="0" w:hanging="720"/>
            <w:jc w:val="left"/>
            <w:rPr>
              <w:rFonts w:ascii="Courier New"/>
            </w:rPr>
          </w:pPr>
          <w:hyperlink w:history="true" w:anchor="_bookmark1">
            <w:r>
              <w:rPr>
                <w:w w:val="90"/>
              </w:rPr>
              <w:t>DEBT</w:t>
            </w:r>
            <w:r>
              <w:rPr>
                <w:spacing w:val="27"/>
              </w:rPr>
              <w:t> </w:t>
            </w:r>
            <w:r>
              <w:rPr>
                <w:w w:val="90"/>
              </w:rPr>
              <w:t>AFFORDABILITY</w:t>
            </w:r>
            <w:r>
              <w:rPr>
                <w:spacing w:val="27"/>
              </w:rPr>
              <w:t> </w:t>
            </w:r>
            <w:r>
              <w:rPr>
                <w:w w:val="90"/>
              </w:rPr>
              <w:t>AND</w:t>
            </w:r>
            <w:r>
              <w:rPr>
                <w:spacing w:val="28"/>
              </w:rPr>
              <w:t> </w:t>
            </w:r>
            <w:r>
              <w:rPr>
                <w:w w:val="90"/>
              </w:rPr>
              <w:t>CAPITAL</w:t>
            </w:r>
            <w:r>
              <w:rPr>
                <w:spacing w:val="28"/>
              </w:rPr>
              <w:t> </w:t>
            </w:r>
            <w:r>
              <w:rPr>
                <w:spacing w:val="-2"/>
                <w:w w:val="90"/>
              </w:rPr>
              <w:t>PLANNING</w:t>
            </w:r>
            <w:r>
              <w:rPr/>
              <w:tab/>
            </w:r>
            <w:r>
              <w:rPr>
                <w:rFonts w:ascii="Courier New"/>
                <w:spacing w:val="-10"/>
              </w:rPr>
              <w:t>4</w:t>
            </w:r>
          </w:hyperlink>
        </w:p>
        <w:p>
          <w:pPr>
            <w:pStyle w:val="TOC2"/>
            <w:tabs>
              <w:tab w:pos="9566" w:val="left" w:leader="dot"/>
            </w:tabs>
            <w:spacing w:before="97"/>
            <w:rPr>
              <w:rFonts w:ascii="Courier New"/>
            </w:rPr>
          </w:pPr>
          <w:hyperlink w:history="true" w:anchor="_bookmark2">
            <w:r>
              <w:rPr/>
              <w:t>Concept</w:t>
            </w:r>
            <w:r>
              <w:rPr>
                <w:spacing w:val="-9"/>
              </w:rPr>
              <w:t> </w:t>
            </w:r>
            <w:r>
              <w:rPr/>
              <w:t>of</w:t>
            </w:r>
            <w:r>
              <w:rPr>
                <w:spacing w:val="-7"/>
              </w:rPr>
              <w:t> </w:t>
            </w:r>
            <w:r>
              <w:rPr>
                <w:spacing w:val="-2"/>
              </w:rPr>
              <w:t>Affordability</w:t>
            </w:r>
            <w:r>
              <w:rPr/>
              <w:tab/>
            </w:r>
            <w:r>
              <w:rPr>
                <w:rFonts w:ascii="Courier New"/>
                <w:spacing w:val="-10"/>
              </w:rPr>
              <w:t>4</w:t>
            </w:r>
          </w:hyperlink>
        </w:p>
        <w:p>
          <w:pPr>
            <w:pStyle w:val="TOC2"/>
            <w:tabs>
              <w:tab w:pos="9566" w:val="left" w:leader="dot"/>
            </w:tabs>
            <w:rPr>
              <w:rFonts w:ascii="Courier New" w:hAnsi="Courier New"/>
            </w:rPr>
          </w:pPr>
          <w:hyperlink w:history="true" w:anchor="_bookmark3">
            <w:r>
              <w:rPr>
                <w:spacing w:val="-2"/>
              </w:rPr>
              <w:t>Debts</w:t>
            </w:r>
            <w:r>
              <w:rPr>
                <w:spacing w:val="-9"/>
              </w:rPr>
              <w:t> </w:t>
            </w:r>
            <w:r>
              <w:rPr>
                <w:spacing w:val="-2"/>
              </w:rPr>
              <w:t>That</w:t>
            </w:r>
            <w:r>
              <w:rPr>
                <w:spacing w:val="-11"/>
              </w:rPr>
              <w:t> </w:t>
            </w:r>
            <w:r>
              <w:rPr>
                <w:spacing w:val="-2"/>
              </w:rPr>
              <w:t>May</w:t>
            </w:r>
            <w:r>
              <w:rPr>
                <w:spacing w:val="-10"/>
              </w:rPr>
              <w:t> </w:t>
            </w:r>
            <w:r>
              <w:rPr>
                <w:spacing w:val="-2"/>
              </w:rPr>
              <w:t>Be</w:t>
            </w:r>
            <w:r>
              <w:rPr>
                <w:spacing w:val="-9"/>
              </w:rPr>
              <w:t> </w:t>
            </w:r>
            <w:r>
              <w:rPr>
                <w:spacing w:val="-2"/>
              </w:rPr>
              <w:t>Issued</w:t>
            </w:r>
            <w:r>
              <w:rPr>
                <w:spacing w:val="-9"/>
              </w:rPr>
              <w:t> </w:t>
            </w:r>
            <w:r>
              <w:rPr>
                <w:spacing w:val="-2"/>
              </w:rPr>
              <w:t>Without</w:t>
            </w:r>
            <w:r>
              <w:rPr>
                <w:spacing w:val="-11"/>
              </w:rPr>
              <w:t> </w:t>
            </w:r>
            <w:r>
              <w:rPr>
                <w:spacing w:val="-2"/>
              </w:rPr>
              <w:t>Board</w:t>
            </w:r>
            <w:r>
              <w:rPr>
                <w:spacing w:val="-9"/>
              </w:rPr>
              <w:t> </w:t>
            </w:r>
            <w:r>
              <w:rPr>
                <w:spacing w:val="-2"/>
              </w:rPr>
              <w:t>of</w:t>
            </w:r>
            <w:r>
              <w:rPr>
                <w:spacing w:val="-9"/>
              </w:rPr>
              <w:t> </w:t>
            </w:r>
            <w:r>
              <w:rPr>
                <w:spacing w:val="-2"/>
              </w:rPr>
              <w:t>Governors’</w:t>
            </w:r>
            <w:r>
              <w:rPr>
                <w:spacing w:val="-10"/>
              </w:rPr>
              <w:t> </w:t>
            </w:r>
            <w:r>
              <w:rPr>
                <w:spacing w:val="-2"/>
              </w:rPr>
              <w:t>Approval</w:t>
            </w:r>
            <w:r>
              <w:rPr/>
              <w:tab/>
            </w:r>
            <w:r>
              <w:rPr>
                <w:rFonts w:ascii="Courier New" w:hAnsi="Courier New"/>
                <w:spacing w:val="-10"/>
              </w:rPr>
              <w:t>5</w:t>
            </w:r>
          </w:hyperlink>
        </w:p>
        <w:p>
          <w:pPr>
            <w:pStyle w:val="TOC1"/>
            <w:numPr>
              <w:ilvl w:val="0"/>
              <w:numId w:val="1"/>
            </w:numPr>
            <w:tabs>
              <w:tab w:pos="1171" w:val="left" w:leader="none"/>
              <w:tab w:pos="9566" w:val="left" w:leader="dot"/>
            </w:tabs>
            <w:spacing w:line="240" w:lineRule="auto" w:before="94" w:after="0"/>
            <w:ind w:left="1171" w:right="0" w:hanging="720"/>
            <w:jc w:val="left"/>
            <w:rPr>
              <w:rFonts w:ascii="Courier New"/>
            </w:rPr>
          </w:pPr>
          <w:hyperlink w:history="true" w:anchor="_bookmark4">
            <w:r>
              <w:rPr>
                <w:w w:val="90"/>
              </w:rPr>
              <w:t>GENERAL</w:t>
            </w:r>
            <w:r>
              <w:rPr>
                <w:spacing w:val="3"/>
              </w:rPr>
              <w:t> </w:t>
            </w:r>
            <w:r>
              <w:rPr>
                <w:w w:val="90"/>
              </w:rPr>
              <w:t>DEBT</w:t>
            </w:r>
            <w:r>
              <w:rPr>
                <w:spacing w:val="4"/>
              </w:rPr>
              <w:t> </w:t>
            </w:r>
            <w:r>
              <w:rPr>
                <w:w w:val="90"/>
              </w:rPr>
              <w:t>ISSUANCE</w:t>
            </w:r>
            <w:r>
              <w:rPr>
                <w:spacing w:val="3"/>
              </w:rPr>
              <w:t> </w:t>
            </w:r>
            <w:r>
              <w:rPr>
                <w:spacing w:val="-2"/>
                <w:w w:val="90"/>
              </w:rPr>
              <w:t>GUIDELINES</w:t>
            </w:r>
            <w:r>
              <w:rPr/>
              <w:tab/>
            </w:r>
            <w:r>
              <w:rPr>
                <w:rFonts w:ascii="Courier New"/>
                <w:spacing w:val="-10"/>
              </w:rPr>
              <w:t>6</w:t>
            </w:r>
          </w:hyperlink>
        </w:p>
        <w:p>
          <w:pPr>
            <w:pStyle w:val="TOC2"/>
            <w:tabs>
              <w:tab w:pos="9566" w:val="left" w:leader="dot"/>
            </w:tabs>
            <w:spacing w:before="97"/>
            <w:rPr>
              <w:rFonts w:ascii="Courier New"/>
            </w:rPr>
          </w:pPr>
          <w:hyperlink w:history="true" w:anchor="_bookmark5">
            <w:r>
              <w:rPr>
                <w:spacing w:val="-2"/>
              </w:rPr>
              <w:t>Approval</w:t>
            </w:r>
            <w:r>
              <w:rPr>
                <w:spacing w:val="-9"/>
              </w:rPr>
              <w:t> </w:t>
            </w:r>
            <w:r>
              <w:rPr>
                <w:spacing w:val="-2"/>
              </w:rPr>
              <w:t>Process</w:t>
            </w:r>
            <w:r>
              <w:rPr>
                <w:spacing w:val="-10"/>
              </w:rPr>
              <w:t> </w:t>
            </w:r>
            <w:r>
              <w:rPr>
                <w:spacing w:val="-2"/>
              </w:rPr>
              <w:t>and</w:t>
            </w:r>
            <w:r>
              <w:rPr>
                <w:spacing w:val="-12"/>
              </w:rPr>
              <w:t> </w:t>
            </w:r>
            <w:r>
              <w:rPr>
                <w:spacing w:val="-2"/>
              </w:rPr>
              <w:t>Required</w:t>
            </w:r>
            <w:r>
              <w:rPr>
                <w:spacing w:val="-9"/>
              </w:rPr>
              <w:t> </w:t>
            </w:r>
            <w:r>
              <w:rPr>
                <w:spacing w:val="-2"/>
              </w:rPr>
              <w:t>Information</w:t>
            </w:r>
            <w:r>
              <w:rPr/>
              <w:tab/>
            </w:r>
            <w:r>
              <w:rPr>
                <w:rFonts w:ascii="Courier New"/>
                <w:spacing w:val="-10"/>
              </w:rPr>
              <w:t>6</w:t>
            </w:r>
          </w:hyperlink>
        </w:p>
        <w:p>
          <w:pPr>
            <w:pStyle w:val="TOC2"/>
            <w:tabs>
              <w:tab w:pos="9566" w:val="left" w:leader="dot"/>
            </w:tabs>
            <w:rPr>
              <w:rFonts w:ascii="Courier New"/>
            </w:rPr>
          </w:pPr>
          <w:hyperlink w:history="true" w:anchor="_bookmark7">
            <w:r>
              <w:rPr>
                <w:spacing w:val="-2"/>
              </w:rPr>
              <w:t>Purposes</w:t>
            </w:r>
            <w:r>
              <w:rPr>
                <w:spacing w:val="-9"/>
              </w:rPr>
              <w:t> </w:t>
            </w:r>
            <w:r>
              <w:rPr>
                <w:spacing w:val="-2"/>
              </w:rPr>
              <w:t>for</w:t>
            </w:r>
            <w:r>
              <w:rPr>
                <w:spacing w:val="-9"/>
              </w:rPr>
              <w:t> </w:t>
            </w:r>
            <w:r>
              <w:rPr>
                <w:spacing w:val="-2"/>
              </w:rPr>
              <w:t>Which</w:t>
            </w:r>
            <w:r>
              <w:rPr>
                <w:spacing w:val="-9"/>
              </w:rPr>
              <w:t> </w:t>
            </w:r>
            <w:r>
              <w:rPr>
                <w:spacing w:val="-2"/>
              </w:rPr>
              <w:t>Debt</w:t>
            </w:r>
            <w:r>
              <w:rPr>
                <w:spacing w:val="-10"/>
              </w:rPr>
              <w:t> </w:t>
            </w:r>
            <w:r>
              <w:rPr>
                <w:spacing w:val="-2"/>
              </w:rPr>
              <w:t>May</w:t>
            </w:r>
            <w:r>
              <w:rPr>
                <w:spacing w:val="-10"/>
              </w:rPr>
              <w:t> </w:t>
            </w:r>
            <w:r>
              <w:rPr>
                <w:spacing w:val="-2"/>
              </w:rPr>
              <w:t>Be</w:t>
            </w:r>
            <w:r>
              <w:rPr>
                <w:spacing w:val="-9"/>
              </w:rPr>
              <w:t> </w:t>
            </w:r>
            <w:r>
              <w:rPr>
                <w:spacing w:val="-2"/>
              </w:rPr>
              <w:t>Issued</w:t>
            </w:r>
            <w:r>
              <w:rPr/>
              <w:tab/>
            </w:r>
            <w:r>
              <w:rPr>
                <w:rFonts w:ascii="Courier New"/>
                <w:spacing w:val="-10"/>
              </w:rPr>
              <w:t>9</w:t>
            </w:r>
          </w:hyperlink>
        </w:p>
        <w:p>
          <w:pPr>
            <w:pStyle w:val="TOC2"/>
            <w:tabs>
              <w:tab w:pos="9422" w:val="left" w:leader="dot"/>
            </w:tabs>
            <w:spacing w:line="242" w:lineRule="auto" w:before="87"/>
            <w:ind w:right="367"/>
            <w:rPr>
              <w:rFonts w:ascii="Courier New"/>
            </w:rPr>
          </w:pPr>
          <w:hyperlink w:history="true" w:anchor="_bookmark8">
            <w:r>
              <w:rPr/>
              <w:t>Committing University Resources for Debt Issued by Direct Support</w:t>
            </w:r>
          </w:hyperlink>
          <w:r>
            <w:rPr/>
            <w:t> </w:t>
          </w:r>
          <w:hyperlink w:history="true" w:anchor="_bookmark8">
            <w:r>
              <w:rPr>
                <w:spacing w:val="-2"/>
              </w:rPr>
              <w:t>Organizations</w:t>
            </w:r>
            <w:r>
              <w:rPr/>
              <w:tab/>
            </w:r>
            <w:r>
              <w:rPr>
                <w:rFonts w:ascii="Courier New"/>
                <w:spacing w:val="-5"/>
              </w:rPr>
              <w:t>10</w:t>
            </w:r>
          </w:hyperlink>
        </w:p>
        <w:p>
          <w:pPr>
            <w:pStyle w:val="TOC2"/>
            <w:tabs>
              <w:tab w:pos="9422" w:val="left" w:leader="dot"/>
            </w:tabs>
            <w:spacing w:before="93"/>
            <w:rPr>
              <w:rFonts w:ascii="Courier New"/>
            </w:rPr>
          </w:pPr>
          <w:hyperlink w:history="true" w:anchor="_bookmark9">
            <w:r>
              <w:rPr>
                <w:spacing w:val="-2"/>
              </w:rPr>
              <w:t>Leveraging</w:t>
            </w:r>
            <w:r>
              <w:rPr>
                <w:spacing w:val="-6"/>
              </w:rPr>
              <w:t> </w:t>
            </w:r>
            <w:r>
              <w:rPr>
                <w:spacing w:val="-2"/>
              </w:rPr>
              <w:t>Endowment</w:t>
            </w:r>
            <w:r>
              <w:rPr>
                <w:spacing w:val="-6"/>
              </w:rPr>
              <w:t> </w:t>
            </w:r>
            <w:r>
              <w:rPr>
                <w:spacing w:val="-2"/>
              </w:rPr>
              <w:t>Assets</w:t>
            </w:r>
            <w:r>
              <w:rPr/>
              <w:tab/>
            </w:r>
            <w:r>
              <w:rPr>
                <w:rFonts w:ascii="Courier New"/>
                <w:spacing w:val="-5"/>
              </w:rPr>
              <w:t>10</w:t>
            </w:r>
          </w:hyperlink>
        </w:p>
        <w:p>
          <w:pPr>
            <w:pStyle w:val="TOC2"/>
            <w:tabs>
              <w:tab w:pos="9422" w:val="left" w:leader="dot"/>
            </w:tabs>
            <w:spacing w:before="97"/>
            <w:rPr>
              <w:rFonts w:ascii="Courier New"/>
            </w:rPr>
          </w:pPr>
          <w:hyperlink w:history="true" w:anchor="_bookmark10">
            <w:r>
              <w:rPr/>
              <w:t>Credit</w:t>
            </w:r>
            <w:r>
              <w:rPr>
                <w:spacing w:val="-15"/>
              </w:rPr>
              <w:t> </w:t>
            </w:r>
            <w:r>
              <w:rPr/>
              <w:t>Quality</w:t>
            </w:r>
            <w:r>
              <w:rPr>
                <w:spacing w:val="-14"/>
              </w:rPr>
              <w:t> </w:t>
            </w:r>
            <w:r>
              <w:rPr/>
              <w:t>and</w:t>
            </w:r>
            <w:r>
              <w:rPr>
                <w:spacing w:val="-13"/>
              </w:rPr>
              <w:t> </w:t>
            </w:r>
            <w:r>
              <w:rPr>
                <w:spacing w:val="-2"/>
              </w:rPr>
              <w:t>Ratings</w:t>
            </w:r>
            <w:r>
              <w:rPr/>
              <w:tab/>
            </w:r>
            <w:r>
              <w:rPr>
                <w:rFonts w:ascii="Courier New"/>
                <w:spacing w:val="-5"/>
              </w:rPr>
              <w:t>11</w:t>
            </w:r>
          </w:hyperlink>
        </w:p>
        <w:p>
          <w:pPr>
            <w:pStyle w:val="TOC2"/>
            <w:tabs>
              <w:tab w:pos="9422" w:val="left" w:leader="dot"/>
            </w:tabs>
            <w:spacing w:before="94"/>
            <w:rPr>
              <w:rFonts w:ascii="Courier New"/>
            </w:rPr>
          </w:pPr>
          <w:hyperlink w:history="true" w:anchor="_bookmark11">
            <w:r>
              <w:rPr>
                <w:spacing w:val="-5"/>
              </w:rPr>
              <w:t>Tax</w:t>
            </w:r>
            <w:r>
              <w:rPr>
                <w:spacing w:val="-11"/>
              </w:rPr>
              <w:t> </w:t>
            </w:r>
            <w:r>
              <w:rPr>
                <w:spacing w:val="-2"/>
              </w:rPr>
              <w:t>Status</w:t>
            </w:r>
            <w:r>
              <w:rPr/>
              <w:tab/>
            </w:r>
            <w:r>
              <w:rPr>
                <w:rFonts w:ascii="Courier New"/>
                <w:spacing w:val="-5"/>
              </w:rPr>
              <w:t>12</w:t>
            </w:r>
          </w:hyperlink>
        </w:p>
        <w:p>
          <w:pPr>
            <w:pStyle w:val="TOC2"/>
            <w:tabs>
              <w:tab w:pos="9422" w:val="left" w:leader="dot"/>
            </w:tabs>
            <w:rPr>
              <w:rFonts w:ascii="Courier New"/>
            </w:rPr>
          </w:pPr>
          <w:hyperlink w:history="true" w:anchor="_bookmark12">
            <w:r>
              <w:rPr>
                <w:spacing w:val="-2"/>
              </w:rPr>
              <w:t>Security</w:t>
            </w:r>
            <w:r>
              <w:rPr>
                <w:spacing w:val="-13"/>
              </w:rPr>
              <w:t> </w:t>
            </w:r>
            <w:r>
              <w:rPr>
                <w:spacing w:val="-2"/>
              </w:rPr>
              <w:t>Features</w:t>
            </w:r>
            <w:r>
              <w:rPr/>
              <w:tab/>
            </w:r>
            <w:r>
              <w:rPr>
                <w:rFonts w:ascii="Courier New"/>
                <w:spacing w:val="-5"/>
              </w:rPr>
              <w:t>12</w:t>
            </w:r>
          </w:hyperlink>
        </w:p>
        <w:p>
          <w:pPr>
            <w:pStyle w:val="TOC2"/>
            <w:tabs>
              <w:tab w:pos="9422" w:val="left" w:leader="dot"/>
            </w:tabs>
            <w:rPr>
              <w:rFonts w:ascii="Courier New"/>
            </w:rPr>
          </w:pPr>
          <w:hyperlink w:history="true" w:anchor="_bookmark13">
            <w:r>
              <w:rPr>
                <w:spacing w:val="-2"/>
              </w:rPr>
              <w:t>Structural</w:t>
            </w:r>
            <w:r>
              <w:rPr>
                <w:spacing w:val="-14"/>
              </w:rPr>
              <w:t> </w:t>
            </w:r>
            <w:r>
              <w:rPr>
                <w:spacing w:val="-2"/>
              </w:rPr>
              <w:t>Features</w:t>
            </w:r>
            <w:r>
              <w:rPr/>
              <w:tab/>
            </w:r>
            <w:r>
              <w:rPr>
                <w:rFonts w:ascii="Courier New"/>
                <w:spacing w:val="-5"/>
              </w:rPr>
              <w:t>14</w:t>
            </w:r>
          </w:hyperlink>
        </w:p>
        <w:p>
          <w:pPr>
            <w:pStyle w:val="TOC2"/>
            <w:tabs>
              <w:tab w:pos="9422" w:val="left" w:leader="dot"/>
            </w:tabs>
            <w:spacing w:before="94"/>
            <w:rPr>
              <w:rFonts w:ascii="Courier New"/>
            </w:rPr>
          </w:pPr>
          <w:hyperlink w:history="true" w:anchor="_bookmark14">
            <w:r>
              <w:rPr>
                <w:spacing w:val="-2"/>
              </w:rPr>
              <w:t>Interest</w:t>
            </w:r>
            <w:r>
              <w:rPr>
                <w:spacing w:val="-6"/>
              </w:rPr>
              <w:t> </w:t>
            </w:r>
            <w:r>
              <w:rPr>
                <w:spacing w:val="-2"/>
              </w:rPr>
              <w:t>Accrual</w:t>
            </w:r>
            <w:r>
              <w:rPr>
                <w:spacing w:val="-3"/>
              </w:rPr>
              <w:t> </w:t>
            </w:r>
            <w:r>
              <w:rPr>
                <w:spacing w:val="-2"/>
              </w:rPr>
              <w:t>Features</w:t>
            </w:r>
            <w:r>
              <w:rPr/>
              <w:tab/>
            </w:r>
            <w:r>
              <w:rPr>
                <w:rFonts w:ascii="Courier New"/>
                <w:spacing w:val="-5"/>
              </w:rPr>
              <w:t>15</w:t>
            </w:r>
          </w:hyperlink>
        </w:p>
        <w:p>
          <w:pPr>
            <w:pStyle w:val="TOC2"/>
            <w:tabs>
              <w:tab w:pos="9422" w:val="left" w:leader="dot"/>
            </w:tabs>
            <w:spacing w:before="97"/>
            <w:rPr>
              <w:rFonts w:ascii="Courier New"/>
            </w:rPr>
          </w:pPr>
          <w:hyperlink w:history="true" w:anchor="_bookmark15">
            <w:r>
              <w:rPr/>
              <w:t>Other</w:t>
            </w:r>
            <w:r>
              <w:rPr>
                <w:spacing w:val="-11"/>
              </w:rPr>
              <w:t> </w:t>
            </w:r>
            <w:r>
              <w:rPr/>
              <w:t>Types</w:t>
            </w:r>
            <w:r>
              <w:rPr>
                <w:spacing w:val="-10"/>
              </w:rPr>
              <w:t> </w:t>
            </w:r>
            <w:r>
              <w:rPr/>
              <w:t>of</w:t>
            </w:r>
            <w:r>
              <w:rPr>
                <w:spacing w:val="-11"/>
              </w:rPr>
              <w:t> </w:t>
            </w:r>
            <w:r>
              <w:rPr>
                <w:spacing w:val="-2"/>
              </w:rPr>
              <w:t>Financings</w:t>
            </w:r>
            <w:r>
              <w:rPr/>
              <w:tab/>
            </w:r>
            <w:r>
              <w:rPr>
                <w:rFonts w:ascii="Courier New"/>
                <w:spacing w:val="-5"/>
              </w:rPr>
              <w:t>19</w:t>
            </w:r>
          </w:hyperlink>
        </w:p>
        <w:p>
          <w:pPr>
            <w:pStyle w:val="TOC1"/>
            <w:numPr>
              <w:ilvl w:val="0"/>
              <w:numId w:val="1"/>
            </w:numPr>
            <w:tabs>
              <w:tab w:pos="1171" w:val="left" w:leader="none"/>
              <w:tab w:pos="9422" w:val="left" w:leader="dot"/>
            </w:tabs>
            <w:spacing w:line="240" w:lineRule="auto" w:before="96" w:after="0"/>
            <w:ind w:left="1171" w:right="0" w:hanging="720"/>
            <w:jc w:val="left"/>
            <w:rPr>
              <w:rFonts w:ascii="Courier New"/>
            </w:rPr>
          </w:pPr>
          <w:hyperlink w:history="true" w:anchor="_bookmark16">
            <w:r>
              <w:rPr>
                <w:spacing w:val="-12"/>
              </w:rPr>
              <w:t>METHOD</w:t>
            </w:r>
            <w:r>
              <w:rPr>
                <w:spacing w:val="-1"/>
              </w:rPr>
              <w:t> </w:t>
            </w:r>
            <w:r>
              <w:rPr>
                <w:spacing w:val="-12"/>
              </w:rPr>
              <w:t>OF</w:t>
            </w:r>
            <w:r>
              <w:rPr>
                <w:spacing w:val="-3"/>
              </w:rPr>
              <w:t> </w:t>
            </w:r>
            <w:r>
              <w:rPr>
                <w:spacing w:val="-12"/>
              </w:rPr>
              <w:t>SALE</w:t>
            </w:r>
            <w:r>
              <w:rPr>
                <w:spacing w:val="-1"/>
              </w:rPr>
              <w:t> </w:t>
            </w:r>
            <w:r>
              <w:rPr>
                <w:spacing w:val="-12"/>
              </w:rPr>
              <w:t>AND</w:t>
            </w:r>
            <w:r>
              <w:rPr>
                <w:spacing w:val="-1"/>
              </w:rPr>
              <w:t> </w:t>
            </w:r>
            <w:r>
              <w:rPr>
                <w:spacing w:val="-12"/>
              </w:rPr>
              <w:t>USE</w:t>
            </w:r>
            <w:r>
              <w:rPr>
                <w:spacing w:val="-1"/>
              </w:rPr>
              <w:t> </w:t>
            </w:r>
            <w:r>
              <w:rPr>
                <w:spacing w:val="-12"/>
              </w:rPr>
              <w:t>OF</w:t>
            </w:r>
            <w:r>
              <w:rPr>
                <w:spacing w:val="-3"/>
              </w:rPr>
              <w:t> </w:t>
            </w:r>
            <w:r>
              <w:rPr>
                <w:spacing w:val="-12"/>
              </w:rPr>
              <w:t>PROFESSIONALS</w:t>
            </w:r>
            <w:r>
              <w:rPr/>
              <w:tab/>
            </w:r>
            <w:r>
              <w:rPr>
                <w:rFonts w:ascii="Courier New"/>
                <w:spacing w:val="-5"/>
              </w:rPr>
              <w:t>20</w:t>
            </w:r>
          </w:hyperlink>
        </w:p>
        <w:p>
          <w:pPr>
            <w:pStyle w:val="TOC2"/>
            <w:tabs>
              <w:tab w:pos="9422" w:val="left" w:leader="dot"/>
            </w:tabs>
            <w:spacing w:before="97"/>
            <w:rPr>
              <w:rFonts w:ascii="Courier New"/>
            </w:rPr>
          </w:pPr>
          <w:hyperlink w:history="true" w:anchor="_bookmark17">
            <w:r>
              <w:rPr/>
              <w:t>Analysis</w:t>
            </w:r>
            <w:r>
              <w:rPr>
                <w:spacing w:val="-13"/>
              </w:rPr>
              <w:t> </w:t>
            </w:r>
            <w:r>
              <w:rPr/>
              <w:t>of</w:t>
            </w:r>
            <w:r>
              <w:rPr>
                <w:spacing w:val="-12"/>
              </w:rPr>
              <w:t> </w:t>
            </w:r>
            <w:r>
              <w:rPr/>
              <w:t>Method</w:t>
            </w:r>
            <w:r>
              <w:rPr>
                <w:spacing w:val="-11"/>
              </w:rPr>
              <w:t> </w:t>
            </w:r>
            <w:r>
              <w:rPr/>
              <w:t>of</w:t>
            </w:r>
            <w:r>
              <w:rPr>
                <w:spacing w:val="-11"/>
              </w:rPr>
              <w:t> </w:t>
            </w:r>
            <w:r>
              <w:rPr>
                <w:spacing w:val="-4"/>
              </w:rPr>
              <w:t>Sale</w:t>
            </w:r>
            <w:r>
              <w:rPr/>
              <w:tab/>
            </w:r>
            <w:r>
              <w:rPr>
                <w:rFonts w:ascii="Courier New"/>
                <w:spacing w:val="-5"/>
              </w:rPr>
              <w:t>20</w:t>
            </w:r>
          </w:hyperlink>
        </w:p>
        <w:p>
          <w:pPr>
            <w:pStyle w:val="TOC2"/>
            <w:tabs>
              <w:tab w:pos="9422" w:val="left" w:leader="dot"/>
            </w:tabs>
            <w:spacing w:before="94"/>
            <w:rPr>
              <w:rFonts w:ascii="Courier New"/>
            </w:rPr>
          </w:pPr>
          <w:hyperlink w:history="true" w:anchor="_bookmark18">
            <w:r>
              <w:rPr/>
              <w:t>Allocation</w:t>
            </w:r>
            <w:r>
              <w:rPr>
                <w:spacing w:val="-7"/>
              </w:rPr>
              <w:t> </w:t>
            </w:r>
            <w:r>
              <w:rPr/>
              <w:t>of</w:t>
            </w:r>
            <w:r>
              <w:rPr>
                <w:spacing w:val="-6"/>
              </w:rPr>
              <w:t> </w:t>
            </w:r>
            <w:r>
              <w:rPr>
                <w:spacing w:val="-4"/>
              </w:rPr>
              <w:t>Bonds</w:t>
            </w:r>
            <w:r>
              <w:rPr/>
              <w:tab/>
            </w:r>
            <w:r>
              <w:rPr>
                <w:rFonts w:ascii="Courier New"/>
                <w:spacing w:val="-5"/>
              </w:rPr>
              <w:t>20</w:t>
            </w:r>
          </w:hyperlink>
        </w:p>
        <w:p>
          <w:pPr>
            <w:pStyle w:val="TOC2"/>
            <w:tabs>
              <w:tab w:pos="9422" w:val="left" w:leader="dot"/>
            </w:tabs>
            <w:rPr>
              <w:rFonts w:ascii="Courier New"/>
            </w:rPr>
          </w:pPr>
          <w:hyperlink w:history="true" w:anchor="_bookmark19">
            <w:r>
              <w:rPr/>
              <w:t>Report</w:t>
            </w:r>
            <w:r>
              <w:rPr>
                <w:spacing w:val="-15"/>
              </w:rPr>
              <w:t> </w:t>
            </w:r>
            <w:r>
              <w:rPr/>
              <w:t>on</w:t>
            </w:r>
            <w:r>
              <w:rPr>
                <w:spacing w:val="-14"/>
              </w:rPr>
              <w:t> </w:t>
            </w:r>
            <w:r>
              <w:rPr/>
              <w:t>Sale</w:t>
            </w:r>
            <w:r>
              <w:rPr>
                <w:spacing w:val="-14"/>
              </w:rPr>
              <w:t> </w:t>
            </w:r>
            <w:r>
              <w:rPr/>
              <w:t>of</w:t>
            </w:r>
            <w:r>
              <w:rPr>
                <w:spacing w:val="-14"/>
              </w:rPr>
              <w:t> </w:t>
            </w:r>
            <w:r>
              <w:rPr/>
              <w:t>Bonds</w:t>
            </w:r>
            <w:r>
              <w:rPr>
                <w:spacing w:val="-13"/>
              </w:rPr>
              <w:t> </w:t>
            </w:r>
            <w:r>
              <w:rPr/>
              <w:t>/</w:t>
            </w:r>
            <w:r>
              <w:rPr>
                <w:spacing w:val="-13"/>
              </w:rPr>
              <w:t> </w:t>
            </w:r>
            <w:r>
              <w:rPr>
                <w:spacing w:val="-4"/>
              </w:rPr>
              <w:t>Debt</w:t>
            </w:r>
            <w:r>
              <w:rPr/>
              <w:tab/>
            </w:r>
            <w:r>
              <w:rPr>
                <w:rFonts w:ascii="Courier New"/>
                <w:spacing w:val="-5"/>
              </w:rPr>
              <w:t>21</w:t>
            </w:r>
          </w:hyperlink>
        </w:p>
        <w:p>
          <w:pPr>
            <w:pStyle w:val="TOC2"/>
            <w:tabs>
              <w:tab w:pos="9422" w:val="left" w:leader="dot"/>
            </w:tabs>
            <w:rPr>
              <w:rFonts w:ascii="Courier New"/>
            </w:rPr>
          </w:pPr>
          <w:hyperlink w:history="true" w:anchor="_bookmark20">
            <w:r>
              <w:rPr>
                <w:spacing w:val="-2"/>
              </w:rPr>
              <w:t>Selection</w:t>
            </w:r>
            <w:r>
              <w:rPr>
                <w:spacing w:val="-5"/>
              </w:rPr>
              <w:t> </w:t>
            </w:r>
            <w:r>
              <w:rPr>
                <w:spacing w:val="-2"/>
              </w:rPr>
              <w:t>of</w:t>
            </w:r>
            <w:r>
              <w:rPr>
                <w:spacing w:val="-5"/>
              </w:rPr>
              <w:t> </w:t>
            </w:r>
            <w:r>
              <w:rPr>
                <w:spacing w:val="-2"/>
              </w:rPr>
              <w:t>Financing</w:t>
            </w:r>
            <w:r>
              <w:rPr>
                <w:spacing w:val="-8"/>
              </w:rPr>
              <w:t> </w:t>
            </w:r>
            <w:r>
              <w:rPr>
                <w:spacing w:val="-2"/>
              </w:rPr>
              <w:t>Professionals</w:t>
            </w:r>
            <w:r>
              <w:rPr/>
              <w:tab/>
            </w:r>
            <w:r>
              <w:rPr>
                <w:rFonts w:ascii="Courier New"/>
                <w:spacing w:val="-5"/>
              </w:rPr>
              <w:t>21</w:t>
            </w:r>
          </w:hyperlink>
        </w:p>
        <w:p>
          <w:pPr>
            <w:pStyle w:val="TOC1"/>
            <w:numPr>
              <w:ilvl w:val="0"/>
              <w:numId w:val="1"/>
            </w:numPr>
            <w:tabs>
              <w:tab w:pos="1171" w:val="left" w:leader="none"/>
              <w:tab w:pos="9422" w:val="left" w:leader="dot"/>
            </w:tabs>
            <w:spacing w:line="240" w:lineRule="auto" w:before="94" w:after="0"/>
            <w:ind w:left="1171" w:right="0" w:hanging="720"/>
            <w:jc w:val="left"/>
            <w:rPr>
              <w:rFonts w:ascii="Courier New"/>
            </w:rPr>
          </w:pPr>
          <w:hyperlink w:history="true" w:anchor="_bookmark21">
            <w:r>
              <w:rPr>
                <w:spacing w:val="-2"/>
              </w:rPr>
              <w:t>DISCLOSURE</w:t>
            </w:r>
            <w:r>
              <w:rPr/>
              <w:tab/>
            </w:r>
            <w:r>
              <w:rPr>
                <w:rFonts w:ascii="Courier New"/>
                <w:spacing w:val="-5"/>
              </w:rPr>
              <w:t>22</w:t>
            </w:r>
          </w:hyperlink>
        </w:p>
        <w:p>
          <w:pPr>
            <w:pStyle w:val="TOC2"/>
            <w:tabs>
              <w:tab w:pos="9422" w:val="left" w:leader="dot"/>
            </w:tabs>
            <w:spacing w:before="97"/>
            <w:rPr>
              <w:rFonts w:ascii="Courier New"/>
            </w:rPr>
          </w:pPr>
          <w:hyperlink w:history="true" w:anchor="_bookmark22">
            <w:r>
              <w:rPr>
                <w:spacing w:val="-5"/>
              </w:rPr>
              <w:t>Primary</w:t>
            </w:r>
            <w:r>
              <w:rPr>
                <w:spacing w:val="-8"/>
              </w:rPr>
              <w:t> </w:t>
            </w:r>
            <w:r>
              <w:rPr>
                <w:spacing w:val="-2"/>
              </w:rPr>
              <w:t>Disclosure</w:t>
            </w:r>
            <w:r>
              <w:rPr/>
              <w:tab/>
            </w:r>
            <w:r>
              <w:rPr>
                <w:rFonts w:ascii="Courier New"/>
                <w:spacing w:val="-5"/>
              </w:rPr>
              <w:t>22</w:t>
            </w:r>
          </w:hyperlink>
        </w:p>
        <w:p>
          <w:pPr>
            <w:pStyle w:val="TOC2"/>
            <w:tabs>
              <w:tab w:pos="9422" w:val="left" w:leader="dot"/>
            </w:tabs>
            <w:rPr>
              <w:rFonts w:ascii="Courier New"/>
            </w:rPr>
          </w:pPr>
          <w:hyperlink w:history="true" w:anchor="_bookmark23">
            <w:r>
              <w:rPr>
                <w:spacing w:val="-2"/>
              </w:rPr>
              <w:t>Continuing</w:t>
            </w:r>
            <w:r>
              <w:rPr>
                <w:spacing w:val="1"/>
              </w:rPr>
              <w:t> </w:t>
            </w:r>
            <w:r>
              <w:rPr>
                <w:spacing w:val="-2"/>
              </w:rPr>
              <w:t>Disclosure</w:t>
            </w:r>
            <w:r>
              <w:rPr/>
              <w:tab/>
            </w:r>
            <w:r>
              <w:rPr>
                <w:rFonts w:ascii="Courier New"/>
                <w:spacing w:val="-5"/>
              </w:rPr>
              <w:t>22</w:t>
            </w:r>
          </w:hyperlink>
        </w:p>
        <w:p>
          <w:pPr>
            <w:pStyle w:val="TOC1"/>
            <w:numPr>
              <w:ilvl w:val="0"/>
              <w:numId w:val="1"/>
            </w:numPr>
            <w:tabs>
              <w:tab w:pos="1171" w:val="left" w:leader="none"/>
              <w:tab w:pos="9422" w:val="left" w:leader="dot"/>
            </w:tabs>
            <w:spacing w:line="240" w:lineRule="auto" w:before="94" w:after="0"/>
            <w:ind w:left="1171" w:right="0" w:hanging="720"/>
            <w:jc w:val="left"/>
            <w:rPr>
              <w:rFonts w:ascii="Courier New"/>
            </w:rPr>
          </w:pPr>
          <w:hyperlink w:history="true" w:anchor="_bookmark24">
            <w:r>
              <w:rPr>
                <w:w w:val="90"/>
              </w:rPr>
              <w:t>POST-ISSUANCE</w:t>
            </w:r>
            <w:r>
              <w:rPr>
                <w:spacing w:val="24"/>
              </w:rPr>
              <w:t> </w:t>
            </w:r>
            <w:r>
              <w:rPr>
                <w:spacing w:val="-2"/>
                <w:w w:val="90"/>
              </w:rPr>
              <w:t>CONSIDERATIONS</w:t>
            </w:r>
            <w:r>
              <w:rPr/>
              <w:tab/>
            </w:r>
            <w:r>
              <w:rPr>
                <w:rFonts w:ascii="Courier New"/>
                <w:spacing w:val="-5"/>
              </w:rPr>
              <w:t>22</w:t>
            </w:r>
          </w:hyperlink>
        </w:p>
        <w:p>
          <w:pPr>
            <w:pStyle w:val="TOC2"/>
            <w:tabs>
              <w:tab w:pos="9422" w:val="left" w:leader="dot"/>
            </w:tabs>
            <w:spacing w:before="97"/>
            <w:rPr>
              <w:rFonts w:ascii="Courier New"/>
            </w:rPr>
          </w:pPr>
          <w:hyperlink w:history="true" w:anchor="_bookmark25">
            <w:r>
              <w:rPr/>
              <w:t>Investment</w:t>
            </w:r>
            <w:r>
              <w:rPr>
                <w:spacing w:val="-16"/>
              </w:rPr>
              <w:t> </w:t>
            </w:r>
            <w:r>
              <w:rPr/>
              <w:t>of</w:t>
            </w:r>
            <w:r>
              <w:rPr>
                <w:spacing w:val="-14"/>
              </w:rPr>
              <w:t> </w:t>
            </w:r>
            <w:r>
              <w:rPr/>
              <w:t>Proceeds</w:t>
            </w:r>
            <w:r>
              <w:rPr>
                <w:spacing w:val="-14"/>
              </w:rPr>
              <w:t> </w:t>
            </w:r>
            <w:r>
              <w:rPr/>
              <w:t>of</w:t>
            </w:r>
            <w:r>
              <w:rPr>
                <w:spacing w:val="-14"/>
              </w:rPr>
              <w:t> </w:t>
            </w:r>
            <w:r>
              <w:rPr/>
              <w:t>Debt</w:t>
            </w:r>
            <w:r>
              <w:rPr>
                <w:spacing w:val="-15"/>
              </w:rPr>
              <w:t> </w:t>
            </w:r>
            <w:r>
              <w:rPr/>
              <w:t>Issued</w:t>
            </w:r>
            <w:r>
              <w:rPr>
                <w:spacing w:val="-14"/>
              </w:rPr>
              <w:t> </w:t>
            </w:r>
            <w:r>
              <w:rPr/>
              <w:t>by</w:t>
            </w:r>
            <w:r>
              <w:rPr>
                <w:spacing w:val="-14"/>
              </w:rPr>
              <w:t> </w:t>
            </w:r>
            <w:r>
              <w:rPr>
                <w:spacing w:val="-4"/>
              </w:rPr>
              <w:t>DSOs</w:t>
            </w:r>
            <w:r>
              <w:rPr/>
              <w:tab/>
            </w:r>
            <w:r>
              <w:rPr>
                <w:rFonts w:ascii="Courier New"/>
                <w:spacing w:val="-5"/>
              </w:rPr>
              <w:t>22</w:t>
            </w:r>
          </w:hyperlink>
        </w:p>
        <w:p>
          <w:pPr>
            <w:pStyle w:val="TOC2"/>
            <w:tabs>
              <w:tab w:pos="9422" w:val="left" w:leader="dot"/>
            </w:tabs>
            <w:rPr>
              <w:rFonts w:ascii="Courier New"/>
            </w:rPr>
          </w:pPr>
          <w:hyperlink w:history="true" w:anchor="_bookmark26">
            <w:r>
              <w:rPr/>
              <w:t>Arbitrage</w:t>
            </w:r>
            <w:r>
              <w:rPr>
                <w:spacing w:val="-5"/>
              </w:rPr>
              <w:t> </w:t>
            </w:r>
            <w:r>
              <w:rPr>
                <w:spacing w:val="-2"/>
              </w:rPr>
              <w:t>Compliance</w:t>
            </w:r>
            <w:r>
              <w:rPr/>
              <w:tab/>
            </w:r>
            <w:r>
              <w:rPr>
                <w:rFonts w:ascii="Courier New"/>
                <w:spacing w:val="-5"/>
              </w:rPr>
              <w:t>22</w:t>
            </w:r>
          </w:hyperlink>
        </w:p>
        <w:p>
          <w:pPr>
            <w:pStyle w:val="TOC2"/>
            <w:tabs>
              <w:tab w:pos="9422" w:val="left" w:leader="dot"/>
            </w:tabs>
            <w:spacing w:before="97"/>
            <w:rPr>
              <w:rFonts w:ascii="Courier New"/>
            </w:rPr>
          </w:pPr>
          <w:hyperlink w:history="true" w:anchor="_bookmark27">
            <w:r>
              <w:rPr>
                <w:spacing w:val="-2"/>
              </w:rPr>
              <w:t>Subsequent</w:t>
            </w:r>
            <w:r>
              <w:rPr>
                <w:spacing w:val="-15"/>
              </w:rPr>
              <w:t> </w:t>
            </w:r>
            <w:r>
              <w:rPr>
                <w:spacing w:val="-2"/>
              </w:rPr>
              <w:t>Events</w:t>
            </w:r>
            <w:r>
              <w:rPr>
                <w:spacing w:val="-13"/>
              </w:rPr>
              <w:t> </w:t>
            </w:r>
            <w:r>
              <w:rPr>
                <w:spacing w:val="-2"/>
              </w:rPr>
              <w:t>and</w:t>
            </w:r>
            <w:r>
              <w:rPr>
                <w:spacing w:val="-13"/>
              </w:rPr>
              <w:t> </w:t>
            </w:r>
            <w:r>
              <w:rPr>
                <w:spacing w:val="-2"/>
              </w:rPr>
              <w:t>Amendments</w:t>
            </w:r>
            <w:r>
              <w:rPr/>
              <w:tab/>
            </w:r>
            <w:r>
              <w:rPr>
                <w:rFonts w:ascii="Courier New"/>
                <w:spacing w:val="-5"/>
              </w:rPr>
              <w:t>22</w:t>
            </w:r>
          </w:hyperlink>
        </w:p>
        <w:p>
          <w:pPr>
            <w:pStyle w:val="TOC1"/>
            <w:numPr>
              <w:ilvl w:val="0"/>
              <w:numId w:val="1"/>
            </w:numPr>
            <w:tabs>
              <w:tab w:pos="1171" w:val="left" w:leader="none"/>
              <w:tab w:pos="9422" w:val="left" w:leader="dot"/>
            </w:tabs>
            <w:spacing w:line="240" w:lineRule="auto" w:before="94" w:after="0"/>
            <w:ind w:left="1171" w:right="0" w:hanging="720"/>
            <w:jc w:val="left"/>
            <w:rPr>
              <w:rFonts w:ascii="Courier New"/>
            </w:rPr>
          </w:pPr>
          <w:hyperlink w:history="true" w:anchor="_bookmark28">
            <w:r>
              <w:rPr>
                <w:spacing w:val="-2"/>
              </w:rPr>
              <w:t>EFFECT</w:t>
            </w:r>
            <w:r>
              <w:rPr/>
              <w:tab/>
            </w:r>
            <w:r>
              <w:rPr>
                <w:rFonts w:ascii="Courier New"/>
                <w:spacing w:val="-5"/>
              </w:rPr>
              <w:t>23</w:t>
            </w:r>
          </w:hyperlink>
        </w:p>
      </w:sdtContent>
    </w:sdt>
    <w:p>
      <w:pPr>
        <w:pStyle w:val="TOC1"/>
        <w:spacing w:after="0" w:line="240" w:lineRule="auto"/>
        <w:jc w:val="left"/>
        <w:rPr>
          <w:rFonts w:ascii="Courier New"/>
        </w:rPr>
        <w:sectPr>
          <w:pgSz w:w="12240" w:h="15840"/>
          <w:pgMar w:header="0" w:footer="1101" w:top="1320" w:bottom="1300" w:left="1080" w:right="1080"/>
        </w:sectPr>
      </w:pPr>
    </w:p>
    <w:p>
      <w:pPr>
        <w:pStyle w:val="Heading1"/>
        <w:numPr>
          <w:ilvl w:val="0"/>
          <w:numId w:val="2"/>
        </w:numPr>
        <w:tabs>
          <w:tab w:pos="1079" w:val="left" w:leader="none"/>
        </w:tabs>
        <w:spacing w:line="240" w:lineRule="auto" w:before="68" w:after="0"/>
        <w:ind w:left="1079" w:right="0" w:hanging="719"/>
        <w:jc w:val="left"/>
        <w:rPr>
          <w:b w:val="0"/>
        </w:rPr>
      </w:pPr>
      <w:bookmarkStart w:name="I. INTRODUCTION" w:id="1"/>
      <w:bookmarkEnd w:id="1"/>
      <w:r>
        <w:rPr>
          <w:b w:val="0"/>
        </w:rPr>
      </w:r>
      <w:bookmarkStart w:name="_bookmark0" w:id="2"/>
      <w:bookmarkEnd w:id="2"/>
      <w:r>
        <w:rPr>
          <w:b w:val="0"/>
        </w:rPr>
      </w:r>
      <w:r>
        <w:rPr>
          <w:b w:val="0"/>
          <w:spacing w:val="-2"/>
          <w:w w:val="90"/>
        </w:rPr>
        <w:t>INTRODUCTION</w:t>
      </w:r>
    </w:p>
    <w:p>
      <w:pPr>
        <w:pStyle w:val="Heading3"/>
        <w:rPr>
          <w:b w:val="0"/>
        </w:rPr>
      </w:pPr>
      <w:r>
        <w:rPr>
          <w:b w:val="0"/>
          <w:w w:val="80"/>
        </w:rPr>
        <w:t>The</w:t>
      </w:r>
      <w:r>
        <w:rPr>
          <w:b w:val="0"/>
          <w:spacing w:val="9"/>
        </w:rPr>
        <w:t> </w:t>
      </w:r>
      <w:r>
        <w:rPr>
          <w:b w:val="0"/>
          <w:w w:val="80"/>
        </w:rPr>
        <w:t>Need</w:t>
      </w:r>
      <w:r>
        <w:rPr>
          <w:b w:val="0"/>
          <w:spacing w:val="12"/>
        </w:rPr>
        <w:t> </w:t>
      </w:r>
      <w:r>
        <w:rPr>
          <w:b w:val="0"/>
          <w:w w:val="80"/>
        </w:rPr>
        <w:t>for</w:t>
      </w:r>
      <w:r>
        <w:rPr>
          <w:b w:val="0"/>
          <w:spacing w:val="11"/>
        </w:rPr>
        <w:t> </w:t>
      </w:r>
      <w:r>
        <w:rPr>
          <w:b w:val="0"/>
          <w:w w:val="80"/>
        </w:rPr>
        <w:t>and</w:t>
      </w:r>
      <w:r>
        <w:rPr>
          <w:b w:val="0"/>
          <w:spacing w:val="12"/>
        </w:rPr>
        <w:t> </w:t>
      </w:r>
      <w:r>
        <w:rPr>
          <w:b w:val="0"/>
          <w:w w:val="80"/>
        </w:rPr>
        <w:t>Purpose</w:t>
      </w:r>
      <w:r>
        <w:rPr>
          <w:b w:val="0"/>
          <w:spacing w:val="9"/>
        </w:rPr>
        <w:t> </w:t>
      </w:r>
      <w:r>
        <w:rPr>
          <w:b w:val="0"/>
          <w:w w:val="80"/>
        </w:rPr>
        <w:t>of</w:t>
      </w:r>
      <w:r>
        <w:rPr>
          <w:b w:val="0"/>
          <w:spacing w:val="12"/>
        </w:rPr>
        <w:t> </w:t>
      </w:r>
      <w:r>
        <w:rPr>
          <w:b w:val="0"/>
          <w:w w:val="80"/>
        </w:rPr>
        <w:t>Debt</w:t>
      </w:r>
      <w:r>
        <w:rPr>
          <w:b w:val="0"/>
          <w:spacing w:val="8"/>
        </w:rPr>
        <w:t> </w:t>
      </w:r>
      <w:r>
        <w:rPr>
          <w:b w:val="0"/>
          <w:w w:val="80"/>
        </w:rPr>
        <w:t>Management</w:t>
      </w:r>
      <w:r>
        <w:rPr>
          <w:b w:val="0"/>
          <w:spacing w:val="11"/>
        </w:rPr>
        <w:t> </w:t>
      </w:r>
      <w:r>
        <w:rPr>
          <w:b w:val="0"/>
          <w:spacing w:val="-2"/>
          <w:w w:val="80"/>
        </w:rPr>
        <w:t>Guidelines</w:t>
      </w:r>
    </w:p>
    <w:p>
      <w:pPr>
        <w:pStyle w:val="BodyText"/>
        <w:spacing w:line="235" w:lineRule="auto" w:before="252"/>
        <w:ind w:left="360" w:right="354" w:firstLine="720"/>
        <w:jc w:val="both"/>
      </w:pPr>
      <w:r>
        <w:rPr/>
        <w:t>The state universities of Florida and their direct support organizations (“DSOs”) have</w:t>
      </w:r>
      <w:r>
        <w:rPr>
          <w:spacing w:val="-9"/>
        </w:rPr>
        <w:t> </w:t>
      </w:r>
      <w:r>
        <w:rPr/>
        <w:t>funded</w:t>
      </w:r>
      <w:r>
        <w:rPr>
          <w:spacing w:val="-7"/>
        </w:rPr>
        <w:t> </w:t>
      </w:r>
      <w:r>
        <w:rPr/>
        <w:t>significant</w:t>
      </w:r>
      <w:r>
        <w:rPr>
          <w:spacing w:val="-9"/>
        </w:rPr>
        <w:t> </w:t>
      </w:r>
      <w:r>
        <w:rPr/>
        <w:t>investments</w:t>
      </w:r>
      <w:r>
        <w:rPr>
          <w:spacing w:val="-7"/>
        </w:rPr>
        <w:t> </w:t>
      </w:r>
      <w:r>
        <w:rPr/>
        <w:t>in</w:t>
      </w:r>
      <w:r>
        <w:rPr>
          <w:spacing w:val="-8"/>
        </w:rPr>
        <w:t> </w:t>
      </w:r>
      <w:r>
        <w:rPr/>
        <w:t>infrastructure,</w:t>
      </w:r>
      <w:r>
        <w:rPr>
          <w:spacing w:val="-8"/>
        </w:rPr>
        <w:t> </w:t>
      </w:r>
      <w:r>
        <w:rPr/>
        <w:t>such</w:t>
      </w:r>
      <w:r>
        <w:rPr>
          <w:spacing w:val="-9"/>
        </w:rPr>
        <w:t> </w:t>
      </w:r>
      <w:r>
        <w:rPr/>
        <w:t>as</w:t>
      </w:r>
      <w:r>
        <w:rPr>
          <w:spacing w:val="-9"/>
        </w:rPr>
        <w:t> </w:t>
      </w:r>
      <w:r>
        <w:rPr/>
        <w:t>buildings,</w:t>
      </w:r>
      <w:r>
        <w:rPr>
          <w:spacing w:val="-8"/>
        </w:rPr>
        <w:t> </w:t>
      </w:r>
      <w:r>
        <w:rPr/>
        <w:t>equipment,</w:t>
      </w:r>
      <w:r>
        <w:rPr>
          <w:spacing w:val="-8"/>
        </w:rPr>
        <w:t> </w:t>
      </w:r>
      <w:r>
        <w:rPr/>
        <w:t>land, and technology, to meet the needs of a growing student population and to upgrade and maintain</w:t>
      </w:r>
      <w:r>
        <w:rPr>
          <w:spacing w:val="-11"/>
        </w:rPr>
        <w:t> </w:t>
      </w:r>
      <w:r>
        <w:rPr/>
        <w:t>existing</w:t>
      </w:r>
      <w:r>
        <w:rPr>
          <w:spacing w:val="-11"/>
        </w:rPr>
        <w:t> </w:t>
      </w:r>
      <w:r>
        <w:rPr/>
        <w:t>capital</w:t>
      </w:r>
      <w:r>
        <w:rPr>
          <w:spacing w:val="-9"/>
        </w:rPr>
        <w:t> </w:t>
      </w:r>
      <w:r>
        <w:rPr/>
        <w:t>assets.</w:t>
      </w:r>
      <w:r>
        <w:rPr>
          <w:spacing w:val="40"/>
        </w:rPr>
        <w:t> </w:t>
      </w:r>
      <w:r>
        <w:rPr/>
        <w:t>A</w:t>
      </w:r>
      <w:r>
        <w:rPr>
          <w:spacing w:val="-10"/>
        </w:rPr>
        <w:t> </w:t>
      </w:r>
      <w:r>
        <w:rPr/>
        <w:t>significant</w:t>
      </w:r>
      <w:r>
        <w:rPr>
          <w:spacing w:val="-11"/>
        </w:rPr>
        <w:t> </w:t>
      </w:r>
      <w:r>
        <w:rPr/>
        <w:t>amount</w:t>
      </w:r>
      <w:r>
        <w:rPr>
          <w:spacing w:val="-11"/>
        </w:rPr>
        <w:t> </w:t>
      </w:r>
      <w:r>
        <w:rPr/>
        <w:t>of</w:t>
      </w:r>
      <w:r>
        <w:rPr>
          <w:spacing w:val="-11"/>
        </w:rPr>
        <w:t> </w:t>
      </w:r>
      <w:r>
        <w:rPr/>
        <w:t>the</w:t>
      </w:r>
      <w:r>
        <w:rPr>
          <w:spacing w:val="-11"/>
        </w:rPr>
        <w:t> </w:t>
      </w:r>
      <w:r>
        <w:rPr/>
        <w:t>funding</w:t>
      </w:r>
      <w:r>
        <w:rPr>
          <w:spacing w:val="-9"/>
        </w:rPr>
        <w:t> </w:t>
      </w:r>
      <w:r>
        <w:rPr/>
        <w:t>for</w:t>
      </w:r>
      <w:r>
        <w:rPr>
          <w:spacing w:val="-10"/>
        </w:rPr>
        <w:t> </w:t>
      </w:r>
      <w:r>
        <w:rPr/>
        <w:t>this</w:t>
      </w:r>
      <w:r>
        <w:rPr>
          <w:spacing w:val="-9"/>
        </w:rPr>
        <w:t> </w:t>
      </w:r>
      <w:r>
        <w:rPr/>
        <w:t>investment</w:t>
      </w:r>
      <w:r>
        <w:rPr>
          <w:spacing w:val="-11"/>
        </w:rPr>
        <w:t> </w:t>
      </w:r>
      <w:r>
        <w:rPr/>
        <w:t>in infrastructure</w:t>
      </w:r>
      <w:r>
        <w:rPr>
          <w:spacing w:val="-4"/>
        </w:rPr>
        <w:t> </w:t>
      </w:r>
      <w:r>
        <w:rPr/>
        <w:t>has</w:t>
      </w:r>
      <w:r>
        <w:rPr>
          <w:spacing w:val="-5"/>
        </w:rPr>
        <w:t> </w:t>
      </w:r>
      <w:r>
        <w:rPr/>
        <w:t>been</w:t>
      </w:r>
      <w:r>
        <w:rPr>
          <w:spacing w:val="-4"/>
        </w:rPr>
        <w:t> </w:t>
      </w:r>
      <w:r>
        <w:rPr/>
        <w:t>provided</w:t>
      </w:r>
      <w:r>
        <w:rPr>
          <w:spacing w:val="-5"/>
        </w:rPr>
        <w:t> </w:t>
      </w:r>
      <w:r>
        <w:rPr/>
        <w:t>through</w:t>
      </w:r>
      <w:r>
        <w:rPr>
          <w:spacing w:val="-4"/>
        </w:rPr>
        <w:t> </w:t>
      </w:r>
      <w:r>
        <w:rPr/>
        <w:t>the</w:t>
      </w:r>
      <w:r>
        <w:rPr>
          <w:spacing w:val="-4"/>
        </w:rPr>
        <w:t> </w:t>
      </w:r>
      <w:r>
        <w:rPr/>
        <w:t>issuance</w:t>
      </w:r>
      <w:r>
        <w:rPr>
          <w:spacing w:val="-4"/>
        </w:rPr>
        <w:t> </w:t>
      </w:r>
      <w:r>
        <w:rPr/>
        <w:t>of</w:t>
      </w:r>
      <w:r>
        <w:rPr>
          <w:spacing w:val="-4"/>
        </w:rPr>
        <w:t> </w:t>
      </w:r>
      <w:r>
        <w:rPr/>
        <w:t>debt</w:t>
      </w:r>
      <w:r>
        <w:rPr>
          <w:spacing w:val="-7"/>
        </w:rPr>
        <w:t> </w:t>
      </w:r>
      <w:r>
        <w:rPr/>
        <w:t>by</w:t>
      </w:r>
      <w:r>
        <w:rPr>
          <w:spacing w:val="-6"/>
        </w:rPr>
        <w:t> </w:t>
      </w:r>
      <w:r>
        <w:rPr/>
        <w:t>the</w:t>
      </w:r>
      <w:r>
        <w:rPr>
          <w:spacing w:val="-4"/>
        </w:rPr>
        <w:t> </w:t>
      </w:r>
      <w:r>
        <w:rPr/>
        <w:t>state</w:t>
      </w:r>
      <w:r>
        <w:rPr>
          <w:spacing w:val="-4"/>
        </w:rPr>
        <w:t> </w:t>
      </w:r>
      <w:r>
        <w:rPr/>
        <w:t>for</w:t>
      </w:r>
      <w:r>
        <w:rPr>
          <w:spacing w:val="-3"/>
        </w:rPr>
        <w:t> </w:t>
      </w:r>
      <w:r>
        <w:rPr/>
        <w:t>the</w:t>
      </w:r>
      <w:r>
        <w:rPr>
          <w:spacing w:val="-4"/>
        </w:rPr>
        <w:t> </w:t>
      </w:r>
      <w:r>
        <w:rPr/>
        <w:t>benefit of the state universities and by the state universities’ direct support organizations.</w:t>
      </w:r>
    </w:p>
    <w:p>
      <w:pPr>
        <w:pStyle w:val="BodyText"/>
        <w:spacing w:line="235" w:lineRule="auto" w:before="275"/>
        <w:ind w:left="360" w:right="354" w:firstLine="720"/>
        <w:jc w:val="both"/>
      </w:pPr>
      <w:r>
        <w:rPr/>
        <w:t>The purpose of these guidelines is to confirm that the state universities and their DSOs must engage in sound debt management practices and, to that end, the Board of Governors</w:t>
      </w:r>
      <w:r>
        <w:rPr>
          <w:spacing w:val="-17"/>
        </w:rPr>
        <w:t> </w:t>
      </w:r>
      <w:r>
        <w:rPr/>
        <w:t>(“Board”)</w:t>
      </w:r>
      <w:r>
        <w:rPr>
          <w:spacing w:val="-17"/>
        </w:rPr>
        <w:t> </w:t>
      </w:r>
      <w:r>
        <w:rPr/>
        <w:t>has</w:t>
      </w:r>
      <w:r>
        <w:rPr>
          <w:spacing w:val="-16"/>
        </w:rPr>
        <w:t> </w:t>
      </w:r>
      <w:r>
        <w:rPr/>
        <w:t>formalized</w:t>
      </w:r>
      <w:r>
        <w:rPr>
          <w:spacing w:val="-17"/>
        </w:rPr>
        <w:t> </w:t>
      </w:r>
      <w:r>
        <w:rPr/>
        <w:t>guiding</w:t>
      </w:r>
      <w:r>
        <w:rPr>
          <w:spacing w:val="-17"/>
        </w:rPr>
        <w:t> </w:t>
      </w:r>
      <w:r>
        <w:rPr/>
        <w:t>principles</w:t>
      </w:r>
      <w:r>
        <w:rPr>
          <w:spacing w:val="-17"/>
        </w:rPr>
        <w:t> </w:t>
      </w:r>
      <w:r>
        <w:rPr/>
        <w:t>for</w:t>
      </w:r>
      <w:r>
        <w:rPr>
          <w:spacing w:val="-16"/>
        </w:rPr>
        <w:t> </w:t>
      </w:r>
      <w:r>
        <w:rPr/>
        <w:t>the</w:t>
      </w:r>
      <w:r>
        <w:rPr>
          <w:spacing w:val="-17"/>
        </w:rPr>
        <w:t> </w:t>
      </w:r>
      <w:r>
        <w:rPr/>
        <w:t>issuance</w:t>
      </w:r>
      <w:r>
        <w:rPr>
          <w:spacing w:val="-17"/>
        </w:rPr>
        <w:t> </w:t>
      </w:r>
      <w:r>
        <w:rPr/>
        <w:t>of</w:t>
      </w:r>
      <w:r>
        <w:rPr>
          <w:spacing w:val="-16"/>
        </w:rPr>
        <w:t> </w:t>
      </w:r>
      <w:r>
        <w:rPr/>
        <w:t>debt</w:t>
      </w:r>
      <w:r>
        <w:rPr>
          <w:spacing w:val="-17"/>
        </w:rPr>
        <w:t> </w:t>
      </w:r>
      <w:r>
        <w:rPr/>
        <w:t>by</w:t>
      </w:r>
      <w:r>
        <w:rPr>
          <w:spacing w:val="-17"/>
        </w:rPr>
        <w:t> </w:t>
      </w:r>
      <w:r>
        <w:rPr/>
        <w:t>the</w:t>
      </w:r>
      <w:r>
        <w:rPr>
          <w:spacing w:val="-16"/>
        </w:rPr>
        <w:t> </w:t>
      </w:r>
      <w:r>
        <w:rPr/>
        <w:t>state universities</w:t>
      </w:r>
      <w:r>
        <w:rPr>
          <w:spacing w:val="-7"/>
        </w:rPr>
        <w:t> </w:t>
      </w:r>
      <w:r>
        <w:rPr/>
        <w:t>and</w:t>
      </w:r>
      <w:r>
        <w:rPr>
          <w:spacing w:val="-7"/>
        </w:rPr>
        <w:t> </w:t>
      </w:r>
      <w:r>
        <w:rPr/>
        <w:t>their</w:t>
      </w:r>
      <w:r>
        <w:rPr>
          <w:spacing w:val="-9"/>
        </w:rPr>
        <w:t> </w:t>
      </w:r>
      <w:r>
        <w:rPr/>
        <w:t>DSOs.</w:t>
      </w:r>
      <w:r>
        <w:rPr>
          <w:spacing w:val="40"/>
        </w:rPr>
        <w:t> </w:t>
      </w:r>
      <w:r>
        <w:rPr/>
        <w:t>Each</w:t>
      </w:r>
      <w:r>
        <w:rPr>
          <w:spacing w:val="-9"/>
        </w:rPr>
        <w:t> </w:t>
      </w:r>
      <w:r>
        <w:rPr/>
        <w:t>state</w:t>
      </w:r>
      <w:r>
        <w:rPr>
          <w:spacing w:val="-9"/>
        </w:rPr>
        <w:t> </w:t>
      </w:r>
      <w:r>
        <w:rPr/>
        <w:t>university</w:t>
      </w:r>
      <w:r>
        <w:rPr>
          <w:spacing w:val="-9"/>
        </w:rPr>
        <w:t> </w:t>
      </w:r>
      <w:r>
        <w:rPr/>
        <w:t>shall</w:t>
      </w:r>
      <w:r>
        <w:rPr>
          <w:spacing w:val="-7"/>
        </w:rPr>
        <w:t> </w:t>
      </w:r>
      <w:r>
        <w:rPr/>
        <w:t>adopt</w:t>
      </w:r>
      <w:r>
        <w:rPr>
          <w:spacing w:val="-10"/>
        </w:rPr>
        <w:t> </w:t>
      </w:r>
      <w:r>
        <w:rPr/>
        <w:t>a</w:t>
      </w:r>
      <w:r>
        <w:rPr>
          <w:spacing w:val="-8"/>
        </w:rPr>
        <w:t> </w:t>
      </w:r>
      <w:r>
        <w:rPr/>
        <w:t>debt</w:t>
      </w:r>
      <w:r>
        <w:rPr>
          <w:spacing w:val="-10"/>
        </w:rPr>
        <w:t> </w:t>
      </w:r>
      <w:r>
        <w:rPr/>
        <w:t>management</w:t>
      </w:r>
      <w:r>
        <w:rPr>
          <w:spacing w:val="-10"/>
        </w:rPr>
        <w:t> </w:t>
      </w:r>
      <w:r>
        <w:rPr/>
        <w:t>policy which is consistent with these guidelines and which shall be approved by the Board.</w:t>
      </w:r>
    </w:p>
    <w:p>
      <w:pPr>
        <w:pStyle w:val="BodyText"/>
        <w:spacing w:before="4"/>
      </w:pPr>
    </w:p>
    <w:p>
      <w:pPr>
        <w:pStyle w:val="BodyText"/>
        <w:spacing w:line="235" w:lineRule="auto"/>
        <w:ind w:left="360" w:right="356" w:firstLine="720"/>
        <w:jc w:val="both"/>
      </w:pPr>
      <w:r>
        <w:rPr/>
        <w:t>The</w:t>
      </w:r>
      <w:r>
        <w:rPr>
          <w:spacing w:val="-3"/>
        </w:rPr>
        <w:t> </w:t>
      </w:r>
      <w:r>
        <w:rPr/>
        <w:t>following</w:t>
      </w:r>
      <w:r>
        <w:rPr>
          <w:spacing w:val="-3"/>
        </w:rPr>
        <w:t> </w:t>
      </w:r>
      <w:r>
        <w:rPr/>
        <w:t>guidelines</w:t>
      </w:r>
      <w:r>
        <w:rPr>
          <w:spacing w:val="-1"/>
        </w:rPr>
        <w:t> </w:t>
      </w:r>
      <w:r>
        <w:rPr/>
        <w:t>set</w:t>
      </w:r>
      <w:r>
        <w:rPr>
          <w:spacing w:val="-3"/>
        </w:rPr>
        <w:t> </w:t>
      </w:r>
      <w:r>
        <w:rPr/>
        <w:t>forth</w:t>
      </w:r>
      <w:r>
        <w:rPr>
          <w:spacing w:val="-2"/>
        </w:rPr>
        <w:t> </w:t>
      </w:r>
      <w:r>
        <w:rPr/>
        <w:t>guiding</w:t>
      </w:r>
      <w:r>
        <w:rPr>
          <w:spacing w:val="-3"/>
        </w:rPr>
        <w:t> </w:t>
      </w:r>
      <w:r>
        <w:rPr/>
        <w:t>principles</w:t>
      </w:r>
      <w:r>
        <w:rPr>
          <w:spacing w:val="-3"/>
        </w:rPr>
        <w:t> </w:t>
      </w:r>
      <w:r>
        <w:rPr/>
        <w:t>regarding</w:t>
      </w:r>
      <w:r>
        <w:rPr>
          <w:spacing w:val="-5"/>
        </w:rPr>
        <w:t> </w:t>
      </w:r>
      <w:r>
        <w:rPr/>
        <w:t>state</w:t>
      </w:r>
      <w:r>
        <w:rPr>
          <w:spacing w:val="-3"/>
        </w:rPr>
        <w:t> </w:t>
      </w:r>
      <w:r>
        <w:rPr/>
        <w:t>university</w:t>
      </w:r>
      <w:r>
        <w:rPr>
          <w:spacing w:val="-4"/>
        </w:rPr>
        <w:t> </w:t>
      </w:r>
      <w:r>
        <w:rPr/>
        <w:t>and DSO debt-related decisions related to:</w:t>
      </w:r>
    </w:p>
    <w:p>
      <w:pPr>
        <w:pStyle w:val="ListParagraph"/>
        <w:numPr>
          <w:ilvl w:val="1"/>
          <w:numId w:val="2"/>
        </w:numPr>
        <w:tabs>
          <w:tab w:pos="1439" w:val="left" w:leader="none"/>
        </w:tabs>
        <w:spacing w:line="274" w:lineRule="exact" w:before="273" w:after="0"/>
        <w:ind w:left="1439" w:right="0" w:hanging="359"/>
        <w:jc w:val="left"/>
        <w:rPr>
          <w:sz w:val="24"/>
        </w:rPr>
      </w:pPr>
      <w:r>
        <w:rPr>
          <w:sz w:val="24"/>
        </w:rPr>
        <w:t>The</w:t>
      </w:r>
      <w:r>
        <w:rPr>
          <w:spacing w:val="-8"/>
          <w:sz w:val="24"/>
        </w:rPr>
        <w:t> </w:t>
      </w:r>
      <w:r>
        <w:rPr>
          <w:sz w:val="24"/>
        </w:rPr>
        <w:t>amount</w:t>
      </w:r>
      <w:r>
        <w:rPr>
          <w:spacing w:val="-9"/>
          <w:sz w:val="24"/>
        </w:rPr>
        <w:t> </w:t>
      </w:r>
      <w:r>
        <w:rPr>
          <w:sz w:val="24"/>
        </w:rPr>
        <w:t>of</w:t>
      </w:r>
      <w:r>
        <w:rPr>
          <w:spacing w:val="-8"/>
          <w:sz w:val="24"/>
        </w:rPr>
        <w:t> </w:t>
      </w:r>
      <w:r>
        <w:rPr>
          <w:sz w:val="24"/>
        </w:rPr>
        <w:t>debt</w:t>
      </w:r>
      <w:r>
        <w:rPr>
          <w:spacing w:val="-8"/>
          <w:sz w:val="24"/>
        </w:rPr>
        <w:t> </w:t>
      </w:r>
      <w:r>
        <w:rPr>
          <w:sz w:val="24"/>
        </w:rPr>
        <w:t>that</w:t>
      </w:r>
      <w:r>
        <w:rPr>
          <w:spacing w:val="-9"/>
          <w:sz w:val="24"/>
        </w:rPr>
        <w:t> </w:t>
      </w:r>
      <w:r>
        <w:rPr>
          <w:sz w:val="24"/>
        </w:rPr>
        <w:t>may</w:t>
      </w:r>
      <w:r>
        <w:rPr>
          <w:spacing w:val="-8"/>
          <w:sz w:val="24"/>
        </w:rPr>
        <w:t> </w:t>
      </w:r>
      <w:r>
        <w:rPr>
          <w:sz w:val="24"/>
        </w:rPr>
        <w:t>prudently</w:t>
      </w:r>
      <w:r>
        <w:rPr>
          <w:spacing w:val="-8"/>
          <w:sz w:val="24"/>
        </w:rPr>
        <w:t> </w:t>
      </w:r>
      <w:r>
        <w:rPr>
          <w:sz w:val="24"/>
        </w:rPr>
        <w:t>be</w:t>
      </w:r>
      <w:r>
        <w:rPr>
          <w:spacing w:val="-10"/>
          <w:sz w:val="24"/>
        </w:rPr>
        <w:t> </w:t>
      </w:r>
      <w:r>
        <w:rPr>
          <w:spacing w:val="-2"/>
          <w:sz w:val="24"/>
        </w:rPr>
        <w:t>issued.</w:t>
      </w:r>
    </w:p>
    <w:p>
      <w:pPr>
        <w:pStyle w:val="ListParagraph"/>
        <w:numPr>
          <w:ilvl w:val="1"/>
          <w:numId w:val="2"/>
        </w:numPr>
        <w:tabs>
          <w:tab w:pos="1438" w:val="left" w:leader="none"/>
        </w:tabs>
        <w:spacing w:line="271" w:lineRule="exact" w:before="0" w:after="0"/>
        <w:ind w:left="1438" w:right="0" w:hanging="358"/>
        <w:jc w:val="left"/>
        <w:rPr>
          <w:sz w:val="24"/>
        </w:rPr>
      </w:pPr>
      <w:r>
        <w:rPr>
          <w:sz w:val="24"/>
        </w:rPr>
        <w:t>The</w:t>
      </w:r>
      <w:r>
        <w:rPr>
          <w:spacing w:val="-9"/>
          <w:sz w:val="24"/>
        </w:rPr>
        <w:t> </w:t>
      </w:r>
      <w:r>
        <w:rPr>
          <w:sz w:val="24"/>
        </w:rPr>
        <w:t>purposes</w:t>
      </w:r>
      <w:r>
        <w:rPr>
          <w:spacing w:val="-7"/>
          <w:sz w:val="24"/>
        </w:rPr>
        <w:t> </w:t>
      </w:r>
      <w:r>
        <w:rPr>
          <w:sz w:val="24"/>
        </w:rPr>
        <w:t>for</w:t>
      </w:r>
      <w:r>
        <w:rPr>
          <w:spacing w:val="-8"/>
          <w:sz w:val="24"/>
        </w:rPr>
        <w:t> </w:t>
      </w:r>
      <w:r>
        <w:rPr>
          <w:sz w:val="24"/>
        </w:rPr>
        <w:t>which</w:t>
      </w:r>
      <w:r>
        <w:rPr>
          <w:spacing w:val="-9"/>
          <w:sz w:val="24"/>
        </w:rPr>
        <w:t> </w:t>
      </w:r>
      <w:r>
        <w:rPr>
          <w:sz w:val="24"/>
        </w:rPr>
        <w:t>debt</w:t>
      </w:r>
      <w:r>
        <w:rPr>
          <w:spacing w:val="-9"/>
          <w:sz w:val="24"/>
        </w:rPr>
        <w:t> </w:t>
      </w:r>
      <w:r>
        <w:rPr>
          <w:sz w:val="24"/>
        </w:rPr>
        <w:t>may</w:t>
      </w:r>
      <w:r>
        <w:rPr>
          <w:spacing w:val="-10"/>
          <w:sz w:val="24"/>
        </w:rPr>
        <w:t> </w:t>
      </w:r>
      <w:r>
        <w:rPr>
          <w:sz w:val="24"/>
        </w:rPr>
        <w:t>be</w:t>
      </w:r>
      <w:r>
        <w:rPr>
          <w:spacing w:val="-8"/>
          <w:sz w:val="24"/>
        </w:rPr>
        <w:t> </w:t>
      </w:r>
      <w:r>
        <w:rPr>
          <w:spacing w:val="-2"/>
          <w:sz w:val="24"/>
        </w:rPr>
        <w:t>issued.</w:t>
      </w:r>
    </w:p>
    <w:p>
      <w:pPr>
        <w:pStyle w:val="ListParagraph"/>
        <w:numPr>
          <w:ilvl w:val="1"/>
          <w:numId w:val="2"/>
        </w:numPr>
        <w:tabs>
          <w:tab w:pos="1439" w:val="left" w:leader="none"/>
        </w:tabs>
        <w:spacing w:line="271" w:lineRule="exact" w:before="0" w:after="0"/>
        <w:ind w:left="1439" w:right="0" w:hanging="359"/>
        <w:jc w:val="left"/>
        <w:rPr>
          <w:sz w:val="24"/>
        </w:rPr>
      </w:pPr>
      <w:r>
        <w:rPr>
          <w:sz w:val="24"/>
        </w:rPr>
        <w:t>Structural</w:t>
      </w:r>
      <w:r>
        <w:rPr>
          <w:spacing w:val="-10"/>
          <w:sz w:val="24"/>
        </w:rPr>
        <w:t> </w:t>
      </w:r>
      <w:r>
        <w:rPr>
          <w:sz w:val="24"/>
        </w:rPr>
        <w:t>features</w:t>
      </w:r>
      <w:r>
        <w:rPr>
          <w:spacing w:val="-9"/>
          <w:sz w:val="24"/>
        </w:rPr>
        <w:t> </w:t>
      </w:r>
      <w:r>
        <w:rPr>
          <w:sz w:val="24"/>
        </w:rPr>
        <w:t>of</w:t>
      </w:r>
      <w:r>
        <w:rPr>
          <w:spacing w:val="-10"/>
          <w:sz w:val="24"/>
        </w:rPr>
        <w:t> </w:t>
      </w:r>
      <w:r>
        <w:rPr>
          <w:sz w:val="24"/>
        </w:rPr>
        <w:t>debt</w:t>
      </w:r>
      <w:r>
        <w:rPr>
          <w:spacing w:val="-11"/>
          <w:sz w:val="24"/>
        </w:rPr>
        <w:t> </w:t>
      </w:r>
      <w:r>
        <w:rPr>
          <w:sz w:val="24"/>
        </w:rPr>
        <w:t>being</w:t>
      </w:r>
      <w:r>
        <w:rPr>
          <w:spacing w:val="-12"/>
          <w:sz w:val="24"/>
        </w:rPr>
        <w:t> </w:t>
      </w:r>
      <w:r>
        <w:rPr>
          <w:spacing w:val="-2"/>
          <w:sz w:val="24"/>
        </w:rPr>
        <w:t>issued.</w:t>
      </w:r>
    </w:p>
    <w:p>
      <w:pPr>
        <w:pStyle w:val="ListParagraph"/>
        <w:numPr>
          <w:ilvl w:val="1"/>
          <w:numId w:val="2"/>
        </w:numPr>
        <w:tabs>
          <w:tab w:pos="1438" w:val="left" w:leader="none"/>
        </w:tabs>
        <w:spacing w:line="271" w:lineRule="exact" w:before="0" w:after="0"/>
        <w:ind w:left="1438" w:right="0" w:hanging="358"/>
        <w:jc w:val="left"/>
        <w:rPr>
          <w:sz w:val="24"/>
        </w:rPr>
      </w:pPr>
      <w:r>
        <w:rPr>
          <w:sz w:val="24"/>
        </w:rPr>
        <w:t>The</w:t>
      </w:r>
      <w:r>
        <w:rPr>
          <w:spacing w:val="-5"/>
          <w:sz w:val="24"/>
        </w:rPr>
        <w:t> </w:t>
      </w:r>
      <w:r>
        <w:rPr>
          <w:sz w:val="24"/>
        </w:rPr>
        <w:t>types</w:t>
      </w:r>
      <w:r>
        <w:rPr>
          <w:spacing w:val="-4"/>
          <w:sz w:val="24"/>
        </w:rPr>
        <w:t> </w:t>
      </w:r>
      <w:r>
        <w:rPr>
          <w:sz w:val="24"/>
        </w:rPr>
        <w:t>of</w:t>
      </w:r>
      <w:r>
        <w:rPr>
          <w:spacing w:val="-5"/>
          <w:sz w:val="24"/>
        </w:rPr>
        <w:t> </w:t>
      </w:r>
      <w:r>
        <w:rPr>
          <w:sz w:val="24"/>
        </w:rPr>
        <w:t>debt</w:t>
      </w:r>
      <w:r>
        <w:rPr>
          <w:spacing w:val="-6"/>
          <w:sz w:val="24"/>
        </w:rPr>
        <w:t> </w:t>
      </w:r>
      <w:r>
        <w:rPr>
          <w:spacing w:val="-2"/>
          <w:sz w:val="24"/>
        </w:rPr>
        <w:t>permissible.</w:t>
      </w:r>
    </w:p>
    <w:p>
      <w:pPr>
        <w:pStyle w:val="ListParagraph"/>
        <w:numPr>
          <w:ilvl w:val="1"/>
          <w:numId w:val="2"/>
        </w:numPr>
        <w:tabs>
          <w:tab w:pos="1438" w:val="left" w:leader="none"/>
        </w:tabs>
        <w:spacing w:line="271" w:lineRule="exact" w:before="0" w:after="0"/>
        <w:ind w:left="1438" w:right="0" w:hanging="359"/>
        <w:jc w:val="left"/>
        <w:rPr>
          <w:sz w:val="24"/>
        </w:rPr>
      </w:pPr>
      <w:r>
        <w:rPr>
          <w:spacing w:val="-2"/>
          <w:sz w:val="24"/>
        </w:rPr>
        <w:t>Compliance</w:t>
      </w:r>
      <w:r>
        <w:rPr>
          <w:spacing w:val="-4"/>
          <w:sz w:val="24"/>
        </w:rPr>
        <w:t> </w:t>
      </w:r>
      <w:r>
        <w:rPr>
          <w:spacing w:val="-2"/>
          <w:sz w:val="24"/>
        </w:rPr>
        <w:t>with</w:t>
      </w:r>
      <w:r>
        <w:rPr>
          <w:spacing w:val="-4"/>
          <w:sz w:val="24"/>
        </w:rPr>
        <w:t> </w:t>
      </w:r>
      <w:r>
        <w:rPr>
          <w:spacing w:val="-2"/>
          <w:sz w:val="24"/>
        </w:rPr>
        <w:t>securities</w:t>
      </w:r>
      <w:r>
        <w:rPr>
          <w:spacing w:val="-3"/>
          <w:sz w:val="24"/>
        </w:rPr>
        <w:t> </w:t>
      </w:r>
      <w:r>
        <w:rPr>
          <w:spacing w:val="-2"/>
          <w:sz w:val="24"/>
        </w:rPr>
        <w:t>laws</w:t>
      </w:r>
      <w:r>
        <w:rPr>
          <w:spacing w:val="-5"/>
          <w:sz w:val="24"/>
        </w:rPr>
        <w:t> </w:t>
      </w:r>
      <w:r>
        <w:rPr>
          <w:spacing w:val="-2"/>
          <w:sz w:val="24"/>
        </w:rPr>
        <w:t>and</w:t>
      </w:r>
      <w:r>
        <w:rPr>
          <w:spacing w:val="-4"/>
          <w:sz w:val="24"/>
        </w:rPr>
        <w:t> </w:t>
      </w:r>
      <w:r>
        <w:rPr>
          <w:spacing w:val="-2"/>
          <w:sz w:val="24"/>
        </w:rPr>
        <w:t>disclosure</w:t>
      </w:r>
      <w:r>
        <w:rPr>
          <w:spacing w:val="-4"/>
          <w:sz w:val="24"/>
        </w:rPr>
        <w:t> </w:t>
      </w:r>
      <w:r>
        <w:rPr>
          <w:spacing w:val="-2"/>
          <w:sz w:val="24"/>
        </w:rPr>
        <w:t>requirements.</w:t>
      </w:r>
    </w:p>
    <w:p>
      <w:pPr>
        <w:pStyle w:val="ListParagraph"/>
        <w:numPr>
          <w:ilvl w:val="1"/>
          <w:numId w:val="2"/>
        </w:numPr>
        <w:tabs>
          <w:tab w:pos="1439" w:val="left" w:leader="none"/>
        </w:tabs>
        <w:spacing w:line="274" w:lineRule="exact" w:before="0" w:after="0"/>
        <w:ind w:left="1439" w:right="0" w:hanging="360"/>
        <w:jc w:val="left"/>
        <w:rPr>
          <w:sz w:val="24"/>
        </w:rPr>
      </w:pPr>
      <w:r>
        <w:rPr>
          <w:sz w:val="24"/>
        </w:rPr>
        <w:t>Compliance</w:t>
      </w:r>
      <w:r>
        <w:rPr>
          <w:spacing w:val="-14"/>
          <w:sz w:val="24"/>
        </w:rPr>
        <w:t> </w:t>
      </w:r>
      <w:r>
        <w:rPr>
          <w:sz w:val="24"/>
        </w:rPr>
        <w:t>with</w:t>
      </w:r>
      <w:r>
        <w:rPr>
          <w:spacing w:val="-14"/>
          <w:sz w:val="24"/>
        </w:rPr>
        <w:t> </w:t>
      </w:r>
      <w:r>
        <w:rPr>
          <w:sz w:val="24"/>
        </w:rPr>
        <w:t>federal</w:t>
      </w:r>
      <w:r>
        <w:rPr>
          <w:spacing w:val="-13"/>
          <w:sz w:val="24"/>
        </w:rPr>
        <w:t> </w:t>
      </w:r>
      <w:r>
        <w:rPr>
          <w:sz w:val="24"/>
        </w:rPr>
        <w:t>tax</w:t>
      </w:r>
      <w:r>
        <w:rPr>
          <w:spacing w:val="-15"/>
          <w:sz w:val="24"/>
        </w:rPr>
        <w:t> </w:t>
      </w:r>
      <w:r>
        <w:rPr>
          <w:sz w:val="24"/>
        </w:rPr>
        <w:t>laws</w:t>
      </w:r>
      <w:r>
        <w:rPr>
          <w:spacing w:val="-14"/>
          <w:sz w:val="24"/>
        </w:rPr>
        <w:t> </w:t>
      </w:r>
      <w:r>
        <w:rPr>
          <w:sz w:val="24"/>
        </w:rPr>
        <w:t>and</w:t>
      </w:r>
      <w:r>
        <w:rPr>
          <w:spacing w:val="-15"/>
          <w:sz w:val="24"/>
        </w:rPr>
        <w:t> </w:t>
      </w:r>
      <w:r>
        <w:rPr>
          <w:sz w:val="24"/>
        </w:rPr>
        <w:t>arbitrage</w:t>
      </w:r>
      <w:r>
        <w:rPr>
          <w:spacing w:val="-14"/>
          <w:sz w:val="24"/>
        </w:rPr>
        <w:t> </w:t>
      </w:r>
      <w:r>
        <w:rPr>
          <w:spacing w:val="-2"/>
          <w:sz w:val="24"/>
        </w:rPr>
        <w:t>compliance.</w:t>
      </w:r>
    </w:p>
    <w:p>
      <w:pPr>
        <w:pStyle w:val="BodyText"/>
        <w:spacing w:line="235" w:lineRule="auto" w:before="271"/>
        <w:ind w:left="359" w:right="353" w:firstLine="720"/>
        <w:jc w:val="both"/>
      </w:pPr>
      <w:r>
        <w:rPr/>
        <w:t>These principles will facilitate the management, control and oversight of debt issuances for the purpose of facilitating ongoing access to the capital markets which is critical to the financing of needed infrastructure.</w:t>
      </w:r>
    </w:p>
    <w:p>
      <w:pPr>
        <w:pStyle w:val="BodyText"/>
        <w:spacing w:line="235" w:lineRule="auto" w:before="274"/>
        <w:ind w:left="359" w:right="354" w:firstLine="720"/>
        <w:jc w:val="both"/>
      </w:pPr>
      <w:r>
        <w:rPr/>
        <w:t>In</w:t>
      </w:r>
      <w:r>
        <w:rPr>
          <w:spacing w:val="-10"/>
        </w:rPr>
        <w:t> </w:t>
      </w:r>
      <w:r>
        <w:rPr/>
        <w:t>furtherance</w:t>
      </w:r>
      <w:r>
        <w:rPr>
          <w:spacing w:val="-11"/>
        </w:rPr>
        <w:t> </w:t>
      </w:r>
      <w:r>
        <w:rPr/>
        <w:t>of</w:t>
      </w:r>
      <w:r>
        <w:rPr>
          <w:spacing w:val="-11"/>
        </w:rPr>
        <w:t> </w:t>
      </w:r>
      <w:r>
        <w:rPr/>
        <w:t>this</w:t>
      </w:r>
      <w:r>
        <w:rPr>
          <w:spacing w:val="-9"/>
        </w:rPr>
        <w:t> </w:t>
      </w:r>
      <w:r>
        <w:rPr/>
        <w:t>objective,</w:t>
      </w:r>
      <w:r>
        <w:rPr>
          <w:spacing w:val="-10"/>
        </w:rPr>
        <w:t> </w:t>
      </w:r>
      <w:r>
        <w:rPr/>
        <w:t>the</w:t>
      </w:r>
      <w:r>
        <w:rPr>
          <w:spacing w:val="-11"/>
        </w:rPr>
        <w:t> </w:t>
      </w:r>
      <w:r>
        <w:rPr/>
        <w:t>provisions</w:t>
      </w:r>
      <w:r>
        <w:rPr>
          <w:spacing w:val="-11"/>
        </w:rPr>
        <w:t> </w:t>
      </w:r>
      <w:r>
        <w:rPr/>
        <w:t>of</w:t>
      </w:r>
      <w:r>
        <w:rPr>
          <w:spacing w:val="-11"/>
        </w:rPr>
        <w:t> </w:t>
      </w:r>
      <w:r>
        <w:rPr/>
        <w:t>these</w:t>
      </w:r>
      <w:r>
        <w:rPr>
          <w:spacing w:val="-11"/>
        </w:rPr>
        <w:t> </w:t>
      </w:r>
      <w:r>
        <w:rPr/>
        <w:t>guidelines</w:t>
      </w:r>
      <w:r>
        <w:rPr>
          <w:spacing w:val="-9"/>
        </w:rPr>
        <w:t> </w:t>
      </w:r>
      <w:r>
        <w:rPr/>
        <w:t>shall</w:t>
      </w:r>
      <w:r>
        <w:rPr>
          <w:spacing w:val="-11"/>
        </w:rPr>
        <w:t> </w:t>
      </w:r>
      <w:r>
        <w:rPr/>
        <w:t>be</w:t>
      </w:r>
      <w:r>
        <w:rPr>
          <w:spacing w:val="-11"/>
        </w:rPr>
        <w:t> </w:t>
      </w:r>
      <w:r>
        <w:rPr/>
        <w:t>followed in connection with the authorization, issuance and sale of university and DSO debt. However, exceptions to the general principles set</w:t>
      </w:r>
      <w:r>
        <w:rPr>
          <w:spacing w:val="-1"/>
        </w:rPr>
        <w:t> </w:t>
      </w:r>
      <w:r>
        <w:rPr/>
        <w:t>forth herein may</w:t>
      </w:r>
      <w:r>
        <w:rPr>
          <w:spacing w:val="-4"/>
        </w:rPr>
        <w:t> </w:t>
      </w:r>
      <w:r>
        <w:rPr/>
        <w:t>be appropriate under certain</w:t>
      </w:r>
      <w:r>
        <w:rPr>
          <w:spacing w:val="-8"/>
        </w:rPr>
        <w:t> </w:t>
      </w:r>
      <w:r>
        <w:rPr/>
        <w:t>circumstances.</w:t>
      </w:r>
      <w:r>
        <w:rPr>
          <w:spacing w:val="-10"/>
        </w:rPr>
        <w:t> </w:t>
      </w:r>
      <w:r>
        <w:rPr/>
        <w:t>Also,</w:t>
      </w:r>
      <w:r>
        <w:rPr>
          <w:spacing w:val="-8"/>
        </w:rPr>
        <w:t> </w:t>
      </w:r>
      <w:r>
        <w:rPr/>
        <w:t>additional</w:t>
      </w:r>
      <w:r>
        <w:rPr>
          <w:spacing w:val="-7"/>
        </w:rPr>
        <w:t> </w:t>
      </w:r>
      <w:r>
        <w:rPr/>
        <w:t>guidelines</w:t>
      </w:r>
      <w:r>
        <w:rPr>
          <w:spacing w:val="-7"/>
        </w:rPr>
        <w:t> </w:t>
      </w:r>
      <w:r>
        <w:rPr/>
        <w:t>and</w:t>
      </w:r>
      <w:r>
        <w:rPr>
          <w:spacing w:val="-7"/>
        </w:rPr>
        <w:t> </w:t>
      </w:r>
      <w:r>
        <w:rPr/>
        <w:t>policies</w:t>
      </w:r>
      <w:r>
        <w:rPr>
          <w:spacing w:val="-7"/>
        </w:rPr>
        <w:t> </w:t>
      </w:r>
      <w:r>
        <w:rPr/>
        <w:t>may</w:t>
      </w:r>
      <w:r>
        <w:rPr>
          <w:spacing w:val="-8"/>
        </w:rPr>
        <w:t> </w:t>
      </w:r>
      <w:r>
        <w:rPr/>
        <w:t>be</w:t>
      </w:r>
      <w:r>
        <w:rPr>
          <w:spacing w:val="-8"/>
        </w:rPr>
        <w:t> </w:t>
      </w:r>
      <w:r>
        <w:rPr/>
        <w:t>necessary</w:t>
      </w:r>
      <w:r>
        <w:rPr>
          <w:spacing w:val="-8"/>
        </w:rPr>
        <w:t> </w:t>
      </w:r>
      <w:r>
        <w:rPr/>
        <w:t>as</w:t>
      </w:r>
      <w:r>
        <w:rPr>
          <w:spacing w:val="-7"/>
        </w:rPr>
        <w:t> </w:t>
      </w:r>
      <w:r>
        <w:rPr/>
        <w:t>new financial products and debt structures evolve over time.</w:t>
      </w:r>
    </w:p>
    <w:p>
      <w:pPr>
        <w:pStyle w:val="BodyText"/>
        <w:spacing w:after="0" w:line="235" w:lineRule="auto"/>
        <w:jc w:val="both"/>
        <w:sectPr>
          <w:pgSz w:w="12240" w:h="15840"/>
          <w:pgMar w:header="0" w:footer="1101" w:top="1320" w:bottom="1300" w:left="1080" w:right="1080"/>
        </w:sectPr>
      </w:pPr>
    </w:p>
    <w:p>
      <w:pPr>
        <w:pStyle w:val="BodyText"/>
        <w:spacing w:before="115"/>
        <w:ind w:left="1080"/>
      </w:pPr>
      <w:r>
        <w:rPr/>
        <w:t>For</w:t>
      </w:r>
      <w:r>
        <w:rPr>
          <w:spacing w:val="-13"/>
        </w:rPr>
        <w:t> </w:t>
      </w:r>
      <w:r>
        <w:rPr/>
        <w:t>purposes</w:t>
      </w:r>
      <w:r>
        <w:rPr>
          <w:spacing w:val="-11"/>
        </w:rPr>
        <w:t> </w:t>
      </w:r>
      <w:r>
        <w:rPr/>
        <w:t>of</w:t>
      </w:r>
      <w:r>
        <w:rPr>
          <w:spacing w:val="-12"/>
        </w:rPr>
        <w:t> </w:t>
      </w:r>
      <w:r>
        <w:rPr/>
        <w:t>these</w:t>
      </w:r>
      <w:r>
        <w:rPr>
          <w:spacing w:val="-11"/>
        </w:rPr>
        <w:t> </w:t>
      </w:r>
      <w:r>
        <w:rPr>
          <w:spacing w:val="-2"/>
        </w:rPr>
        <w:t>guidelines:</w:t>
      </w:r>
    </w:p>
    <w:p>
      <w:pPr>
        <w:pStyle w:val="BodyText"/>
      </w:pPr>
    </w:p>
    <w:p>
      <w:pPr>
        <w:pStyle w:val="ListParagraph"/>
        <w:numPr>
          <w:ilvl w:val="2"/>
          <w:numId w:val="2"/>
        </w:numPr>
        <w:tabs>
          <w:tab w:pos="2791" w:val="left" w:leader="none"/>
        </w:tabs>
        <w:spacing w:line="235" w:lineRule="auto" w:before="0" w:after="0"/>
        <w:ind w:left="1080" w:right="353" w:firstLine="612"/>
        <w:jc w:val="both"/>
        <w:rPr>
          <w:sz w:val="24"/>
        </w:rPr>
      </w:pPr>
      <w:r>
        <w:rPr>
          <w:sz w:val="24"/>
        </w:rPr>
        <w:t>“debt” means bonds, loans, promissory notes, lease-purchase agreements, certificates of participation, installment sales, leases, or any other financing mechanism or financial arrangement, whether or not a debt for legal </w:t>
      </w:r>
      <w:r>
        <w:rPr>
          <w:spacing w:val="-2"/>
          <w:sz w:val="24"/>
        </w:rPr>
        <w:t>purposes,</w:t>
      </w:r>
      <w:r>
        <w:rPr>
          <w:spacing w:val="-15"/>
          <w:sz w:val="24"/>
        </w:rPr>
        <w:t> </w:t>
      </w:r>
      <w:r>
        <w:rPr>
          <w:spacing w:val="-2"/>
          <w:sz w:val="24"/>
        </w:rPr>
        <w:t>for</w:t>
      </w:r>
      <w:r>
        <w:rPr>
          <w:spacing w:val="-15"/>
          <w:sz w:val="24"/>
        </w:rPr>
        <w:t> </w:t>
      </w:r>
      <w:r>
        <w:rPr>
          <w:spacing w:val="-2"/>
          <w:sz w:val="24"/>
        </w:rPr>
        <w:t>financing</w:t>
      </w:r>
      <w:r>
        <w:rPr>
          <w:spacing w:val="-14"/>
          <w:sz w:val="24"/>
        </w:rPr>
        <w:t> </w:t>
      </w:r>
      <w:r>
        <w:rPr>
          <w:spacing w:val="-2"/>
          <w:sz w:val="24"/>
        </w:rPr>
        <w:t>or</w:t>
      </w:r>
      <w:r>
        <w:rPr>
          <w:spacing w:val="-15"/>
          <w:sz w:val="24"/>
        </w:rPr>
        <w:t> </w:t>
      </w:r>
      <w:r>
        <w:rPr>
          <w:spacing w:val="-2"/>
          <w:sz w:val="24"/>
        </w:rPr>
        <w:t>refinancing,</w:t>
      </w:r>
      <w:r>
        <w:rPr>
          <w:spacing w:val="-12"/>
          <w:sz w:val="24"/>
        </w:rPr>
        <w:t> </w:t>
      </w:r>
      <w:r>
        <w:rPr>
          <w:spacing w:val="-2"/>
          <w:sz w:val="24"/>
        </w:rPr>
        <w:t>for</w:t>
      </w:r>
      <w:r>
        <w:rPr>
          <w:spacing w:val="-13"/>
          <w:sz w:val="24"/>
        </w:rPr>
        <w:t> </w:t>
      </w:r>
      <w:r>
        <w:rPr>
          <w:spacing w:val="-2"/>
          <w:sz w:val="24"/>
        </w:rPr>
        <w:t>or</w:t>
      </w:r>
      <w:r>
        <w:rPr>
          <w:spacing w:val="-13"/>
          <w:sz w:val="24"/>
        </w:rPr>
        <w:t> </w:t>
      </w:r>
      <w:r>
        <w:rPr>
          <w:spacing w:val="-2"/>
          <w:sz w:val="24"/>
        </w:rPr>
        <w:t>on</w:t>
      </w:r>
      <w:r>
        <w:rPr>
          <w:spacing w:val="-15"/>
          <w:sz w:val="24"/>
        </w:rPr>
        <w:t> </w:t>
      </w:r>
      <w:r>
        <w:rPr>
          <w:spacing w:val="-2"/>
          <w:sz w:val="24"/>
        </w:rPr>
        <w:t>behalf</w:t>
      </w:r>
      <w:r>
        <w:rPr>
          <w:spacing w:val="-14"/>
          <w:sz w:val="24"/>
        </w:rPr>
        <w:t> </w:t>
      </w:r>
      <w:r>
        <w:rPr>
          <w:spacing w:val="-2"/>
          <w:sz w:val="24"/>
        </w:rPr>
        <w:t>of</w:t>
      </w:r>
      <w:r>
        <w:rPr>
          <w:spacing w:val="-14"/>
          <w:sz w:val="24"/>
        </w:rPr>
        <w:t> </w:t>
      </w:r>
      <w:r>
        <w:rPr>
          <w:spacing w:val="-2"/>
          <w:sz w:val="24"/>
        </w:rPr>
        <w:t>a</w:t>
      </w:r>
      <w:r>
        <w:rPr>
          <w:spacing w:val="-15"/>
          <w:sz w:val="24"/>
        </w:rPr>
        <w:t> </w:t>
      </w:r>
      <w:r>
        <w:rPr>
          <w:spacing w:val="-2"/>
          <w:sz w:val="24"/>
        </w:rPr>
        <w:t>state</w:t>
      </w:r>
      <w:r>
        <w:rPr>
          <w:spacing w:val="-14"/>
          <w:sz w:val="24"/>
        </w:rPr>
        <w:t> </w:t>
      </w:r>
      <w:r>
        <w:rPr>
          <w:spacing w:val="-2"/>
          <w:sz w:val="24"/>
        </w:rPr>
        <w:t>university</w:t>
      </w:r>
      <w:r>
        <w:rPr>
          <w:spacing w:val="-13"/>
          <w:sz w:val="24"/>
        </w:rPr>
        <w:t> </w:t>
      </w:r>
      <w:r>
        <w:rPr>
          <w:spacing w:val="-2"/>
          <w:sz w:val="24"/>
        </w:rPr>
        <w:t>or</w:t>
      </w:r>
      <w:r>
        <w:rPr>
          <w:spacing w:val="-13"/>
          <w:sz w:val="24"/>
        </w:rPr>
        <w:t> </w:t>
      </w:r>
      <w:r>
        <w:rPr>
          <w:spacing w:val="-2"/>
          <w:sz w:val="24"/>
        </w:rPr>
        <w:t>a</w:t>
      </w:r>
      <w:r>
        <w:rPr>
          <w:spacing w:val="-15"/>
          <w:sz w:val="24"/>
        </w:rPr>
        <w:t> </w:t>
      </w:r>
      <w:r>
        <w:rPr>
          <w:spacing w:val="-2"/>
          <w:sz w:val="24"/>
        </w:rPr>
        <w:t>direct </w:t>
      </w:r>
      <w:r>
        <w:rPr>
          <w:sz w:val="24"/>
        </w:rPr>
        <w:t>support organization, the acquisition, construction, improvement or purchase of capital outlay projects;</w:t>
      </w:r>
    </w:p>
    <w:p>
      <w:pPr>
        <w:pStyle w:val="BodyText"/>
        <w:spacing w:before="4"/>
      </w:pPr>
    </w:p>
    <w:p>
      <w:pPr>
        <w:pStyle w:val="ListParagraph"/>
        <w:numPr>
          <w:ilvl w:val="2"/>
          <w:numId w:val="2"/>
        </w:numPr>
        <w:tabs>
          <w:tab w:pos="2791" w:val="left" w:leader="none"/>
        </w:tabs>
        <w:spacing w:line="235" w:lineRule="auto" w:before="1" w:after="0"/>
        <w:ind w:left="1080" w:right="355" w:firstLine="556"/>
        <w:jc w:val="both"/>
        <w:rPr>
          <w:sz w:val="24"/>
        </w:rPr>
      </w:pPr>
      <w:r>
        <w:rPr>
          <w:sz w:val="24"/>
        </w:rPr>
        <w:t>“capital</w:t>
      </w:r>
      <w:r>
        <w:rPr>
          <w:spacing w:val="-5"/>
          <w:sz w:val="24"/>
        </w:rPr>
        <w:t> </w:t>
      </w:r>
      <w:r>
        <w:rPr>
          <w:sz w:val="24"/>
        </w:rPr>
        <w:t>outlay</w:t>
      </w:r>
      <w:r>
        <w:rPr>
          <w:spacing w:val="-7"/>
          <w:sz w:val="24"/>
        </w:rPr>
        <w:t> </w:t>
      </w:r>
      <w:r>
        <w:rPr>
          <w:sz w:val="24"/>
        </w:rPr>
        <w:t>project”</w:t>
      </w:r>
      <w:r>
        <w:rPr>
          <w:spacing w:val="-9"/>
          <w:sz w:val="24"/>
        </w:rPr>
        <w:t> </w:t>
      </w:r>
      <w:r>
        <w:rPr>
          <w:sz w:val="24"/>
        </w:rPr>
        <w:t>means</w:t>
      </w:r>
      <w:r>
        <w:rPr>
          <w:spacing w:val="-5"/>
          <w:sz w:val="24"/>
        </w:rPr>
        <w:t> </w:t>
      </w:r>
      <w:r>
        <w:rPr>
          <w:sz w:val="24"/>
        </w:rPr>
        <w:t>(i)</w:t>
      </w:r>
      <w:r>
        <w:rPr>
          <w:spacing w:val="-6"/>
          <w:sz w:val="24"/>
        </w:rPr>
        <w:t> </w:t>
      </w:r>
      <w:r>
        <w:rPr>
          <w:sz w:val="24"/>
        </w:rPr>
        <w:t>any</w:t>
      </w:r>
      <w:r>
        <w:rPr>
          <w:spacing w:val="-7"/>
          <w:sz w:val="24"/>
        </w:rPr>
        <w:t> </w:t>
      </w:r>
      <w:r>
        <w:rPr>
          <w:sz w:val="24"/>
        </w:rPr>
        <w:t>project</w:t>
      </w:r>
      <w:r>
        <w:rPr>
          <w:spacing w:val="-8"/>
          <w:sz w:val="24"/>
        </w:rPr>
        <w:t> </w:t>
      </w:r>
      <w:r>
        <w:rPr>
          <w:sz w:val="24"/>
        </w:rPr>
        <w:t>to</w:t>
      </w:r>
      <w:r>
        <w:rPr>
          <w:spacing w:val="-7"/>
          <w:sz w:val="24"/>
        </w:rPr>
        <w:t> </w:t>
      </w:r>
      <w:r>
        <w:rPr>
          <w:sz w:val="24"/>
        </w:rPr>
        <w:t>acquire,</w:t>
      </w:r>
      <w:r>
        <w:rPr>
          <w:spacing w:val="-7"/>
          <w:sz w:val="24"/>
        </w:rPr>
        <w:t> </w:t>
      </w:r>
      <w:r>
        <w:rPr>
          <w:sz w:val="24"/>
        </w:rPr>
        <w:t>construct, improve or change the functional use of land, buildings, and other facilities, including</w:t>
      </w:r>
      <w:r>
        <w:rPr>
          <w:spacing w:val="-17"/>
          <w:sz w:val="24"/>
        </w:rPr>
        <w:t> </w:t>
      </w:r>
      <w:r>
        <w:rPr>
          <w:sz w:val="24"/>
        </w:rPr>
        <w:t>furniture</w:t>
      </w:r>
      <w:r>
        <w:rPr>
          <w:spacing w:val="-17"/>
          <w:sz w:val="24"/>
        </w:rPr>
        <w:t> </w:t>
      </w:r>
      <w:r>
        <w:rPr>
          <w:sz w:val="24"/>
        </w:rPr>
        <w:t>and</w:t>
      </w:r>
      <w:r>
        <w:rPr>
          <w:spacing w:val="-16"/>
          <w:sz w:val="24"/>
        </w:rPr>
        <w:t> </w:t>
      </w:r>
      <w:r>
        <w:rPr>
          <w:sz w:val="24"/>
        </w:rPr>
        <w:t>equipment</w:t>
      </w:r>
      <w:r>
        <w:rPr>
          <w:spacing w:val="-17"/>
          <w:sz w:val="24"/>
        </w:rPr>
        <w:t> </w:t>
      </w:r>
      <w:r>
        <w:rPr>
          <w:sz w:val="24"/>
        </w:rPr>
        <w:t>necessary</w:t>
      </w:r>
      <w:r>
        <w:rPr>
          <w:spacing w:val="-17"/>
          <w:sz w:val="24"/>
        </w:rPr>
        <w:t> </w:t>
      </w:r>
      <w:r>
        <w:rPr>
          <w:sz w:val="24"/>
        </w:rPr>
        <w:t>to</w:t>
      </w:r>
      <w:r>
        <w:rPr>
          <w:spacing w:val="-17"/>
          <w:sz w:val="24"/>
        </w:rPr>
        <w:t> </w:t>
      </w:r>
      <w:r>
        <w:rPr>
          <w:sz w:val="24"/>
        </w:rPr>
        <w:t>operate</w:t>
      </w:r>
      <w:r>
        <w:rPr>
          <w:spacing w:val="-16"/>
          <w:sz w:val="24"/>
        </w:rPr>
        <w:t> </w:t>
      </w:r>
      <w:r>
        <w:rPr>
          <w:sz w:val="24"/>
        </w:rPr>
        <w:t>a</w:t>
      </w:r>
      <w:r>
        <w:rPr>
          <w:spacing w:val="-17"/>
          <w:sz w:val="24"/>
        </w:rPr>
        <w:t> </w:t>
      </w:r>
      <w:r>
        <w:rPr>
          <w:sz w:val="24"/>
        </w:rPr>
        <w:t>new</w:t>
      </w:r>
      <w:r>
        <w:rPr>
          <w:spacing w:val="-17"/>
          <w:sz w:val="24"/>
        </w:rPr>
        <w:t> </w:t>
      </w:r>
      <w:r>
        <w:rPr>
          <w:sz w:val="24"/>
        </w:rPr>
        <w:t>or</w:t>
      </w:r>
      <w:r>
        <w:rPr>
          <w:spacing w:val="-16"/>
          <w:sz w:val="24"/>
        </w:rPr>
        <w:t> </w:t>
      </w:r>
      <w:r>
        <w:rPr>
          <w:sz w:val="24"/>
        </w:rPr>
        <w:t>improved</w:t>
      </w:r>
      <w:r>
        <w:rPr>
          <w:spacing w:val="-17"/>
          <w:sz w:val="24"/>
        </w:rPr>
        <w:t> </w:t>
      </w:r>
      <w:r>
        <w:rPr>
          <w:sz w:val="24"/>
        </w:rPr>
        <w:t>building or facility, and (ii)</w:t>
      </w:r>
      <w:r>
        <w:rPr>
          <w:spacing w:val="-1"/>
          <w:sz w:val="24"/>
        </w:rPr>
        <w:t> </w:t>
      </w:r>
      <w:r>
        <w:rPr>
          <w:sz w:val="24"/>
        </w:rPr>
        <w:t>any other acquisition of equipment or software; and</w:t>
      </w:r>
    </w:p>
    <w:p>
      <w:pPr>
        <w:pStyle w:val="BodyText"/>
        <w:spacing w:before="2"/>
      </w:pPr>
    </w:p>
    <w:p>
      <w:pPr>
        <w:pStyle w:val="ListParagraph"/>
        <w:numPr>
          <w:ilvl w:val="2"/>
          <w:numId w:val="2"/>
        </w:numPr>
        <w:tabs>
          <w:tab w:pos="2791" w:val="left" w:leader="none"/>
        </w:tabs>
        <w:spacing w:line="235" w:lineRule="auto" w:before="1" w:after="0"/>
        <w:ind w:left="1080" w:right="358" w:firstLine="504"/>
        <w:jc w:val="both"/>
        <w:rPr>
          <w:sz w:val="24"/>
        </w:rPr>
      </w:pPr>
      <w:r>
        <w:rPr>
          <w:sz w:val="24"/>
        </w:rPr>
        <w:t>“financing documents” means those documents and other agreements</w:t>
      </w:r>
      <w:r>
        <w:rPr>
          <w:spacing w:val="-10"/>
          <w:sz w:val="24"/>
        </w:rPr>
        <w:t> </w:t>
      </w:r>
      <w:r>
        <w:rPr>
          <w:sz w:val="24"/>
        </w:rPr>
        <w:t>entered</w:t>
      </w:r>
      <w:r>
        <w:rPr>
          <w:spacing w:val="-10"/>
          <w:sz w:val="24"/>
        </w:rPr>
        <w:t> </w:t>
      </w:r>
      <w:r>
        <w:rPr>
          <w:sz w:val="24"/>
        </w:rPr>
        <w:t>into</w:t>
      </w:r>
      <w:r>
        <w:rPr>
          <w:spacing w:val="-11"/>
          <w:sz w:val="24"/>
        </w:rPr>
        <w:t> </w:t>
      </w:r>
      <w:r>
        <w:rPr>
          <w:sz w:val="24"/>
        </w:rPr>
        <w:t>by</w:t>
      </w:r>
      <w:r>
        <w:rPr>
          <w:spacing w:val="-10"/>
          <w:sz w:val="24"/>
        </w:rPr>
        <w:t> </w:t>
      </w:r>
      <w:r>
        <w:rPr>
          <w:sz w:val="24"/>
        </w:rPr>
        <w:t>the</w:t>
      </w:r>
      <w:r>
        <w:rPr>
          <w:spacing w:val="-11"/>
          <w:sz w:val="24"/>
        </w:rPr>
        <w:t> </w:t>
      </w:r>
      <w:r>
        <w:rPr>
          <w:sz w:val="24"/>
        </w:rPr>
        <w:t>state</w:t>
      </w:r>
      <w:r>
        <w:rPr>
          <w:spacing w:val="-11"/>
          <w:sz w:val="24"/>
        </w:rPr>
        <w:t> </w:t>
      </w:r>
      <w:r>
        <w:rPr>
          <w:sz w:val="24"/>
        </w:rPr>
        <w:t>university</w:t>
      </w:r>
      <w:r>
        <w:rPr>
          <w:spacing w:val="-10"/>
          <w:sz w:val="24"/>
        </w:rPr>
        <w:t> </w:t>
      </w:r>
      <w:r>
        <w:rPr>
          <w:sz w:val="24"/>
        </w:rPr>
        <w:t>or</w:t>
      </w:r>
      <w:r>
        <w:rPr>
          <w:spacing w:val="-11"/>
          <w:sz w:val="24"/>
        </w:rPr>
        <w:t> </w:t>
      </w:r>
      <w:r>
        <w:rPr>
          <w:sz w:val="24"/>
        </w:rPr>
        <w:t>the</w:t>
      </w:r>
      <w:r>
        <w:rPr>
          <w:spacing w:val="-11"/>
          <w:sz w:val="24"/>
        </w:rPr>
        <w:t> </w:t>
      </w:r>
      <w:r>
        <w:rPr>
          <w:sz w:val="24"/>
        </w:rPr>
        <w:t>DSO</w:t>
      </w:r>
      <w:r>
        <w:rPr>
          <w:spacing w:val="-10"/>
          <w:sz w:val="24"/>
        </w:rPr>
        <w:t> </w:t>
      </w:r>
      <w:r>
        <w:rPr>
          <w:sz w:val="24"/>
        </w:rPr>
        <w:t>establishing</w:t>
      </w:r>
      <w:r>
        <w:rPr>
          <w:spacing w:val="-11"/>
          <w:sz w:val="24"/>
        </w:rPr>
        <w:t> </w:t>
      </w:r>
      <w:r>
        <w:rPr>
          <w:sz w:val="24"/>
        </w:rPr>
        <w:t>the</w:t>
      </w:r>
      <w:r>
        <w:rPr>
          <w:spacing w:val="-11"/>
          <w:sz w:val="24"/>
        </w:rPr>
        <w:t> </w:t>
      </w:r>
      <w:r>
        <w:rPr>
          <w:sz w:val="24"/>
        </w:rPr>
        <w:t>terms, conditions and requirements of the debt issuance.</w:t>
      </w:r>
    </w:p>
    <w:p>
      <w:pPr>
        <w:pStyle w:val="BodyText"/>
        <w:spacing w:before="2"/>
      </w:pPr>
    </w:p>
    <w:p>
      <w:pPr>
        <w:pStyle w:val="ListParagraph"/>
        <w:numPr>
          <w:ilvl w:val="2"/>
          <w:numId w:val="2"/>
        </w:numPr>
        <w:tabs>
          <w:tab w:pos="2791" w:val="left" w:leader="none"/>
        </w:tabs>
        <w:spacing w:line="235" w:lineRule="auto" w:before="0" w:after="0"/>
        <w:ind w:left="1080" w:right="355" w:firstLine="494"/>
        <w:jc w:val="both"/>
        <w:rPr>
          <w:sz w:val="24"/>
        </w:rPr>
      </w:pPr>
      <w:r>
        <w:rPr>
          <w:sz w:val="24"/>
        </w:rPr>
        <w:t>“auxiliary enterprise” means any activity defined in section 1011.47(1), Florida Statutes, and performed by a university or a direct-support </w:t>
      </w:r>
      <w:r>
        <w:rPr>
          <w:spacing w:val="-2"/>
          <w:sz w:val="24"/>
        </w:rPr>
        <w:t>organization.</w:t>
      </w:r>
    </w:p>
    <w:p>
      <w:pPr>
        <w:pStyle w:val="BodyText"/>
        <w:spacing w:before="145"/>
      </w:pPr>
    </w:p>
    <w:p>
      <w:pPr>
        <w:pStyle w:val="Heading1"/>
        <w:numPr>
          <w:ilvl w:val="0"/>
          <w:numId w:val="2"/>
        </w:numPr>
        <w:tabs>
          <w:tab w:pos="1079" w:val="left" w:leader="none"/>
        </w:tabs>
        <w:spacing w:line="240" w:lineRule="auto" w:before="0" w:after="0"/>
        <w:ind w:left="1079" w:right="0" w:hanging="719"/>
        <w:jc w:val="left"/>
        <w:rPr>
          <w:b w:val="0"/>
        </w:rPr>
      </w:pPr>
      <w:bookmarkStart w:name="II. DEBT AFFORDABILITY AND CAPITAL PLANN" w:id="3"/>
      <w:bookmarkEnd w:id="3"/>
      <w:r>
        <w:rPr>
          <w:b w:val="0"/>
        </w:rPr>
      </w:r>
      <w:bookmarkStart w:name="_bookmark1" w:id="4"/>
      <w:bookmarkEnd w:id="4"/>
      <w:r>
        <w:rPr>
          <w:b w:val="0"/>
        </w:rPr>
      </w:r>
      <w:r>
        <w:rPr>
          <w:b w:val="0"/>
          <w:w w:val="80"/>
        </w:rPr>
        <w:t>DEBT</w:t>
      </w:r>
      <w:r>
        <w:rPr>
          <w:b w:val="0"/>
          <w:spacing w:val="35"/>
        </w:rPr>
        <w:t> </w:t>
      </w:r>
      <w:r>
        <w:rPr>
          <w:b w:val="0"/>
          <w:w w:val="80"/>
        </w:rPr>
        <w:t>AFFORDABILITY</w:t>
      </w:r>
      <w:r>
        <w:rPr>
          <w:b w:val="0"/>
          <w:spacing w:val="33"/>
        </w:rPr>
        <w:t> </w:t>
      </w:r>
      <w:r>
        <w:rPr>
          <w:b w:val="0"/>
          <w:w w:val="80"/>
        </w:rPr>
        <w:t>AND</w:t>
      </w:r>
      <w:r>
        <w:rPr>
          <w:b w:val="0"/>
          <w:spacing w:val="36"/>
        </w:rPr>
        <w:t> </w:t>
      </w:r>
      <w:r>
        <w:rPr>
          <w:b w:val="0"/>
          <w:w w:val="80"/>
        </w:rPr>
        <w:t>CAPITAL</w:t>
      </w:r>
      <w:r>
        <w:rPr>
          <w:b w:val="0"/>
          <w:spacing w:val="30"/>
        </w:rPr>
        <w:t> </w:t>
      </w:r>
      <w:r>
        <w:rPr>
          <w:b w:val="0"/>
          <w:spacing w:val="-2"/>
          <w:w w:val="80"/>
        </w:rPr>
        <w:t>PLANNING</w:t>
      </w:r>
    </w:p>
    <w:p>
      <w:pPr>
        <w:pStyle w:val="BodyText"/>
        <w:spacing w:before="2"/>
        <w:rPr>
          <w:rFonts w:ascii="Arial Black"/>
          <w:sz w:val="28"/>
        </w:rPr>
      </w:pPr>
    </w:p>
    <w:p>
      <w:pPr>
        <w:pStyle w:val="Heading2"/>
        <w:spacing w:before="1"/>
        <w:rPr>
          <w:b w:val="0"/>
        </w:rPr>
      </w:pPr>
      <w:bookmarkStart w:name="Concept of Affordability" w:id="5"/>
      <w:bookmarkEnd w:id="5"/>
      <w:r>
        <w:rPr>
          <w:b w:val="0"/>
        </w:rPr>
      </w:r>
      <w:bookmarkStart w:name="_bookmark2" w:id="6"/>
      <w:bookmarkEnd w:id="6"/>
      <w:r>
        <w:rPr>
          <w:b w:val="0"/>
        </w:rPr>
      </w:r>
      <w:r>
        <w:rPr>
          <w:b w:val="0"/>
          <w:w w:val="80"/>
        </w:rPr>
        <w:t>Concept</w:t>
      </w:r>
      <w:r>
        <w:rPr>
          <w:b w:val="0"/>
          <w:spacing w:val="4"/>
        </w:rPr>
        <w:t> </w:t>
      </w:r>
      <w:r>
        <w:rPr>
          <w:b w:val="0"/>
          <w:w w:val="80"/>
        </w:rPr>
        <w:t>of</w:t>
      </w:r>
      <w:r>
        <w:rPr>
          <w:b w:val="0"/>
          <w:spacing w:val="1"/>
        </w:rPr>
        <w:t> </w:t>
      </w:r>
      <w:r>
        <w:rPr>
          <w:b w:val="0"/>
          <w:spacing w:val="-2"/>
          <w:w w:val="80"/>
        </w:rPr>
        <w:t>Affordability</w:t>
      </w:r>
    </w:p>
    <w:p>
      <w:pPr>
        <w:pStyle w:val="BodyText"/>
        <w:spacing w:line="235" w:lineRule="auto" w:before="246"/>
        <w:ind w:left="360" w:right="354" w:firstLine="720"/>
        <w:jc w:val="both"/>
      </w:pPr>
      <w:r>
        <w:rPr/>
        <w:t>One</w:t>
      </w:r>
      <w:r>
        <w:rPr>
          <w:spacing w:val="-3"/>
        </w:rPr>
        <w:t> </w:t>
      </w:r>
      <w:r>
        <w:rPr/>
        <w:t>of</w:t>
      </w:r>
      <w:r>
        <w:rPr>
          <w:spacing w:val="-3"/>
        </w:rPr>
        <w:t> </w:t>
      </w:r>
      <w:r>
        <w:rPr/>
        <w:t>the</w:t>
      </w:r>
      <w:r>
        <w:rPr>
          <w:spacing w:val="-3"/>
        </w:rPr>
        <w:t> </w:t>
      </w:r>
      <w:r>
        <w:rPr/>
        <w:t>most</w:t>
      </w:r>
      <w:r>
        <w:rPr>
          <w:spacing w:val="-3"/>
        </w:rPr>
        <w:t> </w:t>
      </w:r>
      <w:r>
        <w:rPr/>
        <w:t>important</w:t>
      </w:r>
      <w:r>
        <w:rPr>
          <w:spacing w:val="-3"/>
        </w:rPr>
        <w:t> </w:t>
      </w:r>
      <w:r>
        <w:rPr/>
        <w:t>components</w:t>
      </w:r>
      <w:r>
        <w:rPr>
          <w:spacing w:val="-1"/>
        </w:rPr>
        <w:t> </w:t>
      </w:r>
      <w:r>
        <w:rPr/>
        <w:t>of</w:t>
      </w:r>
      <w:r>
        <w:rPr>
          <w:spacing w:val="-3"/>
        </w:rPr>
        <w:t> </w:t>
      </w:r>
      <w:r>
        <w:rPr/>
        <w:t>an effective</w:t>
      </w:r>
      <w:r>
        <w:rPr>
          <w:spacing w:val="-3"/>
        </w:rPr>
        <w:t> </w:t>
      </w:r>
      <w:r>
        <w:rPr/>
        <w:t>debt</w:t>
      </w:r>
      <w:r>
        <w:rPr>
          <w:spacing w:val="-3"/>
        </w:rPr>
        <w:t> </w:t>
      </w:r>
      <w:r>
        <w:rPr/>
        <w:t>management</w:t>
      </w:r>
      <w:r>
        <w:rPr>
          <w:spacing w:val="-3"/>
        </w:rPr>
        <w:t> </w:t>
      </w:r>
      <w:r>
        <w:rPr/>
        <w:t>policy</w:t>
      </w:r>
      <w:r>
        <w:rPr>
          <w:spacing w:val="-2"/>
        </w:rPr>
        <w:t> </w:t>
      </w:r>
      <w:r>
        <w:rPr/>
        <w:t>is an</w:t>
      </w:r>
      <w:r>
        <w:rPr>
          <w:spacing w:val="-5"/>
        </w:rPr>
        <w:t> </w:t>
      </w:r>
      <w:r>
        <w:rPr/>
        <w:t>analysis</w:t>
      </w:r>
      <w:r>
        <w:rPr>
          <w:spacing w:val="-3"/>
        </w:rPr>
        <w:t> </w:t>
      </w:r>
      <w:r>
        <w:rPr/>
        <w:t>of</w:t>
      </w:r>
      <w:r>
        <w:rPr>
          <w:spacing w:val="-5"/>
        </w:rPr>
        <w:t> </w:t>
      </w:r>
      <w:r>
        <w:rPr/>
        <w:t>what</w:t>
      </w:r>
      <w:r>
        <w:rPr>
          <w:spacing w:val="-6"/>
        </w:rPr>
        <w:t> </w:t>
      </w:r>
      <w:r>
        <w:rPr/>
        <w:t>level</w:t>
      </w:r>
      <w:r>
        <w:rPr>
          <w:spacing w:val="-3"/>
        </w:rPr>
        <w:t> </w:t>
      </w:r>
      <w:r>
        <w:rPr/>
        <w:t>of</w:t>
      </w:r>
      <w:r>
        <w:rPr>
          <w:spacing w:val="-5"/>
        </w:rPr>
        <w:t> </w:t>
      </w:r>
      <w:r>
        <w:rPr/>
        <w:t>debt</w:t>
      </w:r>
      <w:r>
        <w:rPr>
          <w:spacing w:val="-6"/>
        </w:rPr>
        <w:t> </w:t>
      </w:r>
      <w:r>
        <w:rPr/>
        <w:t>is</w:t>
      </w:r>
      <w:r>
        <w:rPr>
          <w:spacing w:val="-3"/>
        </w:rPr>
        <w:t> </w:t>
      </w:r>
      <w:r>
        <w:rPr/>
        <w:t>affordable</w:t>
      </w:r>
      <w:r>
        <w:rPr>
          <w:spacing w:val="-7"/>
        </w:rPr>
        <w:t> </w:t>
      </w:r>
      <w:r>
        <w:rPr/>
        <w:t>given</w:t>
      </w:r>
      <w:r>
        <w:rPr>
          <w:spacing w:val="-5"/>
        </w:rPr>
        <w:t> </w:t>
      </w:r>
      <w:r>
        <w:rPr/>
        <w:t>a</w:t>
      </w:r>
      <w:r>
        <w:rPr>
          <w:spacing w:val="-4"/>
        </w:rPr>
        <w:t> </w:t>
      </w:r>
      <w:r>
        <w:rPr/>
        <w:t>particular</w:t>
      </w:r>
      <w:r>
        <w:rPr>
          <w:spacing w:val="-7"/>
        </w:rPr>
        <w:t> </w:t>
      </w:r>
      <w:r>
        <w:rPr/>
        <w:t>set</w:t>
      </w:r>
      <w:r>
        <w:rPr>
          <w:spacing w:val="-6"/>
        </w:rPr>
        <w:t> </w:t>
      </w:r>
      <w:r>
        <w:rPr/>
        <w:t>of</w:t>
      </w:r>
      <w:r>
        <w:rPr>
          <w:spacing w:val="-5"/>
        </w:rPr>
        <w:t> </w:t>
      </w:r>
      <w:r>
        <w:rPr/>
        <w:t>circumstances</w:t>
      </w:r>
      <w:r>
        <w:rPr>
          <w:spacing w:val="-6"/>
        </w:rPr>
        <w:t> </w:t>
      </w:r>
      <w:r>
        <w:rPr/>
        <w:t>and </w:t>
      </w:r>
      <w:r>
        <w:rPr>
          <w:spacing w:val="-2"/>
        </w:rPr>
        <w:t>assumptions.</w:t>
      </w:r>
      <w:r>
        <w:rPr>
          <w:spacing w:val="38"/>
        </w:rPr>
        <w:t> </w:t>
      </w:r>
      <w:r>
        <w:rPr>
          <w:spacing w:val="-2"/>
        </w:rPr>
        <w:t>More</w:t>
      </w:r>
      <w:r>
        <w:rPr>
          <w:spacing w:val="-14"/>
        </w:rPr>
        <w:t> </w:t>
      </w:r>
      <w:r>
        <w:rPr>
          <w:spacing w:val="-2"/>
        </w:rPr>
        <w:t>comprehensive</w:t>
      </w:r>
      <w:r>
        <w:rPr>
          <w:spacing w:val="-14"/>
        </w:rPr>
        <w:t> </w:t>
      </w:r>
      <w:r>
        <w:rPr>
          <w:spacing w:val="-2"/>
        </w:rPr>
        <w:t>than</w:t>
      </w:r>
      <w:r>
        <w:rPr>
          <w:spacing w:val="-14"/>
        </w:rPr>
        <w:t> </w:t>
      </w:r>
      <w:r>
        <w:rPr>
          <w:spacing w:val="-2"/>
        </w:rPr>
        <w:t>simply</w:t>
      </w:r>
      <w:r>
        <w:rPr>
          <w:spacing w:val="-13"/>
        </w:rPr>
        <w:t> </w:t>
      </w:r>
      <w:r>
        <w:rPr>
          <w:spacing w:val="-2"/>
        </w:rPr>
        <w:t>an</w:t>
      </w:r>
      <w:r>
        <w:rPr>
          <w:spacing w:val="-14"/>
        </w:rPr>
        <w:t> </w:t>
      </w:r>
      <w:r>
        <w:rPr>
          <w:spacing w:val="-2"/>
        </w:rPr>
        <w:t>analysis</w:t>
      </w:r>
      <w:r>
        <w:rPr>
          <w:spacing w:val="-15"/>
        </w:rPr>
        <w:t> </w:t>
      </w:r>
      <w:r>
        <w:rPr>
          <w:spacing w:val="-2"/>
        </w:rPr>
        <w:t>of</w:t>
      </w:r>
      <w:r>
        <w:rPr>
          <w:spacing w:val="-13"/>
        </w:rPr>
        <w:t> </w:t>
      </w:r>
      <w:r>
        <w:rPr>
          <w:spacing w:val="-2"/>
        </w:rPr>
        <w:t>the</w:t>
      </w:r>
      <w:r>
        <w:rPr>
          <w:spacing w:val="-14"/>
        </w:rPr>
        <w:t> </w:t>
      </w:r>
      <w:r>
        <w:rPr>
          <w:spacing w:val="-2"/>
        </w:rPr>
        <w:t>amount</w:t>
      </w:r>
      <w:r>
        <w:rPr>
          <w:spacing w:val="-14"/>
        </w:rPr>
        <w:t> </w:t>
      </w:r>
      <w:r>
        <w:rPr>
          <w:spacing w:val="-2"/>
        </w:rPr>
        <w:t>of</w:t>
      </w:r>
      <w:r>
        <w:rPr>
          <w:spacing w:val="-14"/>
        </w:rPr>
        <w:t> </w:t>
      </w:r>
      <w:r>
        <w:rPr>
          <w:spacing w:val="-2"/>
        </w:rPr>
        <w:t>debt</w:t>
      </w:r>
      <w:r>
        <w:rPr>
          <w:spacing w:val="-14"/>
        </w:rPr>
        <w:t> </w:t>
      </w:r>
      <w:r>
        <w:rPr>
          <w:spacing w:val="-2"/>
        </w:rPr>
        <w:t>that</w:t>
      </w:r>
      <w:r>
        <w:rPr>
          <w:spacing w:val="-14"/>
        </w:rPr>
        <w:t> </w:t>
      </w:r>
      <w:r>
        <w:rPr>
          <w:spacing w:val="-2"/>
        </w:rPr>
        <w:t>may </w:t>
      </w:r>
      <w:r>
        <w:rPr/>
        <w:t>be</w:t>
      </w:r>
      <w:r>
        <w:rPr>
          <w:spacing w:val="-2"/>
        </w:rPr>
        <w:t> </w:t>
      </w:r>
      <w:r>
        <w:rPr/>
        <w:t>legally</w:t>
      </w:r>
      <w:r>
        <w:rPr>
          <w:spacing w:val="-3"/>
        </w:rPr>
        <w:t> </w:t>
      </w:r>
      <w:r>
        <w:rPr/>
        <w:t>issued or</w:t>
      </w:r>
      <w:r>
        <w:rPr>
          <w:spacing w:val="-3"/>
        </w:rPr>
        <w:t> </w:t>
      </w:r>
      <w:r>
        <w:rPr/>
        <w:t>supported by</w:t>
      </w:r>
      <w:r>
        <w:rPr>
          <w:spacing w:val="-1"/>
        </w:rPr>
        <w:t> </w:t>
      </w:r>
      <w:r>
        <w:rPr/>
        <w:t>a</w:t>
      </w:r>
      <w:r>
        <w:rPr>
          <w:spacing w:val="-3"/>
        </w:rPr>
        <w:t> </w:t>
      </w:r>
      <w:r>
        <w:rPr/>
        <w:t>security</w:t>
      </w:r>
      <w:r>
        <w:rPr>
          <w:spacing w:val="-1"/>
        </w:rPr>
        <w:t> </w:t>
      </w:r>
      <w:r>
        <w:rPr/>
        <w:t>pledge,</w:t>
      </w:r>
      <w:r>
        <w:rPr>
          <w:spacing w:val="-1"/>
        </w:rPr>
        <w:t> </w:t>
      </w:r>
      <w:r>
        <w:rPr/>
        <w:t>the</w:t>
      </w:r>
      <w:r>
        <w:rPr>
          <w:spacing w:val="-2"/>
        </w:rPr>
        <w:t> </w:t>
      </w:r>
      <w:r>
        <w:rPr/>
        <w:t>level of</w:t>
      </w:r>
      <w:r>
        <w:rPr>
          <w:spacing w:val="-2"/>
        </w:rPr>
        <w:t> </w:t>
      </w:r>
      <w:r>
        <w:rPr/>
        <w:t>debt</w:t>
      </w:r>
      <w:r>
        <w:rPr>
          <w:spacing w:val="-4"/>
        </w:rPr>
        <w:t> </w:t>
      </w:r>
      <w:r>
        <w:rPr/>
        <w:t>should</w:t>
      </w:r>
      <w:r>
        <w:rPr>
          <w:spacing w:val="-2"/>
        </w:rPr>
        <w:t> </w:t>
      </w:r>
      <w:r>
        <w:rPr/>
        <w:t>be</w:t>
      </w:r>
      <w:r>
        <w:rPr>
          <w:spacing w:val="-4"/>
        </w:rPr>
        <w:t> </w:t>
      </w:r>
      <w:r>
        <w:rPr/>
        <w:t>analyzed in relation to the financial resources available to the university and its DSOs, on a consolidated basis, to meet debt service obligations and provide for operating the </w:t>
      </w:r>
      <w:r>
        <w:rPr>
          <w:spacing w:val="-2"/>
        </w:rPr>
        <w:t>university.</w:t>
      </w:r>
    </w:p>
    <w:p>
      <w:pPr>
        <w:pStyle w:val="BodyText"/>
      </w:pPr>
    </w:p>
    <w:p>
      <w:pPr>
        <w:pStyle w:val="BodyText"/>
        <w:spacing w:line="235" w:lineRule="auto"/>
        <w:ind w:left="360" w:right="356" w:firstLine="720"/>
        <w:jc w:val="both"/>
      </w:pPr>
      <w:r>
        <w:rPr>
          <w:spacing w:val="-2"/>
        </w:rPr>
        <w:t>An</w:t>
      </w:r>
      <w:r>
        <w:rPr>
          <w:spacing w:val="-11"/>
        </w:rPr>
        <w:t> </w:t>
      </w:r>
      <w:r>
        <w:rPr>
          <w:spacing w:val="-2"/>
        </w:rPr>
        <w:t>analysis</w:t>
      </w:r>
      <w:r>
        <w:rPr>
          <w:spacing w:val="-10"/>
        </w:rPr>
        <w:t> </w:t>
      </w:r>
      <w:r>
        <w:rPr>
          <w:spacing w:val="-2"/>
        </w:rPr>
        <w:t>of</w:t>
      </w:r>
      <w:r>
        <w:rPr>
          <w:spacing w:val="-12"/>
        </w:rPr>
        <w:t> </w:t>
      </w:r>
      <w:r>
        <w:rPr>
          <w:spacing w:val="-2"/>
        </w:rPr>
        <w:t>debt</w:t>
      </w:r>
      <w:r>
        <w:rPr>
          <w:spacing w:val="-12"/>
        </w:rPr>
        <w:t> </w:t>
      </w:r>
      <w:r>
        <w:rPr>
          <w:spacing w:val="-2"/>
        </w:rPr>
        <w:t>affordability</w:t>
      </w:r>
      <w:r>
        <w:rPr>
          <w:spacing w:val="-11"/>
        </w:rPr>
        <w:t> </w:t>
      </w:r>
      <w:r>
        <w:rPr>
          <w:spacing w:val="-2"/>
        </w:rPr>
        <w:t>should</w:t>
      </w:r>
      <w:r>
        <w:rPr>
          <w:spacing w:val="-10"/>
        </w:rPr>
        <w:t> </w:t>
      </w:r>
      <w:r>
        <w:rPr>
          <w:spacing w:val="-2"/>
        </w:rPr>
        <w:t>address</w:t>
      </w:r>
      <w:r>
        <w:rPr>
          <w:spacing w:val="-10"/>
        </w:rPr>
        <w:t> </w:t>
      </w:r>
      <w:r>
        <w:rPr>
          <w:spacing w:val="-2"/>
        </w:rPr>
        <w:t>the</w:t>
      </w:r>
      <w:r>
        <w:rPr>
          <w:spacing w:val="-12"/>
        </w:rPr>
        <w:t> </w:t>
      </w:r>
      <w:r>
        <w:rPr>
          <w:spacing w:val="-2"/>
        </w:rPr>
        <w:t>impact</w:t>
      </w:r>
      <w:r>
        <w:rPr>
          <w:spacing w:val="-12"/>
        </w:rPr>
        <w:t> </w:t>
      </w:r>
      <w:r>
        <w:rPr>
          <w:spacing w:val="-2"/>
        </w:rPr>
        <w:t>of</w:t>
      </w:r>
      <w:r>
        <w:rPr>
          <w:spacing w:val="-9"/>
        </w:rPr>
        <w:t> </w:t>
      </w:r>
      <w:r>
        <w:rPr>
          <w:spacing w:val="-2"/>
        </w:rPr>
        <w:t>existing</w:t>
      </w:r>
      <w:r>
        <w:rPr>
          <w:spacing w:val="-12"/>
        </w:rPr>
        <w:t> </w:t>
      </w:r>
      <w:r>
        <w:rPr>
          <w:spacing w:val="-2"/>
        </w:rPr>
        <w:t>and</w:t>
      </w:r>
      <w:r>
        <w:rPr>
          <w:spacing w:val="-10"/>
        </w:rPr>
        <w:t> </w:t>
      </w:r>
      <w:r>
        <w:rPr>
          <w:spacing w:val="-2"/>
        </w:rPr>
        <w:t>proposed </w:t>
      </w:r>
      <w:r>
        <w:rPr/>
        <w:t>debt</w:t>
      </w:r>
      <w:r>
        <w:rPr>
          <w:spacing w:val="-17"/>
        </w:rPr>
        <w:t> </w:t>
      </w:r>
      <w:r>
        <w:rPr/>
        <w:t>levels</w:t>
      </w:r>
      <w:r>
        <w:rPr>
          <w:spacing w:val="-17"/>
        </w:rPr>
        <w:t> </w:t>
      </w:r>
      <w:r>
        <w:rPr/>
        <w:t>on</w:t>
      </w:r>
      <w:r>
        <w:rPr>
          <w:spacing w:val="-16"/>
        </w:rPr>
        <w:t> </w:t>
      </w:r>
      <w:r>
        <w:rPr/>
        <w:t>an</w:t>
      </w:r>
      <w:r>
        <w:rPr>
          <w:spacing w:val="-17"/>
        </w:rPr>
        <w:t> </w:t>
      </w:r>
      <w:r>
        <w:rPr/>
        <w:t>issuer’s</w:t>
      </w:r>
      <w:r>
        <w:rPr>
          <w:spacing w:val="-17"/>
        </w:rPr>
        <w:t> </w:t>
      </w:r>
      <w:r>
        <w:rPr/>
        <w:t>operating</w:t>
      </w:r>
      <w:r>
        <w:rPr>
          <w:spacing w:val="-17"/>
        </w:rPr>
        <w:t> </w:t>
      </w:r>
      <w:r>
        <w:rPr/>
        <w:t>budget</w:t>
      </w:r>
      <w:r>
        <w:rPr>
          <w:spacing w:val="-16"/>
        </w:rPr>
        <w:t> </w:t>
      </w:r>
      <w:r>
        <w:rPr/>
        <w:t>and</w:t>
      </w:r>
      <w:r>
        <w:rPr>
          <w:spacing w:val="-17"/>
        </w:rPr>
        <w:t> </w:t>
      </w:r>
      <w:r>
        <w:rPr/>
        <w:t>offer</w:t>
      </w:r>
      <w:r>
        <w:rPr>
          <w:spacing w:val="-17"/>
        </w:rPr>
        <w:t> </w:t>
      </w:r>
      <w:r>
        <w:rPr/>
        <w:t>guidelines</w:t>
      </w:r>
      <w:r>
        <w:rPr>
          <w:spacing w:val="-16"/>
        </w:rPr>
        <w:t> </w:t>
      </w:r>
      <w:r>
        <w:rPr/>
        <w:t>or</w:t>
      </w:r>
      <w:r>
        <w:rPr>
          <w:spacing w:val="-17"/>
        </w:rPr>
        <w:t> </w:t>
      </w:r>
      <w:r>
        <w:rPr/>
        <w:t>ranges</w:t>
      </w:r>
      <w:r>
        <w:rPr>
          <w:spacing w:val="-15"/>
        </w:rPr>
        <w:t> </w:t>
      </w:r>
      <w:r>
        <w:rPr/>
        <w:t>to</w:t>
      </w:r>
      <w:r>
        <w:rPr>
          <w:spacing w:val="-17"/>
        </w:rPr>
        <w:t> </w:t>
      </w:r>
      <w:r>
        <w:rPr/>
        <w:t>policymakers for their use in allocating limited resources within the guidelines.</w:t>
      </w:r>
    </w:p>
    <w:p>
      <w:pPr>
        <w:pStyle w:val="BodyText"/>
        <w:spacing w:after="0" w:line="235" w:lineRule="auto"/>
        <w:jc w:val="both"/>
        <w:sectPr>
          <w:footerReference w:type="default" r:id="rId7"/>
          <w:pgSz w:w="12240" w:h="15840"/>
          <w:pgMar w:header="0" w:footer="957" w:top="1320" w:bottom="1140" w:left="1080" w:right="1080"/>
        </w:sectPr>
      </w:pPr>
    </w:p>
    <w:p>
      <w:pPr>
        <w:pStyle w:val="Heading2"/>
        <w:spacing w:before="73"/>
        <w:rPr>
          <w:b w:val="0"/>
        </w:rPr>
      </w:pPr>
      <w:bookmarkStart w:name="Debts That May Be Issued Without Board o" w:id="7"/>
      <w:bookmarkEnd w:id="7"/>
      <w:r>
        <w:rPr>
          <w:b w:val="0"/>
        </w:rPr>
      </w:r>
      <w:bookmarkStart w:name="_bookmark3" w:id="8"/>
      <w:bookmarkEnd w:id="8"/>
      <w:r>
        <w:rPr>
          <w:b w:val="0"/>
        </w:rPr>
      </w:r>
      <w:r>
        <w:rPr>
          <w:b w:val="0"/>
          <w:w w:val="80"/>
        </w:rPr>
        <w:t>Debts</w:t>
      </w:r>
      <w:r>
        <w:rPr>
          <w:b w:val="0"/>
          <w:spacing w:val="6"/>
        </w:rPr>
        <w:t> </w:t>
      </w:r>
      <w:r>
        <w:rPr>
          <w:b w:val="0"/>
          <w:w w:val="80"/>
        </w:rPr>
        <w:t>That</w:t>
      </w:r>
      <w:r>
        <w:rPr>
          <w:b w:val="0"/>
          <w:spacing w:val="3"/>
        </w:rPr>
        <w:t> </w:t>
      </w:r>
      <w:r>
        <w:rPr>
          <w:b w:val="0"/>
          <w:w w:val="80"/>
        </w:rPr>
        <w:t>May</w:t>
      </w:r>
      <w:r>
        <w:rPr>
          <w:b w:val="0"/>
          <w:spacing w:val="4"/>
        </w:rPr>
        <w:t> </w:t>
      </w:r>
      <w:r>
        <w:rPr>
          <w:b w:val="0"/>
          <w:w w:val="80"/>
        </w:rPr>
        <w:t>Be</w:t>
      </w:r>
      <w:r>
        <w:rPr>
          <w:b w:val="0"/>
          <w:spacing w:val="6"/>
        </w:rPr>
        <w:t> </w:t>
      </w:r>
      <w:r>
        <w:rPr>
          <w:b w:val="0"/>
          <w:w w:val="80"/>
        </w:rPr>
        <w:t>Issued</w:t>
      </w:r>
      <w:r>
        <w:rPr>
          <w:b w:val="0"/>
          <w:spacing w:val="4"/>
        </w:rPr>
        <w:t> </w:t>
      </w:r>
      <w:r>
        <w:rPr>
          <w:b w:val="0"/>
          <w:w w:val="80"/>
        </w:rPr>
        <w:t>Without</w:t>
      </w:r>
      <w:r>
        <w:rPr>
          <w:b w:val="0"/>
          <w:spacing w:val="6"/>
        </w:rPr>
        <w:t> </w:t>
      </w:r>
      <w:r>
        <w:rPr>
          <w:b w:val="0"/>
          <w:w w:val="80"/>
        </w:rPr>
        <w:t>Board</w:t>
      </w:r>
      <w:r>
        <w:rPr>
          <w:b w:val="0"/>
          <w:spacing w:val="4"/>
        </w:rPr>
        <w:t> </w:t>
      </w:r>
      <w:r>
        <w:rPr>
          <w:b w:val="0"/>
          <w:w w:val="80"/>
        </w:rPr>
        <w:t>of</w:t>
      </w:r>
      <w:r>
        <w:rPr>
          <w:b w:val="0"/>
          <w:spacing w:val="4"/>
        </w:rPr>
        <w:t> </w:t>
      </w:r>
      <w:r>
        <w:rPr>
          <w:b w:val="0"/>
          <w:w w:val="80"/>
        </w:rPr>
        <w:t>Governors’</w:t>
      </w:r>
      <w:r>
        <w:rPr>
          <w:b w:val="0"/>
          <w:spacing w:val="6"/>
        </w:rPr>
        <w:t> </w:t>
      </w:r>
      <w:r>
        <w:rPr>
          <w:b w:val="0"/>
          <w:spacing w:val="-2"/>
          <w:w w:val="80"/>
        </w:rPr>
        <w:t>Approval</w:t>
      </w:r>
    </w:p>
    <w:p>
      <w:pPr>
        <w:pStyle w:val="BodyText"/>
        <w:spacing w:line="235" w:lineRule="auto" w:before="246"/>
        <w:ind w:left="360" w:right="243" w:firstLine="720"/>
      </w:pPr>
      <w:r>
        <w:rPr/>
        <w:t>University</w:t>
      </w:r>
      <w:r>
        <w:rPr>
          <w:spacing w:val="-13"/>
        </w:rPr>
        <w:t> </w:t>
      </w:r>
      <w:r>
        <w:rPr/>
        <w:t>boards</w:t>
      </w:r>
      <w:r>
        <w:rPr>
          <w:spacing w:val="-10"/>
        </w:rPr>
        <w:t> </w:t>
      </w:r>
      <w:r>
        <w:rPr/>
        <w:t>of</w:t>
      </w:r>
      <w:r>
        <w:rPr>
          <w:spacing w:val="-11"/>
        </w:rPr>
        <w:t> </w:t>
      </w:r>
      <w:r>
        <w:rPr/>
        <w:t>trustees</w:t>
      </w:r>
      <w:r>
        <w:rPr>
          <w:spacing w:val="-10"/>
        </w:rPr>
        <w:t> </w:t>
      </w:r>
      <w:r>
        <w:rPr/>
        <w:t>may</w:t>
      </w:r>
      <w:r>
        <w:rPr>
          <w:spacing w:val="-11"/>
        </w:rPr>
        <w:t> </w:t>
      </w:r>
      <w:r>
        <w:rPr/>
        <w:t>authorize</w:t>
      </w:r>
      <w:r>
        <w:rPr>
          <w:spacing w:val="-11"/>
        </w:rPr>
        <w:t> </w:t>
      </w:r>
      <w:r>
        <w:rPr/>
        <w:t>the</w:t>
      </w:r>
      <w:r>
        <w:rPr>
          <w:spacing w:val="-11"/>
        </w:rPr>
        <w:t> </w:t>
      </w:r>
      <w:r>
        <w:rPr/>
        <w:t>state</w:t>
      </w:r>
      <w:r>
        <w:rPr>
          <w:spacing w:val="-11"/>
        </w:rPr>
        <w:t> </w:t>
      </w:r>
      <w:r>
        <w:rPr/>
        <w:t>universities</w:t>
      </w:r>
      <w:r>
        <w:rPr>
          <w:spacing w:val="-12"/>
        </w:rPr>
        <w:t> </w:t>
      </w:r>
      <w:r>
        <w:rPr/>
        <w:t>and</w:t>
      </w:r>
      <w:r>
        <w:rPr>
          <w:spacing w:val="-10"/>
        </w:rPr>
        <w:t> </w:t>
      </w:r>
      <w:r>
        <w:rPr/>
        <w:t>their</w:t>
      </w:r>
      <w:r>
        <w:rPr>
          <w:spacing w:val="-11"/>
        </w:rPr>
        <w:t> </w:t>
      </w:r>
      <w:r>
        <w:rPr/>
        <w:t>DSOs, as applicable, to engage in the following types of financings without Board approval:</w:t>
      </w:r>
    </w:p>
    <w:p>
      <w:pPr>
        <w:pStyle w:val="BodyText"/>
        <w:spacing w:before="5"/>
      </w:pPr>
    </w:p>
    <w:p>
      <w:pPr>
        <w:pStyle w:val="ListParagraph"/>
        <w:numPr>
          <w:ilvl w:val="0"/>
          <w:numId w:val="3"/>
        </w:numPr>
        <w:tabs>
          <w:tab w:pos="1080" w:val="left" w:leader="none"/>
        </w:tabs>
        <w:spacing w:line="235" w:lineRule="auto" w:before="0" w:after="0"/>
        <w:ind w:left="1080" w:right="355" w:hanging="360"/>
        <w:jc w:val="both"/>
        <w:rPr>
          <w:sz w:val="24"/>
        </w:rPr>
      </w:pPr>
      <w:r>
        <w:rPr>
          <w:sz w:val="24"/>
        </w:rPr>
        <w:t>Universities</w:t>
      </w:r>
      <w:r>
        <w:rPr>
          <w:spacing w:val="-5"/>
          <w:sz w:val="24"/>
        </w:rPr>
        <w:t> </w:t>
      </w:r>
      <w:r>
        <w:rPr>
          <w:sz w:val="24"/>
        </w:rPr>
        <w:t>may</w:t>
      </w:r>
      <w:r>
        <w:rPr>
          <w:spacing w:val="-6"/>
          <w:sz w:val="24"/>
        </w:rPr>
        <w:t> </w:t>
      </w:r>
      <w:r>
        <w:rPr>
          <w:sz w:val="24"/>
        </w:rPr>
        <w:t>finance</w:t>
      </w:r>
      <w:r>
        <w:rPr>
          <w:spacing w:val="-7"/>
          <w:sz w:val="24"/>
        </w:rPr>
        <w:t> </w:t>
      </w:r>
      <w:r>
        <w:rPr>
          <w:sz w:val="24"/>
        </w:rPr>
        <w:t>the</w:t>
      </w:r>
      <w:r>
        <w:rPr>
          <w:spacing w:val="-5"/>
          <w:sz w:val="24"/>
        </w:rPr>
        <w:t> </w:t>
      </w:r>
      <w:r>
        <w:rPr>
          <w:sz w:val="24"/>
        </w:rPr>
        <w:t>acquisition</w:t>
      </w:r>
      <w:r>
        <w:rPr>
          <w:spacing w:val="-6"/>
          <w:sz w:val="24"/>
        </w:rPr>
        <w:t> </w:t>
      </w:r>
      <w:r>
        <w:rPr>
          <w:sz w:val="24"/>
        </w:rPr>
        <w:t>of</w:t>
      </w:r>
      <w:r>
        <w:rPr>
          <w:spacing w:val="-7"/>
          <w:sz w:val="24"/>
        </w:rPr>
        <w:t> </w:t>
      </w:r>
      <w:r>
        <w:rPr>
          <w:sz w:val="24"/>
        </w:rPr>
        <w:t>equipment</w:t>
      </w:r>
      <w:r>
        <w:rPr>
          <w:spacing w:val="-7"/>
          <w:sz w:val="24"/>
        </w:rPr>
        <w:t> </w:t>
      </w:r>
      <w:r>
        <w:rPr>
          <w:sz w:val="24"/>
        </w:rPr>
        <w:t>and</w:t>
      </w:r>
      <w:r>
        <w:rPr>
          <w:spacing w:val="-5"/>
          <w:sz w:val="24"/>
        </w:rPr>
        <w:t> </w:t>
      </w:r>
      <w:r>
        <w:rPr>
          <w:sz w:val="24"/>
        </w:rPr>
        <w:t>software</w:t>
      </w:r>
      <w:r>
        <w:rPr>
          <w:spacing w:val="-3"/>
          <w:sz w:val="24"/>
        </w:rPr>
        <w:t> </w:t>
      </w:r>
      <w:r>
        <w:rPr>
          <w:sz w:val="24"/>
        </w:rPr>
        <w:t>provided</w:t>
      </w:r>
      <w:r>
        <w:rPr>
          <w:spacing w:val="-5"/>
          <w:sz w:val="24"/>
        </w:rPr>
        <w:t> </w:t>
      </w:r>
      <w:r>
        <w:rPr>
          <w:sz w:val="24"/>
        </w:rPr>
        <w:t>such financings</w:t>
      </w:r>
      <w:r>
        <w:rPr>
          <w:spacing w:val="-6"/>
          <w:sz w:val="24"/>
        </w:rPr>
        <w:t> </w:t>
      </w:r>
      <w:r>
        <w:rPr>
          <w:sz w:val="24"/>
        </w:rPr>
        <w:t>are</w:t>
      </w:r>
      <w:r>
        <w:rPr>
          <w:spacing w:val="-8"/>
          <w:sz w:val="24"/>
        </w:rPr>
        <w:t> </w:t>
      </w:r>
      <w:r>
        <w:rPr>
          <w:sz w:val="24"/>
        </w:rPr>
        <w:t>accomplished</w:t>
      </w:r>
      <w:r>
        <w:rPr>
          <w:spacing w:val="-6"/>
          <w:sz w:val="24"/>
        </w:rPr>
        <w:t> </w:t>
      </w:r>
      <w:r>
        <w:rPr>
          <w:sz w:val="24"/>
        </w:rPr>
        <w:t>in</w:t>
      </w:r>
      <w:r>
        <w:rPr>
          <w:spacing w:val="-8"/>
          <w:sz w:val="24"/>
        </w:rPr>
        <w:t> </w:t>
      </w:r>
      <w:r>
        <w:rPr>
          <w:sz w:val="24"/>
        </w:rPr>
        <w:t>accordance</w:t>
      </w:r>
      <w:r>
        <w:rPr>
          <w:spacing w:val="-8"/>
          <w:sz w:val="24"/>
        </w:rPr>
        <w:t> </w:t>
      </w:r>
      <w:r>
        <w:rPr>
          <w:sz w:val="24"/>
        </w:rPr>
        <w:t>with</w:t>
      </w:r>
      <w:r>
        <w:rPr>
          <w:spacing w:val="-8"/>
          <w:sz w:val="24"/>
        </w:rPr>
        <w:t> </w:t>
      </w:r>
      <w:r>
        <w:rPr>
          <w:sz w:val="24"/>
        </w:rPr>
        <w:t>the</w:t>
      </w:r>
      <w:r>
        <w:rPr>
          <w:spacing w:val="-8"/>
          <w:sz w:val="24"/>
        </w:rPr>
        <w:t> </w:t>
      </w:r>
      <w:r>
        <w:rPr>
          <w:sz w:val="24"/>
        </w:rPr>
        <w:t>deferred-purchase</w:t>
      </w:r>
      <w:r>
        <w:rPr>
          <w:spacing w:val="-8"/>
          <w:sz w:val="24"/>
        </w:rPr>
        <w:t> </w:t>
      </w:r>
      <w:r>
        <w:rPr>
          <w:sz w:val="24"/>
        </w:rPr>
        <w:t>provisions in Chapter 287, Florida Statutes.</w:t>
      </w:r>
    </w:p>
    <w:p>
      <w:pPr>
        <w:pStyle w:val="BodyText"/>
        <w:spacing w:before="1"/>
      </w:pPr>
    </w:p>
    <w:p>
      <w:pPr>
        <w:pStyle w:val="ListParagraph"/>
        <w:numPr>
          <w:ilvl w:val="0"/>
          <w:numId w:val="3"/>
        </w:numPr>
        <w:tabs>
          <w:tab w:pos="1080" w:val="left" w:leader="none"/>
        </w:tabs>
        <w:spacing w:line="235" w:lineRule="auto" w:before="0" w:after="0"/>
        <w:ind w:left="1080" w:right="354" w:hanging="360"/>
        <w:jc w:val="both"/>
        <w:rPr>
          <w:sz w:val="24"/>
        </w:rPr>
      </w:pPr>
      <w:r>
        <w:rPr>
          <w:sz w:val="24"/>
        </w:rPr>
        <w:t>DSOs</w:t>
      </w:r>
      <w:r>
        <w:rPr>
          <w:spacing w:val="-2"/>
          <w:sz w:val="24"/>
        </w:rPr>
        <w:t> </w:t>
      </w:r>
      <w:r>
        <w:rPr>
          <w:sz w:val="24"/>
        </w:rPr>
        <w:t>may</w:t>
      </w:r>
      <w:r>
        <w:rPr>
          <w:spacing w:val="-3"/>
          <w:sz w:val="24"/>
        </w:rPr>
        <w:t> </w:t>
      </w:r>
      <w:r>
        <w:rPr>
          <w:sz w:val="24"/>
        </w:rPr>
        <w:t>finance</w:t>
      </w:r>
      <w:r>
        <w:rPr>
          <w:spacing w:val="-4"/>
          <w:sz w:val="24"/>
        </w:rPr>
        <w:t> </w:t>
      </w:r>
      <w:r>
        <w:rPr>
          <w:sz w:val="24"/>
        </w:rPr>
        <w:t>the</w:t>
      </w:r>
      <w:r>
        <w:rPr>
          <w:spacing w:val="-4"/>
          <w:sz w:val="24"/>
        </w:rPr>
        <w:t> </w:t>
      </w:r>
      <w:r>
        <w:rPr>
          <w:sz w:val="24"/>
        </w:rPr>
        <w:t>acquisition</w:t>
      </w:r>
      <w:r>
        <w:rPr>
          <w:spacing w:val="-3"/>
          <w:sz w:val="24"/>
        </w:rPr>
        <w:t> </w:t>
      </w:r>
      <w:r>
        <w:rPr>
          <w:sz w:val="24"/>
        </w:rPr>
        <w:t>of</w:t>
      </w:r>
      <w:r>
        <w:rPr>
          <w:spacing w:val="-4"/>
          <w:sz w:val="24"/>
        </w:rPr>
        <w:t> </w:t>
      </w:r>
      <w:r>
        <w:rPr>
          <w:sz w:val="24"/>
        </w:rPr>
        <w:t>equipment</w:t>
      </w:r>
      <w:r>
        <w:rPr>
          <w:spacing w:val="-4"/>
          <w:sz w:val="24"/>
        </w:rPr>
        <w:t> </w:t>
      </w:r>
      <w:r>
        <w:rPr>
          <w:sz w:val="24"/>
        </w:rPr>
        <w:t>and</w:t>
      </w:r>
      <w:r>
        <w:rPr>
          <w:spacing w:val="-2"/>
          <w:sz w:val="24"/>
        </w:rPr>
        <w:t> </w:t>
      </w:r>
      <w:r>
        <w:rPr>
          <w:sz w:val="24"/>
        </w:rPr>
        <w:t>software</w:t>
      </w:r>
      <w:r>
        <w:rPr>
          <w:spacing w:val="-1"/>
          <w:sz w:val="24"/>
        </w:rPr>
        <w:t> </w:t>
      </w:r>
      <w:r>
        <w:rPr>
          <w:sz w:val="24"/>
        </w:rPr>
        <w:t>financings</w:t>
      </w:r>
      <w:r>
        <w:rPr>
          <w:spacing w:val="-2"/>
          <w:sz w:val="24"/>
        </w:rPr>
        <w:t> </w:t>
      </w:r>
      <w:r>
        <w:rPr>
          <w:sz w:val="24"/>
        </w:rPr>
        <w:t>provided the</w:t>
      </w:r>
      <w:r>
        <w:rPr>
          <w:spacing w:val="-6"/>
          <w:sz w:val="24"/>
        </w:rPr>
        <w:t> </w:t>
      </w:r>
      <w:r>
        <w:rPr>
          <w:sz w:val="24"/>
        </w:rPr>
        <w:t>overall</w:t>
      </w:r>
      <w:r>
        <w:rPr>
          <w:spacing w:val="-4"/>
          <w:sz w:val="24"/>
        </w:rPr>
        <w:t> </w:t>
      </w:r>
      <w:r>
        <w:rPr>
          <w:sz w:val="24"/>
        </w:rPr>
        <w:t>term</w:t>
      </w:r>
      <w:r>
        <w:rPr>
          <w:spacing w:val="-5"/>
          <w:sz w:val="24"/>
        </w:rPr>
        <w:t> </w:t>
      </w:r>
      <w:r>
        <w:rPr>
          <w:sz w:val="24"/>
        </w:rPr>
        <w:t>of</w:t>
      </w:r>
      <w:r>
        <w:rPr>
          <w:spacing w:val="-6"/>
          <w:sz w:val="24"/>
        </w:rPr>
        <w:t> </w:t>
      </w:r>
      <w:r>
        <w:rPr>
          <w:sz w:val="24"/>
        </w:rPr>
        <w:t>the</w:t>
      </w:r>
      <w:r>
        <w:rPr>
          <w:spacing w:val="-4"/>
          <w:sz w:val="24"/>
        </w:rPr>
        <w:t> </w:t>
      </w:r>
      <w:r>
        <w:rPr>
          <w:sz w:val="24"/>
        </w:rPr>
        <w:t>financing,</w:t>
      </w:r>
      <w:r>
        <w:rPr>
          <w:spacing w:val="-6"/>
          <w:sz w:val="24"/>
        </w:rPr>
        <w:t> </w:t>
      </w:r>
      <w:r>
        <w:rPr>
          <w:sz w:val="24"/>
        </w:rPr>
        <w:t>including</w:t>
      </w:r>
      <w:r>
        <w:rPr>
          <w:spacing w:val="-7"/>
          <w:sz w:val="24"/>
        </w:rPr>
        <w:t> </w:t>
      </w:r>
      <w:r>
        <w:rPr>
          <w:sz w:val="24"/>
        </w:rPr>
        <w:t>any</w:t>
      </w:r>
      <w:r>
        <w:rPr>
          <w:spacing w:val="-6"/>
          <w:sz w:val="24"/>
        </w:rPr>
        <w:t> </w:t>
      </w:r>
      <w:r>
        <w:rPr>
          <w:sz w:val="24"/>
        </w:rPr>
        <w:t>extension,</w:t>
      </w:r>
      <w:r>
        <w:rPr>
          <w:spacing w:val="-6"/>
          <w:sz w:val="24"/>
        </w:rPr>
        <w:t> </w:t>
      </w:r>
      <w:r>
        <w:rPr>
          <w:sz w:val="24"/>
        </w:rPr>
        <w:t>renewal</w:t>
      </w:r>
      <w:r>
        <w:rPr>
          <w:spacing w:val="-4"/>
          <w:sz w:val="24"/>
        </w:rPr>
        <w:t> </w:t>
      </w:r>
      <w:r>
        <w:rPr>
          <w:sz w:val="24"/>
        </w:rPr>
        <w:t>or</w:t>
      </w:r>
      <w:r>
        <w:rPr>
          <w:spacing w:val="-6"/>
          <w:sz w:val="24"/>
        </w:rPr>
        <w:t> </w:t>
      </w:r>
      <w:r>
        <w:rPr>
          <w:sz w:val="24"/>
        </w:rPr>
        <w:t>refinancings, hereof,</w:t>
      </w:r>
      <w:r>
        <w:rPr>
          <w:spacing w:val="-5"/>
          <w:sz w:val="24"/>
        </w:rPr>
        <w:t> </w:t>
      </w:r>
      <w:r>
        <w:rPr>
          <w:sz w:val="24"/>
        </w:rPr>
        <w:t>does</w:t>
      </w:r>
      <w:r>
        <w:rPr>
          <w:spacing w:val="-4"/>
          <w:sz w:val="24"/>
        </w:rPr>
        <w:t> </w:t>
      </w:r>
      <w:r>
        <w:rPr>
          <w:sz w:val="24"/>
        </w:rPr>
        <w:t>not</w:t>
      </w:r>
      <w:r>
        <w:rPr>
          <w:spacing w:val="-6"/>
          <w:sz w:val="24"/>
        </w:rPr>
        <w:t> </w:t>
      </w:r>
      <w:r>
        <w:rPr>
          <w:sz w:val="24"/>
        </w:rPr>
        <w:t>exceed</w:t>
      </w:r>
      <w:r>
        <w:rPr>
          <w:spacing w:val="-4"/>
          <w:sz w:val="24"/>
        </w:rPr>
        <w:t> </w:t>
      </w:r>
      <w:r>
        <w:rPr>
          <w:sz w:val="24"/>
        </w:rPr>
        <w:t>five</w:t>
      </w:r>
      <w:r>
        <w:rPr>
          <w:spacing w:val="-6"/>
          <w:sz w:val="24"/>
        </w:rPr>
        <w:t> </w:t>
      </w:r>
      <w:r>
        <w:rPr>
          <w:sz w:val="24"/>
        </w:rPr>
        <w:t>years</w:t>
      </w:r>
      <w:r>
        <w:rPr>
          <w:spacing w:val="-4"/>
          <w:sz w:val="24"/>
        </w:rPr>
        <w:t> </w:t>
      </w:r>
      <w:r>
        <w:rPr>
          <w:sz w:val="24"/>
        </w:rPr>
        <w:t>or</w:t>
      </w:r>
      <w:r>
        <w:rPr>
          <w:spacing w:val="-8"/>
          <w:sz w:val="24"/>
        </w:rPr>
        <w:t> </w:t>
      </w:r>
      <w:r>
        <w:rPr>
          <w:sz w:val="24"/>
        </w:rPr>
        <w:t>the</w:t>
      </w:r>
      <w:r>
        <w:rPr>
          <w:spacing w:val="-6"/>
          <w:sz w:val="24"/>
        </w:rPr>
        <w:t> </w:t>
      </w:r>
      <w:r>
        <w:rPr>
          <w:sz w:val="24"/>
        </w:rPr>
        <w:t>estimated</w:t>
      </w:r>
      <w:r>
        <w:rPr>
          <w:spacing w:val="-4"/>
          <w:sz w:val="24"/>
        </w:rPr>
        <w:t> </w:t>
      </w:r>
      <w:r>
        <w:rPr>
          <w:sz w:val="24"/>
        </w:rPr>
        <w:t>useful</w:t>
      </w:r>
      <w:r>
        <w:rPr>
          <w:spacing w:val="-7"/>
          <w:sz w:val="24"/>
        </w:rPr>
        <w:t> </w:t>
      </w:r>
      <w:r>
        <w:rPr>
          <w:sz w:val="24"/>
        </w:rPr>
        <w:t>life</w:t>
      </w:r>
      <w:r>
        <w:rPr>
          <w:spacing w:val="-6"/>
          <w:sz w:val="24"/>
        </w:rPr>
        <w:t> </w:t>
      </w:r>
      <w:r>
        <w:rPr>
          <w:sz w:val="24"/>
        </w:rPr>
        <w:t>of</w:t>
      </w:r>
      <w:r>
        <w:rPr>
          <w:spacing w:val="-6"/>
          <w:sz w:val="24"/>
        </w:rPr>
        <w:t> </w:t>
      </w:r>
      <w:r>
        <w:rPr>
          <w:sz w:val="24"/>
        </w:rPr>
        <w:t>the</w:t>
      </w:r>
      <w:r>
        <w:rPr>
          <w:spacing w:val="-6"/>
          <w:sz w:val="24"/>
        </w:rPr>
        <w:t> </w:t>
      </w:r>
      <w:r>
        <w:rPr>
          <w:sz w:val="24"/>
        </w:rPr>
        <w:t>equipment</w:t>
      </w:r>
      <w:r>
        <w:rPr>
          <w:spacing w:val="-6"/>
          <w:sz w:val="24"/>
        </w:rPr>
        <w:t> </w:t>
      </w:r>
      <w:r>
        <w:rPr>
          <w:sz w:val="24"/>
        </w:rPr>
        <w:t>or software, whichever is shorter.</w:t>
      </w:r>
    </w:p>
    <w:p>
      <w:pPr>
        <w:pStyle w:val="BodyText"/>
      </w:pPr>
    </w:p>
    <w:p>
      <w:pPr>
        <w:pStyle w:val="ListParagraph"/>
        <w:numPr>
          <w:ilvl w:val="0"/>
          <w:numId w:val="3"/>
        </w:numPr>
        <w:tabs>
          <w:tab w:pos="1080" w:val="left" w:leader="none"/>
        </w:tabs>
        <w:spacing w:line="235" w:lineRule="auto" w:before="0" w:after="0"/>
        <w:ind w:left="1080" w:right="356" w:hanging="360"/>
        <w:jc w:val="both"/>
        <w:rPr>
          <w:sz w:val="24"/>
        </w:rPr>
      </w:pPr>
      <w:r>
        <w:rPr>
          <w:sz w:val="24"/>
        </w:rPr>
        <w:t>DSOs may issue promissory notes and grant conventional mortgages for the acquisition</w:t>
      </w:r>
      <w:r>
        <w:rPr>
          <w:spacing w:val="-6"/>
          <w:sz w:val="24"/>
        </w:rPr>
        <w:t> </w:t>
      </w:r>
      <w:r>
        <w:rPr>
          <w:sz w:val="24"/>
        </w:rPr>
        <w:t>of</w:t>
      </w:r>
      <w:r>
        <w:rPr>
          <w:spacing w:val="-6"/>
          <w:sz w:val="24"/>
        </w:rPr>
        <w:t> </w:t>
      </w:r>
      <w:r>
        <w:rPr>
          <w:sz w:val="24"/>
        </w:rPr>
        <w:t>real</w:t>
      </w:r>
      <w:r>
        <w:rPr>
          <w:spacing w:val="-7"/>
          <w:sz w:val="24"/>
        </w:rPr>
        <w:t> </w:t>
      </w:r>
      <w:r>
        <w:rPr>
          <w:sz w:val="24"/>
        </w:rPr>
        <w:t>property,</w:t>
      </w:r>
      <w:r>
        <w:rPr>
          <w:spacing w:val="-5"/>
          <w:sz w:val="24"/>
        </w:rPr>
        <w:t> </w:t>
      </w:r>
      <w:r>
        <w:rPr>
          <w:sz w:val="24"/>
        </w:rPr>
        <w:t>excluding</w:t>
      </w:r>
      <w:r>
        <w:rPr>
          <w:spacing w:val="-6"/>
          <w:sz w:val="24"/>
        </w:rPr>
        <w:t> </w:t>
      </w:r>
      <w:r>
        <w:rPr>
          <w:sz w:val="24"/>
        </w:rPr>
        <w:t>student</w:t>
      </w:r>
      <w:r>
        <w:rPr>
          <w:spacing w:val="-6"/>
          <w:sz w:val="24"/>
        </w:rPr>
        <w:t> </w:t>
      </w:r>
      <w:r>
        <w:rPr>
          <w:sz w:val="24"/>
        </w:rPr>
        <w:t>housing</w:t>
      </w:r>
      <w:r>
        <w:rPr>
          <w:spacing w:val="-6"/>
          <w:sz w:val="24"/>
        </w:rPr>
        <w:t> </w:t>
      </w:r>
      <w:r>
        <w:rPr>
          <w:sz w:val="24"/>
        </w:rPr>
        <w:t>or</w:t>
      </w:r>
      <w:r>
        <w:rPr>
          <w:spacing w:val="-5"/>
          <w:sz w:val="24"/>
        </w:rPr>
        <w:t> </w:t>
      </w:r>
      <w:r>
        <w:rPr>
          <w:sz w:val="24"/>
        </w:rPr>
        <w:t>any</w:t>
      </w:r>
      <w:r>
        <w:rPr>
          <w:spacing w:val="-8"/>
          <w:sz w:val="24"/>
        </w:rPr>
        <w:t> </w:t>
      </w:r>
      <w:r>
        <w:rPr>
          <w:sz w:val="24"/>
        </w:rPr>
        <w:t>other</w:t>
      </w:r>
      <w:r>
        <w:rPr>
          <w:spacing w:val="-5"/>
          <w:sz w:val="24"/>
        </w:rPr>
        <w:t> </w:t>
      </w:r>
      <w:r>
        <w:rPr>
          <w:sz w:val="24"/>
        </w:rPr>
        <w:t>facility</w:t>
      </w:r>
      <w:r>
        <w:rPr>
          <w:spacing w:val="-5"/>
          <w:sz w:val="24"/>
        </w:rPr>
        <w:t> </w:t>
      </w:r>
      <w:r>
        <w:rPr>
          <w:sz w:val="24"/>
        </w:rPr>
        <w:t>that</w:t>
      </w:r>
      <w:r>
        <w:rPr>
          <w:spacing w:val="-6"/>
          <w:sz w:val="24"/>
        </w:rPr>
        <w:t> </w:t>
      </w:r>
      <w:r>
        <w:rPr>
          <w:sz w:val="24"/>
        </w:rPr>
        <w:t>will compete</w:t>
      </w:r>
      <w:r>
        <w:rPr>
          <w:spacing w:val="-8"/>
          <w:sz w:val="24"/>
        </w:rPr>
        <w:t> </w:t>
      </w:r>
      <w:r>
        <w:rPr>
          <w:sz w:val="24"/>
        </w:rPr>
        <w:t>with</w:t>
      </w:r>
      <w:r>
        <w:rPr>
          <w:spacing w:val="-7"/>
          <w:sz w:val="24"/>
        </w:rPr>
        <w:t> </w:t>
      </w:r>
      <w:r>
        <w:rPr>
          <w:sz w:val="24"/>
        </w:rPr>
        <w:t>a</w:t>
      </w:r>
      <w:r>
        <w:rPr>
          <w:spacing w:val="-6"/>
          <w:sz w:val="24"/>
        </w:rPr>
        <w:t> </w:t>
      </w:r>
      <w:r>
        <w:rPr>
          <w:sz w:val="24"/>
        </w:rPr>
        <w:t>university’s</w:t>
      </w:r>
      <w:r>
        <w:rPr>
          <w:spacing w:val="-6"/>
          <w:sz w:val="24"/>
        </w:rPr>
        <w:t> </w:t>
      </w:r>
      <w:r>
        <w:rPr>
          <w:sz w:val="24"/>
        </w:rPr>
        <w:t>existing</w:t>
      </w:r>
      <w:r>
        <w:rPr>
          <w:spacing w:val="-8"/>
          <w:sz w:val="24"/>
        </w:rPr>
        <w:t> </w:t>
      </w:r>
      <w:r>
        <w:rPr>
          <w:sz w:val="24"/>
        </w:rPr>
        <w:t>auxiliary</w:t>
      </w:r>
      <w:r>
        <w:rPr>
          <w:spacing w:val="-7"/>
          <w:sz w:val="24"/>
        </w:rPr>
        <w:t> </w:t>
      </w:r>
      <w:r>
        <w:rPr>
          <w:sz w:val="24"/>
        </w:rPr>
        <w:t>enterprise.</w:t>
      </w:r>
      <w:r>
        <w:rPr>
          <w:spacing w:val="-7"/>
          <w:sz w:val="24"/>
        </w:rPr>
        <w:t> </w:t>
      </w:r>
      <w:r>
        <w:rPr>
          <w:sz w:val="24"/>
        </w:rPr>
        <w:t>However,</w:t>
      </w:r>
      <w:r>
        <w:rPr>
          <w:spacing w:val="-7"/>
          <w:sz w:val="24"/>
        </w:rPr>
        <w:t> </w:t>
      </w:r>
      <w:r>
        <w:rPr>
          <w:sz w:val="24"/>
        </w:rPr>
        <w:t>no</w:t>
      </w:r>
      <w:r>
        <w:rPr>
          <w:spacing w:val="-5"/>
          <w:sz w:val="24"/>
        </w:rPr>
        <w:t> </w:t>
      </w:r>
      <w:r>
        <w:rPr>
          <w:sz w:val="24"/>
        </w:rPr>
        <w:t>mortgage</w:t>
      </w:r>
      <w:r>
        <w:rPr>
          <w:spacing w:val="-8"/>
          <w:sz w:val="24"/>
        </w:rPr>
        <w:t> </w:t>
      </w:r>
      <w:r>
        <w:rPr>
          <w:sz w:val="24"/>
        </w:rPr>
        <w:t>or note shall exceed 30 years.</w:t>
      </w:r>
    </w:p>
    <w:p>
      <w:pPr>
        <w:pStyle w:val="BodyText"/>
        <w:spacing w:before="2"/>
      </w:pPr>
    </w:p>
    <w:p>
      <w:pPr>
        <w:pStyle w:val="ListParagraph"/>
        <w:numPr>
          <w:ilvl w:val="0"/>
          <w:numId w:val="3"/>
        </w:numPr>
        <w:tabs>
          <w:tab w:pos="1080" w:val="left" w:leader="none"/>
        </w:tabs>
        <w:spacing w:line="235" w:lineRule="auto" w:before="0" w:after="0"/>
        <w:ind w:left="1080" w:right="354" w:hanging="360"/>
        <w:jc w:val="both"/>
        <w:rPr>
          <w:sz w:val="24"/>
        </w:rPr>
      </w:pPr>
      <w:r>
        <w:rPr>
          <w:sz w:val="24"/>
        </w:rPr>
        <w:t>Debt secured solely with gifts and donations and pledges of gifts so long as the maturity of the debt, including extensions, renewals and refundings, does not exceed five years and so long as the facilities being financed have been included in the university’s five-year capital improvement plan that has been approved by the Board.</w:t>
      </w:r>
    </w:p>
    <w:p>
      <w:pPr>
        <w:pStyle w:val="BodyText"/>
      </w:pPr>
    </w:p>
    <w:p>
      <w:pPr>
        <w:pStyle w:val="ListParagraph"/>
        <w:numPr>
          <w:ilvl w:val="0"/>
          <w:numId w:val="3"/>
        </w:numPr>
        <w:tabs>
          <w:tab w:pos="1080" w:val="left" w:leader="none"/>
        </w:tabs>
        <w:spacing w:line="235" w:lineRule="auto" w:before="0" w:after="0"/>
        <w:ind w:left="1080" w:right="355" w:hanging="360"/>
        <w:jc w:val="both"/>
        <w:rPr>
          <w:sz w:val="24"/>
        </w:rPr>
      </w:pPr>
      <w:r>
        <w:rPr>
          <w:sz w:val="24"/>
        </w:rPr>
        <w:t>Refundings for debt service savings where final maturities are not extended, and the</w:t>
      </w:r>
      <w:r>
        <w:rPr>
          <w:spacing w:val="-9"/>
          <w:sz w:val="24"/>
        </w:rPr>
        <w:t> </w:t>
      </w:r>
      <w:r>
        <w:rPr>
          <w:sz w:val="24"/>
        </w:rPr>
        <w:t>original</w:t>
      </w:r>
      <w:r>
        <w:rPr>
          <w:spacing w:val="-7"/>
          <w:sz w:val="24"/>
        </w:rPr>
        <w:t> </w:t>
      </w:r>
      <w:r>
        <w:rPr>
          <w:sz w:val="24"/>
        </w:rPr>
        <w:t>financing</w:t>
      </w:r>
      <w:r>
        <w:rPr>
          <w:spacing w:val="-9"/>
          <w:sz w:val="24"/>
        </w:rPr>
        <w:t> </w:t>
      </w:r>
      <w:r>
        <w:rPr>
          <w:sz w:val="24"/>
        </w:rPr>
        <w:t>was</w:t>
      </w:r>
      <w:r>
        <w:rPr>
          <w:spacing w:val="-9"/>
          <w:sz w:val="24"/>
        </w:rPr>
        <w:t> </w:t>
      </w:r>
      <w:r>
        <w:rPr>
          <w:sz w:val="24"/>
        </w:rPr>
        <w:t>authorized</w:t>
      </w:r>
      <w:r>
        <w:rPr>
          <w:spacing w:val="-7"/>
          <w:sz w:val="24"/>
        </w:rPr>
        <w:t> </w:t>
      </w:r>
      <w:r>
        <w:rPr>
          <w:sz w:val="24"/>
        </w:rPr>
        <w:t>by</w:t>
      </w:r>
      <w:r>
        <w:rPr>
          <w:spacing w:val="-9"/>
          <w:sz w:val="24"/>
        </w:rPr>
        <w:t> </w:t>
      </w:r>
      <w:r>
        <w:rPr>
          <w:sz w:val="24"/>
        </w:rPr>
        <w:t>the</w:t>
      </w:r>
      <w:r>
        <w:rPr>
          <w:spacing w:val="-9"/>
          <w:sz w:val="24"/>
        </w:rPr>
        <w:t> </w:t>
      </w:r>
      <w:r>
        <w:rPr>
          <w:sz w:val="24"/>
        </w:rPr>
        <w:t>Board</w:t>
      </w:r>
      <w:r>
        <w:rPr>
          <w:spacing w:val="-7"/>
          <w:sz w:val="24"/>
        </w:rPr>
        <w:t> </w:t>
      </w:r>
      <w:r>
        <w:rPr>
          <w:sz w:val="24"/>
        </w:rPr>
        <w:t>of</w:t>
      </w:r>
      <w:r>
        <w:rPr>
          <w:spacing w:val="-9"/>
          <w:sz w:val="24"/>
        </w:rPr>
        <w:t> </w:t>
      </w:r>
      <w:r>
        <w:rPr>
          <w:sz w:val="24"/>
        </w:rPr>
        <w:t>Governors,</w:t>
      </w:r>
      <w:r>
        <w:rPr>
          <w:spacing w:val="-8"/>
          <w:sz w:val="24"/>
        </w:rPr>
        <w:t> </w:t>
      </w:r>
      <w:r>
        <w:rPr>
          <w:sz w:val="24"/>
        </w:rPr>
        <w:t>or</w:t>
      </w:r>
      <w:r>
        <w:rPr>
          <w:spacing w:val="-9"/>
          <w:sz w:val="24"/>
        </w:rPr>
        <w:t> </w:t>
      </w:r>
      <w:r>
        <w:rPr>
          <w:sz w:val="24"/>
        </w:rPr>
        <w:t>a</w:t>
      </w:r>
      <w:r>
        <w:rPr>
          <w:spacing w:val="-9"/>
          <w:sz w:val="24"/>
        </w:rPr>
        <w:t> </w:t>
      </w:r>
      <w:r>
        <w:rPr>
          <w:sz w:val="24"/>
        </w:rPr>
        <w:t>predecessor oversight board.</w:t>
      </w:r>
    </w:p>
    <w:p>
      <w:pPr>
        <w:pStyle w:val="BodyText"/>
        <w:spacing w:before="2"/>
      </w:pPr>
    </w:p>
    <w:p>
      <w:pPr>
        <w:pStyle w:val="ListParagraph"/>
        <w:numPr>
          <w:ilvl w:val="0"/>
          <w:numId w:val="3"/>
        </w:numPr>
        <w:tabs>
          <w:tab w:pos="1080" w:val="left" w:leader="none"/>
        </w:tabs>
        <w:spacing w:line="235" w:lineRule="auto" w:before="0" w:after="0"/>
        <w:ind w:left="1080" w:right="358" w:hanging="360"/>
        <w:jc w:val="both"/>
        <w:rPr>
          <w:sz w:val="24"/>
        </w:rPr>
      </w:pPr>
      <w:r>
        <w:rPr>
          <w:sz w:val="24"/>
        </w:rPr>
        <w:t>Fully collateralized lines of credit intended to be used for short-term interim financing of FCO projects.</w:t>
      </w:r>
    </w:p>
    <w:p>
      <w:pPr>
        <w:pStyle w:val="BodyText"/>
      </w:pPr>
    </w:p>
    <w:p>
      <w:pPr>
        <w:pStyle w:val="ListParagraph"/>
        <w:numPr>
          <w:ilvl w:val="0"/>
          <w:numId w:val="3"/>
        </w:numPr>
        <w:tabs>
          <w:tab w:pos="1080" w:val="left" w:leader="none"/>
        </w:tabs>
        <w:spacing w:line="235" w:lineRule="auto" w:before="0" w:after="0"/>
        <w:ind w:left="1080" w:right="355" w:hanging="360"/>
        <w:jc w:val="both"/>
        <w:rPr>
          <w:sz w:val="24"/>
        </w:rPr>
      </w:pPr>
      <w:r>
        <w:rPr>
          <w:spacing w:val="-2"/>
          <w:sz w:val="24"/>
        </w:rPr>
        <w:t>Energy</w:t>
      </w:r>
      <w:r>
        <w:rPr>
          <w:spacing w:val="-8"/>
          <w:sz w:val="24"/>
        </w:rPr>
        <w:t> </w:t>
      </w:r>
      <w:r>
        <w:rPr>
          <w:spacing w:val="-2"/>
          <w:sz w:val="24"/>
        </w:rPr>
        <w:t>Performance-Based</w:t>
      </w:r>
      <w:r>
        <w:rPr>
          <w:spacing w:val="-9"/>
          <w:sz w:val="24"/>
        </w:rPr>
        <w:t> </w:t>
      </w:r>
      <w:r>
        <w:rPr>
          <w:spacing w:val="-2"/>
          <w:sz w:val="24"/>
        </w:rPr>
        <w:t>Contracts,</w:t>
      </w:r>
      <w:r>
        <w:rPr>
          <w:spacing w:val="-11"/>
          <w:sz w:val="24"/>
        </w:rPr>
        <w:t> </w:t>
      </w:r>
      <w:r>
        <w:rPr>
          <w:spacing w:val="-2"/>
          <w:sz w:val="24"/>
        </w:rPr>
        <w:t>in</w:t>
      </w:r>
      <w:r>
        <w:rPr>
          <w:spacing w:val="-8"/>
          <w:sz w:val="24"/>
        </w:rPr>
        <w:t> </w:t>
      </w:r>
      <w:r>
        <w:rPr>
          <w:spacing w:val="-2"/>
          <w:sz w:val="24"/>
        </w:rPr>
        <w:t>accordance</w:t>
      </w:r>
      <w:r>
        <w:rPr>
          <w:spacing w:val="-9"/>
          <w:sz w:val="24"/>
        </w:rPr>
        <w:t> </w:t>
      </w:r>
      <w:r>
        <w:rPr>
          <w:spacing w:val="-2"/>
          <w:sz w:val="24"/>
        </w:rPr>
        <w:t>with</w:t>
      </w:r>
      <w:r>
        <w:rPr>
          <w:spacing w:val="-9"/>
          <w:sz w:val="24"/>
        </w:rPr>
        <w:t> </w:t>
      </w:r>
      <w:r>
        <w:rPr>
          <w:spacing w:val="-2"/>
          <w:sz w:val="24"/>
        </w:rPr>
        <w:t>the</w:t>
      </w:r>
      <w:r>
        <w:rPr>
          <w:spacing w:val="-9"/>
          <w:sz w:val="24"/>
        </w:rPr>
        <w:t> </w:t>
      </w:r>
      <w:r>
        <w:rPr>
          <w:spacing w:val="-2"/>
          <w:sz w:val="24"/>
        </w:rPr>
        <w:t>provisions</w:t>
      </w:r>
      <w:r>
        <w:rPr>
          <w:spacing w:val="-7"/>
          <w:sz w:val="24"/>
        </w:rPr>
        <w:t> </w:t>
      </w:r>
      <w:r>
        <w:rPr>
          <w:spacing w:val="-2"/>
          <w:sz w:val="24"/>
        </w:rPr>
        <w:t>of</w:t>
      </w:r>
      <w:r>
        <w:rPr>
          <w:spacing w:val="-9"/>
          <w:sz w:val="24"/>
        </w:rPr>
        <w:t> </w:t>
      </w:r>
      <w:r>
        <w:rPr>
          <w:spacing w:val="-2"/>
          <w:sz w:val="24"/>
        </w:rPr>
        <w:t>section </w:t>
      </w:r>
      <w:r>
        <w:rPr>
          <w:sz w:val="24"/>
        </w:rPr>
        <w:t>1013.23,</w:t>
      </w:r>
      <w:r>
        <w:rPr>
          <w:spacing w:val="-2"/>
          <w:sz w:val="24"/>
        </w:rPr>
        <w:t> </w:t>
      </w:r>
      <w:r>
        <w:rPr>
          <w:sz w:val="24"/>
        </w:rPr>
        <w:t>Florida</w:t>
      </w:r>
      <w:r>
        <w:rPr>
          <w:spacing w:val="-1"/>
          <w:sz w:val="24"/>
        </w:rPr>
        <w:t> </w:t>
      </w:r>
      <w:r>
        <w:rPr>
          <w:sz w:val="24"/>
        </w:rPr>
        <w:t>Statutes,</w:t>
      </w:r>
      <w:r>
        <w:rPr>
          <w:spacing w:val="-2"/>
          <w:sz w:val="24"/>
        </w:rPr>
        <w:t> </w:t>
      </w:r>
      <w:r>
        <w:rPr>
          <w:sz w:val="24"/>
        </w:rPr>
        <w:t>not</w:t>
      </w:r>
      <w:r>
        <w:rPr>
          <w:spacing w:val="-3"/>
          <w:sz w:val="24"/>
        </w:rPr>
        <w:t> </w:t>
      </w:r>
      <w:r>
        <w:rPr>
          <w:sz w:val="24"/>
        </w:rPr>
        <w:t>to</w:t>
      </w:r>
      <w:r>
        <w:rPr>
          <w:spacing w:val="-2"/>
          <w:sz w:val="24"/>
        </w:rPr>
        <w:t> </w:t>
      </w:r>
      <w:r>
        <w:rPr>
          <w:sz w:val="24"/>
        </w:rPr>
        <w:t>exceed</w:t>
      </w:r>
      <w:r>
        <w:rPr>
          <w:spacing w:val="-1"/>
          <w:sz w:val="24"/>
        </w:rPr>
        <w:t> </w:t>
      </w:r>
      <w:r>
        <w:rPr>
          <w:sz w:val="24"/>
        </w:rPr>
        <w:t>$10,000,000.</w:t>
      </w:r>
    </w:p>
    <w:p>
      <w:pPr>
        <w:pStyle w:val="ListParagraph"/>
        <w:numPr>
          <w:ilvl w:val="0"/>
          <w:numId w:val="3"/>
        </w:numPr>
        <w:tabs>
          <w:tab w:pos="1080" w:val="left" w:leader="none"/>
        </w:tabs>
        <w:spacing w:line="235" w:lineRule="auto" w:before="275" w:after="0"/>
        <w:ind w:left="1080" w:right="355" w:hanging="360"/>
        <w:jc w:val="both"/>
        <w:rPr>
          <w:sz w:val="24"/>
        </w:rPr>
      </w:pPr>
      <w:r>
        <w:rPr>
          <w:sz w:val="24"/>
        </w:rPr>
        <w:t>Universities may borrow up to $20,000,000 from a university DSO on a non-recourse basis to finance a capital project.</w:t>
      </w:r>
      <w:r>
        <w:rPr>
          <w:spacing w:val="40"/>
          <w:sz w:val="24"/>
        </w:rPr>
        <w:t> </w:t>
      </w:r>
      <w:r>
        <w:rPr>
          <w:sz w:val="24"/>
        </w:rPr>
        <w:t>The term of the borrowing may not </w:t>
      </w:r>
      <w:r>
        <w:rPr>
          <w:spacing w:val="-2"/>
          <w:sz w:val="24"/>
        </w:rPr>
        <w:t>exceed</w:t>
      </w:r>
      <w:r>
        <w:rPr>
          <w:spacing w:val="-12"/>
          <w:sz w:val="24"/>
        </w:rPr>
        <w:t> </w:t>
      </w:r>
      <w:r>
        <w:rPr>
          <w:spacing w:val="-2"/>
          <w:sz w:val="24"/>
        </w:rPr>
        <w:t>thirty</w:t>
      </w:r>
      <w:r>
        <w:rPr>
          <w:spacing w:val="-13"/>
          <w:sz w:val="24"/>
        </w:rPr>
        <w:t> </w:t>
      </w:r>
      <w:r>
        <w:rPr>
          <w:spacing w:val="-2"/>
          <w:sz w:val="24"/>
        </w:rPr>
        <w:t>(30)</w:t>
      </w:r>
      <w:r>
        <w:rPr>
          <w:spacing w:val="-13"/>
          <w:sz w:val="24"/>
        </w:rPr>
        <w:t> </w:t>
      </w:r>
      <w:r>
        <w:rPr>
          <w:spacing w:val="-2"/>
          <w:sz w:val="24"/>
        </w:rPr>
        <w:t>years,</w:t>
      </w:r>
      <w:r>
        <w:rPr>
          <w:spacing w:val="-13"/>
          <w:sz w:val="24"/>
        </w:rPr>
        <w:t> </w:t>
      </w:r>
      <w:r>
        <w:rPr>
          <w:spacing w:val="-2"/>
          <w:sz w:val="24"/>
        </w:rPr>
        <w:t>and</w:t>
      </w:r>
      <w:r>
        <w:rPr>
          <w:spacing w:val="-12"/>
          <w:sz w:val="24"/>
        </w:rPr>
        <w:t> </w:t>
      </w:r>
      <w:r>
        <w:rPr>
          <w:spacing w:val="-2"/>
          <w:sz w:val="24"/>
        </w:rPr>
        <w:t>the</w:t>
      </w:r>
      <w:r>
        <w:rPr>
          <w:spacing w:val="-14"/>
          <w:sz w:val="24"/>
        </w:rPr>
        <w:t> </w:t>
      </w:r>
      <w:r>
        <w:rPr>
          <w:spacing w:val="-2"/>
          <w:sz w:val="24"/>
        </w:rPr>
        <w:t>interest</w:t>
      </w:r>
      <w:r>
        <w:rPr>
          <w:spacing w:val="-14"/>
          <w:sz w:val="24"/>
        </w:rPr>
        <w:t> </w:t>
      </w:r>
      <w:r>
        <w:rPr>
          <w:spacing w:val="-2"/>
          <w:sz w:val="24"/>
        </w:rPr>
        <w:t>rate,</w:t>
      </w:r>
      <w:r>
        <w:rPr>
          <w:spacing w:val="-13"/>
          <w:sz w:val="24"/>
        </w:rPr>
        <w:t> </w:t>
      </w:r>
      <w:r>
        <w:rPr>
          <w:spacing w:val="-2"/>
          <w:sz w:val="24"/>
        </w:rPr>
        <w:t>if</w:t>
      </w:r>
      <w:r>
        <w:rPr>
          <w:spacing w:val="-14"/>
          <w:sz w:val="24"/>
        </w:rPr>
        <w:t> </w:t>
      </w:r>
      <w:r>
        <w:rPr>
          <w:spacing w:val="-2"/>
          <w:sz w:val="24"/>
        </w:rPr>
        <w:t>any,</w:t>
      </w:r>
      <w:r>
        <w:rPr>
          <w:spacing w:val="-13"/>
          <w:sz w:val="24"/>
        </w:rPr>
        <w:t> </w:t>
      </w:r>
      <w:r>
        <w:rPr>
          <w:spacing w:val="-2"/>
          <w:sz w:val="24"/>
        </w:rPr>
        <w:t>may</w:t>
      </w:r>
      <w:r>
        <w:rPr>
          <w:spacing w:val="-13"/>
          <w:sz w:val="24"/>
        </w:rPr>
        <w:t> </w:t>
      </w:r>
      <w:r>
        <w:rPr>
          <w:spacing w:val="-2"/>
          <w:sz w:val="24"/>
        </w:rPr>
        <w:t>not</w:t>
      </w:r>
      <w:r>
        <w:rPr>
          <w:spacing w:val="-14"/>
          <w:sz w:val="24"/>
        </w:rPr>
        <w:t> </w:t>
      </w:r>
      <w:r>
        <w:rPr>
          <w:spacing w:val="-2"/>
          <w:sz w:val="24"/>
        </w:rPr>
        <w:t>exceed</w:t>
      </w:r>
      <w:r>
        <w:rPr>
          <w:spacing w:val="-12"/>
          <w:sz w:val="24"/>
        </w:rPr>
        <w:t> </w:t>
      </w:r>
      <w:r>
        <w:rPr>
          <w:spacing w:val="-2"/>
          <w:sz w:val="24"/>
        </w:rPr>
        <w:t>current</w:t>
      </w:r>
      <w:r>
        <w:rPr>
          <w:spacing w:val="-14"/>
          <w:sz w:val="24"/>
        </w:rPr>
        <w:t> </w:t>
      </w:r>
      <w:r>
        <w:rPr>
          <w:spacing w:val="-2"/>
          <w:sz w:val="24"/>
        </w:rPr>
        <w:t>market </w:t>
      </w:r>
      <w:r>
        <w:rPr>
          <w:sz w:val="24"/>
        </w:rPr>
        <w:t>interest rates.</w:t>
      </w:r>
      <w:r>
        <w:rPr>
          <w:spacing w:val="40"/>
          <w:sz w:val="24"/>
        </w:rPr>
        <w:t> </w:t>
      </w:r>
      <w:r>
        <w:rPr>
          <w:sz w:val="24"/>
        </w:rPr>
        <w:t>The university retains legal title to any capital project financed in whole</w:t>
      </w:r>
      <w:r>
        <w:rPr>
          <w:spacing w:val="-2"/>
          <w:sz w:val="24"/>
        </w:rPr>
        <w:t> </w:t>
      </w:r>
      <w:r>
        <w:rPr>
          <w:sz w:val="24"/>
        </w:rPr>
        <w:t>or</w:t>
      </w:r>
      <w:r>
        <w:rPr>
          <w:spacing w:val="-2"/>
          <w:sz w:val="24"/>
        </w:rPr>
        <w:t> </w:t>
      </w:r>
      <w:r>
        <w:rPr>
          <w:sz w:val="24"/>
        </w:rPr>
        <w:t>in</w:t>
      </w:r>
      <w:r>
        <w:rPr>
          <w:spacing w:val="-2"/>
          <w:sz w:val="24"/>
        </w:rPr>
        <w:t> </w:t>
      </w:r>
      <w:r>
        <w:rPr>
          <w:sz w:val="24"/>
        </w:rPr>
        <w:t>part</w:t>
      </w:r>
      <w:r>
        <w:rPr>
          <w:spacing w:val="-3"/>
          <w:sz w:val="24"/>
        </w:rPr>
        <w:t> </w:t>
      </w:r>
      <w:r>
        <w:rPr>
          <w:sz w:val="24"/>
        </w:rPr>
        <w:t>by</w:t>
      </w:r>
      <w:r>
        <w:rPr>
          <w:spacing w:val="-2"/>
          <w:sz w:val="24"/>
        </w:rPr>
        <w:t> </w:t>
      </w:r>
      <w:r>
        <w:rPr>
          <w:sz w:val="24"/>
        </w:rPr>
        <w:t>such</w:t>
      </w:r>
      <w:r>
        <w:rPr>
          <w:spacing w:val="-2"/>
          <w:sz w:val="24"/>
        </w:rPr>
        <w:t> </w:t>
      </w:r>
      <w:r>
        <w:rPr>
          <w:sz w:val="24"/>
        </w:rPr>
        <w:t>loan</w:t>
      </w:r>
      <w:r>
        <w:rPr>
          <w:spacing w:val="-2"/>
          <w:sz w:val="24"/>
        </w:rPr>
        <w:t> </w:t>
      </w:r>
      <w:r>
        <w:rPr>
          <w:sz w:val="24"/>
        </w:rPr>
        <w:t>irrespective</w:t>
      </w:r>
      <w:r>
        <w:rPr>
          <w:spacing w:val="-2"/>
          <w:sz w:val="24"/>
        </w:rPr>
        <w:t> </w:t>
      </w:r>
      <w:r>
        <w:rPr>
          <w:sz w:val="24"/>
        </w:rPr>
        <w:t>of</w:t>
      </w:r>
      <w:r>
        <w:rPr>
          <w:spacing w:val="-2"/>
          <w:sz w:val="24"/>
        </w:rPr>
        <w:t> </w:t>
      </w:r>
      <w:r>
        <w:rPr>
          <w:sz w:val="24"/>
        </w:rPr>
        <w:t>whether</w:t>
      </w:r>
      <w:r>
        <w:rPr>
          <w:spacing w:val="-2"/>
          <w:sz w:val="24"/>
        </w:rPr>
        <w:t> </w:t>
      </w:r>
      <w:r>
        <w:rPr>
          <w:sz w:val="24"/>
        </w:rPr>
        <w:t>the</w:t>
      </w:r>
      <w:r>
        <w:rPr>
          <w:spacing w:val="-2"/>
          <w:sz w:val="24"/>
        </w:rPr>
        <w:t> </w:t>
      </w:r>
      <w:r>
        <w:rPr>
          <w:sz w:val="24"/>
        </w:rPr>
        <w:t>loan</w:t>
      </w:r>
      <w:r>
        <w:rPr>
          <w:spacing w:val="-2"/>
          <w:sz w:val="24"/>
        </w:rPr>
        <w:t> </w:t>
      </w:r>
      <w:r>
        <w:rPr>
          <w:sz w:val="24"/>
        </w:rPr>
        <w:t>is repaid.</w:t>
      </w:r>
      <w:r>
        <w:rPr>
          <w:spacing w:val="40"/>
          <w:sz w:val="24"/>
        </w:rPr>
        <w:t> </w:t>
      </w:r>
      <w:r>
        <w:rPr>
          <w:sz w:val="24"/>
        </w:rPr>
        <w:t>The</w:t>
      </w:r>
      <w:r>
        <w:rPr>
          <w:spacing w:val="-2"/>
          <w:sz w:val="24"/>
        </w:rPr>
        <w:t> </w:t>
      </w:r>
      <w:r>
        <w:rPr>
          <w:sz w:val="24"/>
        </w:rPr>
        <w:t>DSO is</w:t>
      </w:r>
      <w:r>
        <w:rPr>
          <w:spacing w:val="-7"/>
          <w:sz w:val="24"/>
        </w:rPr>
        <w:t> </w:t>
      </w:r>
      <w:r>
        <w:rPr>
          <w:sz w:val="24"/>
        </w:rPr>
        <w:t>prohibited</w:t>
      </w:r>
      <w:r>
        <w:rPr>
          <w:spacing w:val="-7"/>
          <w:sz w:val="24"/>
        </w:rPr>
        <w:t> </w:t>
      </w:r>
      <w:r>
        <w:rPr>
          <w:sz w:val="24"/>
        </w:rPr>
        <w:t>from</w:t>
      </w:r>
      <w:r>
        <w:rPr>
          <w:spacing w:val="-7"/>
          <w:sz w:val="24"/>
        </w:rPr>
        <w:t> </w:t>
      </w:r>
      <w:r>
        <w:rPr>
          <w:sz w:val="24"/>
        </w:rPr>
        <w:t>transferring</w:t>
      </w:r>
      <w:r>
        <w:rPr>
          <w:spacing w:val="-9"/>
          <w:sz w:val="24"/>
        </w:rPr>
        <w:t> </w:t>
      </w:r>
      <w:r>
        <w:rPr>
          <w:sz w:val="24"/>
        </w:rPr>
        <w:t>the</w:t>
      </w:r>
      <w:r>
        <w:rPr>
          <w:spacing w:val="-8"/>
          <w:sz w:val="24"/>
        </w:rPr>
        <w:t> </w:t>
      </w:r>
      <w:r>
        <w:rPr>
          <w:sz w:val="24"/>
        </w:rPr>
        <w:t>note</w:t>
      </w:r>
      <w:r>
        <w:rPr>
          <w:spacing w:val="-8"/>
          <w:sz w:val="24"/>
        </w:rPr>
        <w:t> </w:t>
      </w:r>
      <w:r>
        <w:rPr>
          <w:sz w:val="24"/>
        </w:rPr>
        <w:t>or</w:t>
      </w:r>
      <w:r>
        <w:rPr>
          <w:spacing w:val="-8"/>
          <w:sz w:val="24"/>
        </w:rPr>
        <w:t> </w:t>
      </w:r>
      <w:r>
        <w:rPr>
          <w:sz w:val="24"/>
        </w:rPr>
        <w:t>any</w:t>
      </w:r>
      <w:r>
        <w:rPr>
          <w:spacing w:val="-8"/>
          <w:sz w:val="24"/>
        </w:rPr>
        <w:t> </w:t>
      </w:r>
      <w:r>
        <w:rPr>
          <w:sz w:val="24"/>
        </w:rPr>
        <w:t>other</w:t>
      </w:r>
      <w:r>
        <w:rPr>
          <w:spacing w:val="-8"/>
          <w:sz w:val="24"/>
        </w:rPr>
        <w:t> </w:t>
      </w:r>
      <w:r>
        <w:rPr>
          <w:sz w:val="24"/>
        </w:rPr>
        <w:t>instrument</w:t>
      </w:r>
      <w:r>
        <w:rPr>
          <w:spacing w:val="-9"/>
          <w:sz w:val="24"/>
        </w:rPr>
        <w:t> </w:t>
      </w:r>
      <w:r>
        <w:rPr>
          <w:sz w:val="24"/>
        </w:rPr>
        <w:t>associated</w:t>
      </w:r>
      <w:r>
        <w:rPr>
          <w:spacing w:val="-7"/>
          <w:sz w:val="24"/>
        </w:rPr>
        <w:t> </w:t>
      </w:r>
      <w:r>
        <w:rPr>
          <w:sz w:val="24"/>
        </w:rPr>
        <w:t>with</w:t>
      </w:r>
      <w:r>
        <w:rPr>
          <w:spacing w:val="-8"/>
          <w:sz w:val="24"/>
        </w:rPr>
        <w:t> </w:t>
      </w:r>
      <w:r>
        <w:rPr>
          <w:sz w:val="24"/>
        </w:rPr>
        <w:t>the borrowing to any other entity.</w:t>
      </w:r>
    </w:p>
    <w:p>
      <w:pPr>
        <w:pStyle w:val="ListParagraph"/>
        <w:spacing w:after="0" w:line="235" w:lineRule="auto"/>
        <w:jc w:val="both"/>
        <w:rPr>
          <w:sz w:val="24"/>
        </w:rPr>
        <w:sectPr>
          <w:pgSz w:w="12240" w:h="15840"/>
          <w:pgMar w:header="0" w:footer="957" w:top="1520" w:bottom="1140" w:left="1080" w:right="1080"/>
        </w:sectPr>
      </w:pPr>
    </w:p>
    <w:p>
      <w:pPr>
        <w:pStyle w:val="Heading1"/>
        <w:numPr>
          <w:ilvl w:val="0"/>
          <w:numId w:val="2"/>
        </w:numPr>
        <w:tabs>
          <w:tab w:pos="1079" w:val="left" w:leader="none"/>
        </w:tabs>
        <w:spacing w:line="240" w:lineRule="auto" w:before="68" w:after="0"/>
        <w:ind w:left="1079" w:right="0" w:hanging="719"/>
        <w:jc w:val="left"/>
        <w:rPr>
          <w:b w:val="0"/>
        </w:rPr>
      </w:pPr>
      <w:bookmarkStart w:name="III. GENERAL DEBT ISSUANCE GUIDELINES" w:id="9"/>
      <w:bookmarkEnd w:id="9"/>
      <w:r>
        <w:rPr>
          <w:b w:val="0"/>
        </w:rPr>
      </w:r>
      <w:bookmarkStart w:name="_bookmark4" w:id="10"/>
      <w:bookmarkEnd w:id="10"/>
      <w:r>
        <w:rPr>
          <w:b w:val="0"/>
        </w:rPr>
      </w:r>
      <w:r>
        <w:rPr>
          <w:b w:val="0"/>
          <w:w w:val="80"/>
        </w:rPr>
        <w:t>GENERAL</w:t>
      </w:r>
      <w:r>
        <w:rPr>
          <w:b w:val="0"/>
          <w:spacing w:val="25"/>
        </w:rPr>
        <w:t> </w:t>
      </w:r>
      <w:r>
        <w:rPr>
          <w:b w:val="0"/>
          <w:w w:val="80"/>
        </w:rPr>
        <w:t>DEBT</w:t>
      </w:r>
      <w:r>
        <w:rPr>
          <w:b w:val="0"/>
          <w:spacing w:val="27"/>
        </w:rPr>
        <w:t> </w:t>
      </w:r>
      <w:r>
        <w:rPr>
          <w:b w:val="0"/>
          <w:w w:val="80"/>
        </w:rPr>
        <w:t>ISSUANCE</w:t>
      </w:r>
      <w:r>
        <w:rPr>
          <w:b w:val="0"/>
          <w:spacing w:val="26"/>
        </w:rPr>
        <w:t> </w:t>
      </w:r>
      <w:r>
        <w:rPr>
          <w:b w:val="0"/>
          <w:spacing w:val="-2"/>
          <w:w w:val="80"/>
        </w:rPr>
        <w:t>GUIDELINES</w:t>
      </w:r>
    </w:p>
    <w:p>
      <w:pPr>
        <w:pStyle w:val="BodyText"/>
        <w:spacing w:before="3"/>
        <w:rPr>
          <w:rFonts w:ascii="Arial Black"/>
          <w:sz w:val="28"/>
        </w:rPr>
      </w:pPr>
    </w:p>
    <w:p>
      <w:pPr>
        <w:pStyle w:val="Heading2"/>
        <w:rPr>
          <w:b w:val="0"/>
        </w:rPr>
      </w:pPr>
      <w:bookmarkStart w:name="Approval Process and Required Informatio" w:id="11"/>
      <w:bookmarkEnd w:id="11"/>
      <w:r>
        <w:rPr>
          <w:b w:val="0"/>
        </w:rPr>
      </w:r>
      <w:bookmarkStart w:name="_bookmark5" w:id="12"/>
      <w:bookmarkEnd w:id="12"/>
      <w:r>
        <w:rPr>
          <w:b w:val="0"/>
        </w:rPr>
      </w:r>
      <w:r>
        <w:rPr>
          <w:b w:val="0"/>
          <w:w w:val="80"/>
        </w:rPr>
        <w:t>Approval</w:t>
      </w:r>
      <w:r>
        <w:rPr>
          <w:b w:val="0"/>
          <w:spacing w:val="8"/>
        </w:rPr>
        <w:t> </w:t>
      </w:r>
      <w:r>
        <w:rPr>
          <w:b w:val="0"/>
          <w:w w:val="80"/>
        </w:rPr>
        <w:t>Process</w:t>
      </w:r>
      <w:r>
        <w:rPr>
          <w:b w:val="0"/>
          <w:spacing w:val="11"/>
        </w:rPr>
        <w:t> </w:t>
      </w:r>
      <w:r>
        <w:rPr>
          <w:b w:val="0"/>
          <w:w w:val="80"/>
        </w:rPr>
        <w:t>and</w:t>
      </w:r>
      <w:r>
        <w:rPr>
          <w:b w:val="0"/>
          <w:spacing w:val="8"/>
        </w:rPr>
        <w:t> </w:t>
      </w:r>
      <w:r>
        <w:rPr>
          <w:b w:val="0"/>
          <w:w w:val="80"/>
        </w:rPr>
        <w:t>Required</w:t>
      </w:r>
      <w:r>
        <w:rPr>
          <w:b w:val="0"/>
          <w:spacing w:val="8"/>
        </w:rPr>
        <w:t> </w:t>
      </w:r>
      <w:r>
        <w:rPr>
          <w:b w:val="0"/>
          <w:spacing w:val="-2"/>
          <w:w w:val="80"/>
        </w:rPr>
        <w:t>Information</w:t>
      </w:r>
    </w:p>
    <w:p>
      <w:pPr>
        <w:pStyle w:val="BodyText"/>
        <w:spacing w:line="235" w:lineRule="auto" w:before="246"/>
        <w:ind w:left="360" w:right="353" w:firstLine="720"/>
        <w:jc w:val="both"/>
      </w:pPr>
      <w:r>
        <w:rPr>
          <w:i/>
        </w:rPr>
        <w:t>Timing.</w:t>
      </w:r>
      <w:r>
        <w:rPr>
          <w:i/>
          <w:spacing w:val="40"/>
        </w:rPr>
        <w:t> </w:t>
      </w:r>
      <w:r>
        <w:rPr/>
        <w:t>The submission of proposed debt for approval by the Board shall be governed by the following process</w:t>
      </w:r>
      <w:hyperlink w:history="true" w:anchor="_bookmark6">
        <w:r>
          <w:rPr>
            <w:position w:val="8"/>
            <w:sz w:val="14"/>
          </w:rPr>
          <w:t>1</w:t>
        </w:r>
      </w:hyperlink>
      <w:r>
        <w:rPr/>
        <w:t>:</w:t>
      </w:r>
    </w:p>
    <w:p>
      <w:pPr>
        <w:pStyle w:val="BodyText"/>
        <w:spacing w:before="4"/>
      </w:pPr>
    </w:p>
    <w:p>
      <w:pPr>
        <w:pStyle w:val="ListParagraph"/>
        <w:numPr>
          <w:ilvl w:val="1"/>
          <w:numId w:val="2"/>
        </w:numPr>
        <w:tabs>
          <w:tab w:pos="1440" w:val="left" w:leader="none"/>
        </w:tabs>
        <w:spacing w:line="272" w:lineRule="exact" w:before="1" w:after="0"/>
        <w:ind w:left="1440" w:right="354" w:hanging="360"/>
        <w:jc w:val="both"/>
        <w:rPr>
          <w:rFonts w:ascii="Arial Black" w:hAnsi="Arial Black"/>
          <w:sz w:val="24"/>
        </w:rPr>
      </w:pPr>
      <w:r>
        <w:rPr>
          <w:sz w:val="24"/>
        </w:rPr>
        <w:t>Following</w:t>
      </w:r>
      <w:r>
        <w:rPr>
          <w:spacing w:val="-4"/>
          <w:sz w:val="24"/>
        </w:rPr>
        <w:t> </w:t>
      </w:r>
      <w:r>
        <w:rPr>
          <w:sz w:val="24"/>
        </w:rPr>
        <w:t>approval</w:t>
      </w:r>
      <w:r>
        <w:rPr>
          <w:spacing w:val="-2"/>
          <w:sz w:val="24"/>
        </w:rPr>
        <w:t> </w:t>
      </w:r>
      <w:r>
        <w:rPr>
          <w:sz w:val="24"/>
        </w:rPr>
        <w:t>by</w:t>
      </w:r>
      <w:r>
        <w:rPr>
          <w:spacing w:val="-7"/>
          <w:sz w:val="24"/>
        </w:rPr>
        <w:t> </w:t>
      </w:r>
      <w:r>
        <w:rPr>
          <w:sz w:val="24"/>
        </w:rPr>
        <w:t>the</w:t>
      </w:r>
      <w:r>
        <w:rPr>
          <w:spacing w:val="-3"/>
          <w:sz w:val="24"/>
        </w:rPr>
        <w:t> </w:t>
      </w:r>
      <w:r>
        <w:rPr>
          <w:sz w:val="24"/>
        </w:rPr>
        <w:t>board</w:t>
      </w:r>
      <w:r>
        <w:rPr>
          <w:spacing w:val="-2"/>
          <w:sz w:val="24"/>
        </w:rPr>
        <w:t> </w:t>
      </w:r>
      <w:r>
        <w:rPr>
          <w:sz w:val="24"/>
        </w:rPr>
        <w:t>of</w:t>
      </w:r>
      <w:r>
        <w:rPr>
          <w:spacing w:val="-3"/>
          <w:sz w:val="24"/>
        </w:rPr>
        <w:t> </w:t>
      </w:r>
      <w:r>
        <w:rPr>
          <w:sz w:val="24"/>
        </w:rPr>
        <w:t>trustees,</w:t>
      </w:r>
      <w:r>
        <w:rPr>
          <w:spacing w:val="-3"/>
          <w:sz w:val="24"/>
        </w:rPr>
        <w:t> </w:t>
      </w:r>
      <w:r>
        <w:rPr>
          <w:sz w:val="24"/>
        </w:rPr>
        <w:t>the</w:t>
      </w:r>
      <w:r>
        <w:rPr>
          <w:spacing w:val="-3"/>
          <w:sz w:val="24"/>
        </w:rPr>
        <w:t> </w:t>
      </w:r>
      <w:r>
        <w:rPr>
          <w:sz w:val="24"/>
        </w:rPr>
        <w:t>university</w:t>
      </w:r>
      <w:r>
        <w:rPr>
          <w:spacing w:val="-3"/>
          <w:sz w:val="24"/>
        </w:rPr>
        <w:t> </w:t>
      </w:r>
      <w:r>
        <w:rPr>
          <w:sz w:val="24"/>
        </w:rPr>
        <w:t>shall</w:t>
      </w:r>
      <w:r>
        <w:rPr>
          <w:spacing w:val="-4"/>
          <w:sz w:val="24"/>
        </w:rPr>
        <w:t> </w:t>
      </w:r>
      <w:r>
        <w:rPr>
          <w:sz w:val="24"/>
        </w:rPr>
        <w:t>transmit</w:t>
      </w:r>
      <w:r>
        <w:rPr>
          <w:spacing w:val="-4"/>
          <w:sz w:val="24"/>
        </w:rPr>
        <w:t> </w:t>
      </w:r>
      <w:r>
        <w:rPr>
          <w:sz w:val="24"/>
        </w:rPr>
        <w:t>to</w:t>
      </w:r>
      <w:r>
        <w:rPr>
          <w:spacing w:val="-3"/>
          <w:sz w:val="24"/>
        </w:rPr>
        <w:t> </w:t>
      </w:r>
      <w:r>
        <w:rPr>
          <w:sz w:val="24"/>
        </w:rPr>
        <w:t>the Board Office a request for debt approval 90 days prior to the next regularly scheduled</w:t>
      </w:r>
      <w:r>
        <w:rPr>
          <w:spacing w:val="-13"/>
          <w:sz w:val="24"/>
        </w:rPr>
        <w:t> </w:t>
      </w:r>
      <w:r>
        <w:rPr>
          <w:sz w:val="24"/>
        </w:rPr>
        <w:t>meeting</w:t>
      </w:r>
      <w:r>
        <w:rPr>
          <w:spacing w:val="-16"/>
          <w:sz w:val="24"/>
        </w:rPr>
        <w:t> </w:t>
      </w:r>
      <w:r>
        <w:rPr>
          <w:sz w:val="24"/>
        </w:rPr>
        <w:t>of</w:t>
      </w:r>
      <w:r>
        <w:rPr>
          <w:spacing w:val="-15"/>
          <w:sz w:val="24"/>
        </w:rPr>
        <w:t> </w:t>
      </w:r>
      <w:r>
        <w:rPr>
          <w:sz w:val="24"/>
        </w:rPr>
        <w:t>the</w:t>
      </w:r>
      <w:r>
        <w:rPr>
          <w:spacing w:val="-15"/>
          <w:sz w:val="24"/>
        </w:rPr>
        <w:t> </w:t>
      </w:r>
      <w:r>
        <w:rPr>
          <w:sz w:val="24"/>
        </w:rPr>
        <w:t>Board.</w:t>
      </w:r>
      <w:r>
        <w:rPr>
          <w:spacing w:val="38"/>
          <w:sz w:val="24"/>
        </w:rPr>
        <w:t> </w:t>
      </w:r>
      <w:r>
        <w:rPr>
          <w:sz w:val="24"/>
        </w:rPr>
        <w:t>The</w:t>
      </w:r>
      <w:r>
        <w:rPr>
          <w:spacing w:val="-15"/>
          <w:sz w:val="24"/>
        </w:rPr>
        <w:t> </w:t>
      </w:r>
      <w:r>
        <w:rPr>
          <w:sz w:val="24"/>
        </w:rPr>
        <w:t>university</w:t>
      </w:r>
      <w:r>
        <w:rPr>
          <w:spacing w:val="-15"/>
          <w:sz w:val="24"/>
        </w:rPr>
        <w:t> </w:t>
      </w:r>
      <w:r>
        <w:rPr>
          <w:sz w:val="24"/>
        </w:rPr>
        <w:t>shall</w:t>
      </w:r>
      <w:r>
        <w:rPr>
          <w:spacing w:val="-16"/>
          <w:sz w:val="24"/>
        </w:rPr>
        <w:t> </w:t>
      </w:r>
      <w:r>
        <w:rPr>
          <w:sz w:val="24"/>
        </w:rPr>
        <w:t>also</w:t>
      </w:r>
      <w:r>
        <w:rPr>
          <w:spacing w:val="-15"/>
          <w:sz w:val="24"/>
        </w:rPr>
        <w:t> </w:t>
      </w:r>
      <w:r>
        <w:rPr>
          <w:sz w:val="24"/>
        </w:rPr>
        <w:t>provide</w:t>
      </w:r>
      <w:r>
        <w:rPr>
          <w:spacing w:val="-15"/>
          <w:sz w:val="24"/>
        </w:rPr>
        <w:t> </w:t>
      </w:r>
      <w:r>
        <w:rPr>
          <w:sz w:val="24"/>
        </w:rPr>
        <w:t>a</w:t>
      </w:r>
      <w:r>
        <w:rPr>
          <w:spacing w:val="-16"/>
          <w:sz w:val="24"/>
        </w:rPr>
        <w:t> </w:t>
      </w:r>
      <w:r>
        <w:rPr>
          <w:sz w:val="24"/>
        </w:rPr>
        <w:t>copy</w:t>
      </w:r>
      <w:r>
        <w:rPr>
          <w:spacing w:val="-15"/>
          <w:sz w:val="24"/>
        </w:rPr>
        <w:t> </w:t>
      </w:r>
      <w:r>
        <w:rPr>
          <w:sz w:val="24"/>
        </w:rPr>
        <w:t>to</w:t>
      </w:r>
      <w:r>
        <w:rPr>
          <w:spacing w:val="-15"/>
          <w:sz w:val="24"/>
        </w:rPr>
        <w:t> </w:t>
      </w:r>
      <w:r>
        <w:rPr>
          <w:sz w:val="24"/>
        </w:rPr>
        <w:t>the State Division of Bond Finance (“DBF”).</w:t>
      </w:r>
      <w:r>
        <w:rPr>
          <w:spacing w:val="40"/>
          <w:sz w:val="24"/>
        </w:rPr>
        <w:t> </w:t>
      </w:r>
      <w:r>
        <w:rPr>
          <w:sz w:val="24"/>
        </w:rPr>
        <w:t>The formal transmittal to the Board Office shall be in duplicate, hard copy, and bound in a three-ring binder, and include all the information required by these guidelines.</w:t>
      </w:r>
      <w:r>
        <w:rPr>
          <w:spacing w:val="40"/>
          <w:sz w:val="24"/>
        </w:rPr>
        <w:t> </w:t>
      </w:r>
      <w:r>
        <w:rPr>
          <w:sz w:val="24"/>
        </w:rPr>
        <w:t>Electronic copies of supporting</w:t>
      </w:r>
      <w:r>
        <w:rPr>
          <w:spacing w:val="-16"/>
          <w:sz w:val="24"/>
        </w:rPr>
        <w:t> </w:t>
      </w:r>
      <w:r>
        <w:rPr>
          <w:sz w:val="24"/>
        </w:rPr>
        <w:t>documentation</w:t>
      </w:r>
      <w:r>
        <w:rPr>
          <w:spacing w:val="-15"/>
          <w:sz w:val="24"/>
        </w:rPr>
        <w:t> </w:t>
      </w:r>
      <w:r>
        <w:rPr>
          <w:sz w:val="24"/>
        </w:rPr>
        <w:t>should</w:t>
      </w:r>
      <w:r>
        <w:rPr>
          <w:spacing w:val="-16"/>
          <w:sz w:val="24"/>
        </w:rPr>
        <w:t> </w:t>
      </w:r>
      <w:r>
        <w:rPr>
          <w:sz w:val="24"/>
        </w:rPr>
        <w:t>be</w:t>
      </w:r>
      <w:r>
        <w:rPr>
          <w:spacing w:val="-16"/>
          <w:sz w:val="24"/>
        </w:rPr>
        <w:t> </w:t>
      </w:r>
      <w:r>
        <w:rPr>
          <w:sz w:val="24"/>
        </w:rPr>
        <w:t>provided</w:t>
      </w:r>
      <w:r>
        <w:rPr>
          <w:spacing w:val="-16"/>
          <w:sz w:val="24"/>
        </w:rPr>
        <w:t> </w:t>
      </w:r>
      <w:r>
        <w:rPr>
          <w:sz w:val="24"/>
        </w:rPr>
        <w:t>to</w:t>
      </w:r>
      <w:r>
        <w:rPr>
          <w:spacing w:val="-15"/>
          <w:sz w:val="24"/>
        </w:rPr>
        <w:t> </w:t>
      </w:r>
      <w:r>
        <w:rPr>
          <w:sz w:val="24"/>
        </w:rPr>
        <w:t>the</w:t>
      </w:r>
      <w:r>
        <w:rPr>
          <w:spacing w:val="-16"/>
          <w:sz w:val="24"/>
        </w:rPr>
        <w:t> </w:t>
      </w:r>
      <w:r>
        <w:rPr>
          <w:sz w:val="24"/>
        </w:rPr>
        <w:t>Board</w:t>
      </w:r>
      <w:r>
        <w:rPr>
          <w:spacing w:val="-14"/>
          <w:sz w:val="24"/>
        </w:rPr>
        <w:t> </w:t>
      </w:r>
      <w:r>
        <w:rPr>
          <w:sz w:val="24"/>
        </w:rPr>
        <w:t>Office</w:t>
      </w:r>
      <w:r>
        <w:rPr>
          <w:spacing w:val="-16"/>
          <w:sz w:val="24"/>
        </w:rPr>
        <w:t> </w:t>
      </w:r>
      <w:r>
        <w:rPr>
          <w:sz w:val="24"/>
        </w:rPr>
        <w:t>and</w:t>
      </w:r>
      <w:r>
        <w:rPr>
          <w:spacing w:val="-14"/>
          <w:sz w:val="24"/>
        </w:rPr>
        <w:t> </w:t>
      </w:r>
      <w:r>
        <w:rPr>
          <w:sz w:val="24"/>
        </w:rPr>
        <w:t>the</w:t>
      </w:r>
      <w:r>
        <w:rPr>
          <w:spacing w:val="-16"/>
          <w:sz w:val="24"/>
        </w:rPr>
        <w:t> </w:t>
      </w:r>
      <w:r>
        <w:rPr>
          <w:sz w:val="24"/>
        </w:rPr>
        <w:t>DBF, </w:t>
      </w:r>
      <w:r>
        <w:rPr>
          <w:w w:val="90"/>
          <w:sz w:val="24"/>
        </w:rPr>
        <w:t>to</w:t>
      </w:r>
      <w:r>
        <w:rPr>
          <w:spacing w:val="-10"/>
          <w:w w:val="90"/>
          <w:sz w:val="24"/>
        </w:rPr>
        <w:t> </w:t>
      </w:r>
      <w:r>
        <w:rPr>
          <w:w w:val="90"/>
          <w:sz w:val="24"/>
        </w:rPr>
        <w:t>the</w:t>
      </w:r>
      <w:r>
        <w:rPr>
          <w:spacing w:val="-10"/>
          <w:w w:val="90"/>
          <w:sz w:val="24"/>
        </w:rPr>
        <w:t> </w:t>
      </w:r>
      <w:r>
        <w:rPr>
          <w:w w:val="90"/>
          <w:sz w:val="24"/>
        </w:rPr>
        <w:t>extent</w:t>
      </w:r>
      <w:r>
        <w:rPr>
          <w:spacing w:val="-10"/>
          <w:w w:val="90"/>
          <w:sz w:val="24"/>
        </w:rPr>
        <w:t> </w:t>
      </w:r>
      <w:r>
        <w:rPr>
          <w:w w:val="90"/>
          <w:sz w:val="24"/>
        </w:rPr>
        <w:t>available.</w:t>
      </w:r>
      <w:r>
        <w:rPr>
          <w:spacing w:val="35"/>
          <w:sz w:val="24"/>
        </w:rPr>
        <w:t> </w:t>
      </w:r>
      <w:r>
        <w:rPr>
          <w:rFonts w:ascii="Arial Black" w:hAnsi="Arial Black"/>
          <w:w w:val="90"/>
          <w:sz w:val="24"/>
        </w:rPr>
        <w:t>The</w:t>
      </w:r>
      <w:r>
        <w:rPr>
          <w:rFonts w:ascii="Arial Black" w:hAnsi="Arial Black"/>
          <w:spacing w:val="-12"/>
          <w:w w:val="90"/>
          <w:sz w:val="24"/>
        </w:rPr>
        <w:t> </w:t>
      </w:r>
      <w:r>
        <w:rPr>
          <w:rFonts w:ascii="Arial Black" w:hAnsi="Arial Black"/>
          <w:w w:val="90"/>
          <w:sz w:val="24"/>
        </w:rPr>
        <w:t>formal</w:t>
      </w:r>
      <w:r>
        <w:rPr>
          <w:rFonts w:ascii="Arial Black" w:hAnsi="Arial Black"/>
          <w:spacing w:val="-12"/>
          <w:w w:val="90"/>
          <w:sz w:val="24"/>
        </w:rPr>
        <w:t> </w:t>
      </w:r>
      <w:r>
        <w:rPr>
          <w:rFonts w:ascii="Arial Black" w:hAnsi="Arial Black"/>
          <w:w w:val="90"/>
          <w:sz w:val="24"/>
        </w:rPr>
        <w:t>letter</w:t>
      </w:r>
      <w:r>
        <w:rPr>
          <w:rFonts w:ascii="Arial Black" w:hAnsi="Arial Black"/>
          <w:spacing w:val="-12"/>
          <w:w w:val="90"/>
          <w:sz w:val="24"/>
        </w:rPr>
        <w:t> </w:t>
      </w:r>
      <w:r>
        <w:rPr>
          <w:rFonts w:ascii="Arial Black" w:hAnsi="Arial Black"/>
          <w:w w:val="90"/>
          <w:sz w:val="24"/>
        </w:rPr>
        <w:t>of</w:t>
      </w:r>
      <w:r>
        <w:rPr>
          <w:rFonts w:ascii="Arial Black" w:hAnsi="Arial Black"/>
          <w:spacing w:val="-12"/>
          <w:w w:val="90"/>
          <w:sz w:val="24"/>
        </w:rPr>
        <w:t> </w:t>
      </w:r>
      <w:r>
        <w:rPr>
          <w:rFonts w:ascii="Arial Black" w:hAnsi="Arial Black"/>
          <w:w w:val="90"/>
          <w:sz w:val="24"/>
        </w:rPr>
        <w:t>transmission</w:t>
      </w:r>
      <w:r>
        <w:rPr>
          <w:rFonts w:ascii="Arial Black" w:hAnsi="Arial Black"/>
          <w:spacing w:val="-12"/>
          <w:w w:val="90"/>
          <w:sz w:val="24"/>
        </w:rPr>
        <w:t> </w:t>
      </w:r>
      <w:r>
        <w:rPr>
          <w:rFonts w:ascii="Arial Black" w:hAnsi="Arial Black"/>
          <w:w w:val="90"/>
          <w:sz w:val="24"/>
        </w:rPr>
        <w:t>must</w:t>
      </w:r>
      <w:r>
        <w:rPr>
          <w:rFonts w:ascii="Arial Black" w:hAnsi="Arial Black"/>
          <w:spacing w:val="-12"/>
          <w:w w:val="90"/>
          <w:sz w:val="24"/>
        </w:rPr>
        <w:t> </w:t>
      </w:r>
      <w:r>
        <w:rPr>
          <w:rFonts w:ascii="Arial Black" w:hAnsi="Arial Black"/>
          <w:w w:val="90"/>
          <w:sz w:val="24"/>
        </w:rPr>
        <w:t>be</w:t>
      </w:r>
      <w:r>
        <w:rPr>
          <w:rFonts w:ascii="Arial Black" w:hAnsi="Arial Black"/>
          <w:spacing w:val="-12"/>
          <w:w w:val="90"/>
          <w:sz w:val="24"/>
        </w:rPr>
        <w:t> </w:t>
      </w:r>
      <w:r>
        <w:rPr>
          <w:rFonts w:ascii="Arial Black" w:hAnsi="Arial Black"/>
          <w:w w:val="90"/>
          <w:sz w:val="24"/>
        </w:rPr>
        <w:t>signed</w:t>
      </w:r>
      <w:r>
        <w:rPr>
          <w:rFonts w:ascii="Arial Black" w:hAnsi="Arial Black"/>
          <w:spacing w:val="-12"/>
          <w:w w:val="90"/>
          <w:sz w:val="24"/>
        </w:rPr>
        <w:t> </w:t>
      </w:r>
      <w:r>
        <w:rPr>
          <w:rFonts w:ascii="Arial Black" w:hAnsi="Arial Black"/>
          <w:w w:val="90"/>
          <w:sz w:val="24"/>
        </w:rPr>
        <w:t>by </w:t>
      </w:r>
      <w:r>
        <w:rPr>
          <w:rFonts w:ascii="Arial Black" w:hAnsi="Arial Black"/>
          <w:w w:val="85"/>
          <w:sz w:val="24"/>
        </w:rPr>
        <w:t>the</w:t>
      </w:r>
      <w:r>
        <w:rPr>
          <w:rFonts w:ascii="Arial Black" w:hAnsi="Arial Black"/>
          <w:spacing w:val="-7"/>
          <w:w w:val="85"/>
          <w:sz w:val="24"/>
        </w:rPr>
        <w:t> </w:t>
      </w:r>
      <w:r>
        <w:rPr>
          <w:rFonts w:ascii="Arial Black" w:hAnsi="Arial Black"/>
          <w:w w:val="85"/>
          <w:sz w:val="24"/>
        </w:rPr>
        <w:t>official</w:t>
      </w:r>
      <w:r>
        <w:rPr>
          <w:rFonts w:ascii="Arial Black" w:hAnsi="Arial Black"/>
          <w:spacing w:val="-7"/>
          <w:w w:val="85"/>
          <w:sz w:val="24"/>
        </w:rPr>
        <w:t> </w:t>
      </w:r>
      <w:r>
        <w:rPr>
          <w:rFonts w:ascii="Arial Black" w:hAnsi="Arial Black"/>
          <w:w w:val="85"/>
          <w:sz w:val="24"/>
        </w:rPr>
        <w:t>point</w:t>
      </w:r>
      <w:r>
        <w:rPr>
          <w:rFonts w:ascii="Arial Black" w:hAnsi="Arial Black"/>
          <w:spacing w:val="-7"/>
          <w:w w:val="85"/>
          <w:sz w:val="24"/>
        </w:rPr>
        <w:t> </w:t>
      </w:r>
      <w:r>
        <w:rPr>
          <w:rFonts w:ascii="Arial Black" w:hAnsi="Arial Black"/>
          <w:w w:val="85"/>
          <w:sz w:val="24"/>
        </w:rPr>
        <w:t>of</w:t>
      </w:r>
      <w:r>
        <w:rPr>
          <w:rFonts w:ascii="Arial Black" w:hAnsi="Arial Black"/>
          <w:spacing w:val="-6"/>
          <w:w w:val="85"/>
          <w:sz w:val="24"/>
        </w:rPr>
        <w:t> </w:t>
      </w:r>
      <w:r>
        <w:rPr>
          <w:rFonts w:ascii="Arial Black" w:hAnsi="Arial Black"/>
          <w:w w:val="85"/>
          <w:sz w:val="24"/>
        </w:rPr>
        <w:t>contact</w:t>
      </w:r>
      <w:r>
        <w:rPr>
          <w:rFonts w:ascii="Arial Black" w:hAnsi="Arial Black"/>
          <w:spacing w:val="-7"/>
          <w:w w:val="85"/>
          <w:sz w:val="24"/>
        </w:rPr>
        <w:t> </w:t>
      </w:r>
      <w:r>
        <w:rPr>
          <w:rFonts w:ascii="Arial Black" w:hAnsi="Arial Black"/>
          <w:w w:val="85"/>
          <w:sz w:val="24"/>
        </w:rPr>
        <w:t>for</w:t>
      </w:r>
      <w:r>
        <w:rPr>
          <w:rFonts w:ascii="Arial Black" w:hAnsi="Arial Black"/>
          <w:spacing w:val="-7"/>
          <w:w w:val="85"/>
          <w:sz w:val="24"/>
        </w:rPr>
        <w:t> </w:t>
      </w:r>
      <w:r>
        <w:rPr>
          <w:rFonts w:ascii="Arial Black" w:hAnsi="Arial Black"/>
          <w:w w:val="85"/>
          <w:sz w:val="24"/>
        </w:rPr>
        <w:t>the</w:t>
      </w:r>
      <w:r>
        <w:rPr>
          <w:rFonts w:ascii="Arial Black" w:hAnsi="Arial Black"/>
          <w:spacing w:val="-7"/>
          <w:w w:val="85"/>
          <w:sz w:val="24"/>
        </w:rPr>
        <w:t> </w:t>
      </w:r>
      <w:r>
        <w:rPr>
          <w:rFonts w:ascii="Arial Black" w:hAnsi="Arial Black"/>
          <w:w w:val="85"/>
          <w:sz w:val="24"/>
        </w:rPr>
        <w:t>university,</w:t>
      </w:r>
      <w:r>
        <w:rPr>
          <w:rFonts w:ascii="Arial Black" w:hAnsi="Arial Black"/>
          <w:spacing w:val="-6"/>
          <w:w w:val="85"/>
          <w:sz w:val="24"/>
        </w:rPr>
        <w:t> </w:t>
      </w:r>
      <w:r>
        <w:rPr>
          <w:rFonts w:ascii="Arial Black" w:hAnsi="Arial Black"/>
          <w:w w:val="85"/>
          <w:sz w:val="24"/>
        </w:rPr>
        <w:t>and</w:t>
      </w:r>
      <w:r>
        <w:rPr>
          <w:rFonts w:ascii="Arial Black" w:hAnsi="Arial Black"/>
          <w:spacing w:val="-6"/>
          <w:w w:val="85"/>
          <w:sz w:val="24"/>
        </w:rPr>
        <w:t> </w:t>
      </w:r>
      <w:r>
        <w:rPr>
          <w:rFonts w:ascii="Arial Black" w:hAnsi="Arial Black"/>
          <w:w w:val="85"/>
          <w:sz w:val="24"/>
        </w:rPr>
        <w:t>any</w:t>
      </w:r>
      <w:r>
        <w:rPr>
          <w:rFonts w:ascii="Arial Black" w:hAnsi="Arial Black"/>
          <w:spacing w:val="-7"/>
          <w:w w:val="85"/>
          <w:sz w:val="24"/>
        </w:rPr>
        <w:t> </w:t>
      </w:r>
      <w:r>
        <w:rPr>
          <w:rFonts w:ascii="Arial Black" w:hAnsi="Arial Black"/>
          <w:w w:val="85"/>
          <w:sz w:val="24"/>
        </w:rPr>
        <w:t>exceptions</w:t>
      </w:r>
      <w:r>
        <w:rPr>
          <w:rFonts w:ascii="Arial Black" w:hAnsi="Arial Black"/>
          <w:spacing w:val="-6"/>
          <w:w w:val="85"/>
          <w:sz w:val="24"/>
        </w:rPr>
        <w:t> </w:t>
      </w:r>
      <w:r>
        <w:rPr>
          <w:rFonts w:ascii="Arial Black" w:hAnsi="Arial Black"/>
          <w:w w:val="85"/>
          <w:sz w:val="24"/>
        </w:rPr>
        <w:t>to</w:t>
      </w:r>
      <w:r>
        <w:rPr>
          <w:rFonts w:ascii="Arial Black" w:hAnsi="Arial Black"/>
          <w:spacing w:val="-7"/>
          <w:w w:val="85"/>
          <w:sz w:val="24"/>
        </w:rPr>
        <w:t> </w:t>
      </w:r>
      <w:r>
        <w:rPr>
          <w:rFonts w:ascii="Arial Black" w:hAnsi="Arial Black"/>
          <w:w w:val="85"/>
          <w:sz w:val="24"/>
        </w:rPr>
        <w:t>these Debt Guidelines shall be noted and explained.</w:t>
      </w:r>
    </w:p>
    <w:p>
      <w:pPr>
        <w:pStyle w:val="ListParagraph"/>
        <w:numPr>
          <w:ilvl w:val="1"/>
          <w:numId w:val="2"/>
        </w:numPr>
        <w:tabs>
          <w:tab w:pos="1438" w:val="left" w:leader="none"/>
          <w:tab w:pos="1440" w:val="left" w:leader="none"/>
        </w:tabs>
        <w:spacing w:line="235" w:lineRule="auto" w:before="265" w:after="0"/>
        <w:ind w:left="1440" w:right="357" w:hanging="360"/>
        <w:jc w:val="both"/>
        <w:rPr>
          <w:sz w:val="24"/>
        </w:rPr>
      </w:pPr>
      <w:r>
        <w:rPr>
          <w:sz w:val="24"/>
        </w:rPr>
        <w:t>During the review period, the Board Office shall review the information submitted</w:t>
      </w:r>
      <w:r>
        <w:rPr>
          <w:spacing w:val="-2"/>
          <w:sz w:val="24"/>
        </w:rPr>
        <w:t> </w:t>
      </w:r>
      <w:r>
        <w:rPr>
          <w:sz w:val="24"/>
        </w:rPr>
        <w:t>for</w:t>
      </w:r>
      <w:r>
        <w:rPr>
          <w:spacing w:val="-3"/>
          <w:sz w:val="24"/>
        </w:rPr>
        <w:t> </w:t>
      </w:r>
      <w:r>
        <w:rPr>
          <w:sz w:val="24"/>
        </w:rPr>
        <w:t>compliance</w:t>
      </w:r>
      <w:r>
        <w:rPr>
          <w:spacing w:val="-4"/>
          <w:sz w:val="24"/>
        </w:rPr>
        <w:t> </w:t>
      </w:r>
      <w:r>
        <w:rPr>
          <w:sz w:val="24"/>
        </w:rPr>
        <w:t>with</w:t>
      </w:r>
      <w:r>
        <w:rPr>
          <w:spacing w:val="-4"/>
          <w:sz w:val="24"/>
        </w:rPr>
        <w:t> </w:t>
      </w:r>
      <w:r>
        <w:rPr>
          <w:sz w:val="24"/>
        </w:rPr>
        <w:t>these</w:t>
      </w:r>
      <w:r>
        <w:rPr>
          <w:spacing w:val="-4"/>
          <w:sz w:val="24"/>
        </w:rPr>
        <w:t> </w:t>
      </w:r>
      <w:r>
        <w:rPr>
          <w:sz w:val="24"/>
        </w:rPr>
        <w:t>guidelines</w:t>
      </w:r>
      <w:r>
        <w:rPr>
          <w:spacing w:val="-2"/>
          <w:sz w:val="24"/>
        </w:rPr>
        <w:t> </w:t>
      </w:r>
      <w:r>
        <w:rPr>
          <w:sz w:val="24"/>
        </w:rPr>
        <w:t>and</w:t>
      </w:r>
      <w:r>
        <w:rPr>
          <w:spacing w:val="-4"/>
          <w:sz w:val="24"/>
        </w:rPr>
        <w:t> </w:t>
      </w:r>
      <w:r>
        <w:rPr>
          <w:sz w:val="24"/>
        </w:rPr>
        <w:t>state</w:t>
      </w:r>
      <w:r>
        <w:rPr>
          <w:spacing w:val="-4"/>
          <w:sz w:val="24"/>
        </w:rPr>
        <w:t> </w:t>
      </w:r>
      <w:r>
        <w:rPr>
          <w:sz w:val="24"/>
        </w:rPr>
        <w:t>law,</w:t>
      </w:r>
      <w:r>
        <w:rPr>
          <w:spacing w:val="-3"/>
          <w:sz w:val="24"/>
        </w:rPr>
        <w:t> </w:t>
      </w:r>
      <w:r>
        <w:rPr>
          <w:sz w:val="24"/>
        </w:rPr>
        <w:t>analyze</w:t>
      </w:r>
      <w:r>
        <w:rPr>
          <w:spacing w:val="-4"/>
          <w:sz w:val="24"/>
        </w:rPr>
        <w:t> </w:t>
      </w:r>
      <w:r>
        <w:rPr>
          <w:sz w:val="24"/>
        </w:rPr>
        <w:t>general credit issues associated with the proposed indebtedness, and review any analysis provided by DBF staff.</w:t>
      </w:r>
    </w:p>
    <w:p>
      <w:pPr>
        <w:pStyle w:val="BodyText"/>
        <w:spacing w:before="2"/>
      </w:pPr>
    </w:p>
    <w:p>
      <w:pPr>
        <w:pStyle w:val="ListParagraph"/>
        <w:numPr>
          <w:ilvl w:val="1"/>
          <w:numId w:val="2"/>
        </w:numPr>
        <w:tabs>
          <w:tab w:pos="1439" w:val="left" w:leader="none"/>
        </w:tabs>
        <w:spacing w:line="235" w:lineRule="auto" w:before="1" w:after="0"/>
        <w:ind w:left="1439" w:right="354" w:hanging="360"/>
        <w:jc w:val="both"/>
        <w:rPr>
          <w:sz w:val="24"/>
        </w:rPr>
      </w:pPr>
      <w:r>
        <w:rPr>
          <w:sz w:val="24"/>
        </w:rPr>
        <w:t>Board</w:t>
      </w:r>
      <w:r>
        <w:rPr>
          <w:spacing w:val="-10"/>
          <w:sz w:val="24"/>
        </w:rPr>
        <w:t> </w:t>
      </w:r>
      <w:r>
        <w:rPr>
          <w:sz w:val="24"/>
        </w:rPr>
        <w:t>and</w:t>
      </w:r>
      <w:r>
        <w:rPr>
          <w:spacing w:val="-10"/>
          <w:sz w:val="24"/>
        </w:rPr>
        <w:t> </w:t>
      </w:r>
      <w:r>
        <w:rPr>
          <w:sz w:val="24"/>
        </w:rPr>
        <w:t>DBF</w:t>
      </w:r>
      <w:r>
        <w:rPr>
          <w:spacing w:val="-13"/>
          <w:sz w:val="24"/>
        </w:rPr>
        <w:t> </w:t>
      </w:r>
      <w:r>
        <w:rPr>
          <w:sz w:val="24"/>
        </w:rPr>
        <w:t>staff</w:t>
      </w:r>
      <w:r>
        <w:rPr>
          <w:spacing w:val="-12"/>
          <w:sz w:val="24"/>
        </w:rPr>
        <w:t> </w:t>
      </w:r>
      <w:r>
        <w:rPr>
          <w:sz w:val="24"/>
        </w:rPr>
        <w:t>shall</w:t>
      </w:r>
      <w:r>
        <w:rPr>
          <w:spacing w:val="-13"/>
          <w:sz w:val="24"/>
        </w:rPr>
        <w:t> </w:t>
      </w:r>
      <w:r>
        <w:rPr>
          <w:sz w:val="24"/>
        </w:rPr>
        <w:t>jointly</w:t>
      </w:r>
      <w:r>
        <w:rPr>
          <w:spacing w:val="-12"/>
          <w:sz w:val="24"/>
        </w:rPr>
        <w:t> </w:t>
      </w:r>
      <w:r>
        <w:rPr>
          <w:sz w:val="24"/>
        </w:rPr>
        <w:t>discuss</w:t>
      </w:r>
      <w:r>
        <w:rPr>
          <w:spacing w:val="-10"/>
          <w:sz w:val="24"/>
        </w:rPr>
        <w:t> </w:t>
      </w:r>
      <w:r>
        <w:rPr>
          <w:sz w:val="24"/>
        </w:rPr>
        <w:t>with</w:t>
      </w:r>
      <w:r>
        <w:rPr>
          <w:spacing w:val="-12"/>
          <w:sz w:val="24"/>
        </w:rPr>
        <w:t> </w:t>
      </w:r>
      <w:r>
        <w:rPr>
          <w:sz w:val="24"/>
        </w:rPr>
        <w:t>the</w:t>
      </w:r>
      <w:r>
        <w:rPr>
          <w:spacing w:val="-12"/>
          <w:sz w:val="24"/>
        </w:rPr>
        <w:t> </w:t>
      </w:r>
      <w:r>
        <w:rPr>
          <w:sz w:val="24"/>
        </w:rPr>
        <w:t>university</w:t>
      </w:r>
      <w:r>
        <w:rPr>
          <w:spacing w:val="-12"/>
          <w:sz w:val="24"/>
        </w:rPr>
        <w:t> </w:t>
      </w:r>
      <w:r>
        <w:rPr>
          <w:sz w:val="24"/>
        </w:rPr>
        <w:t>or</w:t>
      </w:r>
      <w:r>
        <w:rPr>
          <w:spacing w:val="-12"/>
          <w:sz w:val="24"/>
        </w:rPr>
        <w:t> </w:t>
      </w:r>
      <w:r>
        <w:rPr>
          <w:sz w:val="24"/>
        </w:rPr>
        <w:t>DSO</w:t>
      </w:r>
      <w:r>
        <w:rPr>
          <w:spacing w:val="-10"/>
          <w:sz w:val="24"/>
        </w:rPr>
        <w:t> </w:t>
      </w:r>
      <w:r>
        <w:rPr>
          <w:sz w:val="24"/>
        </w:rPr>
        <w:t>any</w:t>
      </w:r>
      <w:r>
        <w:rPr>
          <w:spacing w:val="-12"/>
          <w:sz w:val="24"/>
        </w:rPr>
        <w:t> </w:t>
      </w:r>
      <w:r>
        <w:rPr>
          <w:sz w:val="24"/>
        </w:rPr>
        <w:t>issues, concerns</w:t>
      </w:r>
      <w:r>
        <w:rPr>
          <w:spacing w:val="-11"/>
          <w:sz w:val="24"/>
        </w:rPr>
        <w:t> </w:t>
      </w:r>
      <w:r>
        <w:rPr>
          <w:sz w:val="24"/>
        </w:rPr>
        <w:t>or</w:t>
      </w:r>
      <w:r>
        <w:rPr>
          <w:spacing w:val="-13"/>
          <w:sz w:val="24"/>
        </w:rPr>
        <w:t> </w:t>
      </w:r>
      <w:r>
        <w:rPr>
          <w:sz w:val="24"/>
        </w:rPr>
        <w:t>suggestions</w:t>
      </w:r>
      <w:r>
        <w:rPr>
          <w:spacing w:val="-11"/>
          <w:sz w:val="24"/>
        </w:rPr>
        <w:t> </w:t>
      </w:r>
      <w:r>
        <w:rPr>
          <w:sz w:val="24"/>
        </w:rPr>
        <w:t>resulting</w:t>
      </w:r>
      <w:r>
        <w:rPr>
          <w:spacing w:val="-14"/>
          <w:sz w:val="24"/>
        </w:rPr>
        <w:t> </w:t>
      </w:r>
      <w:r>
        <w:rPr>
          <w:sz w:val="24"/>
        </w:rPr>
        <w:t>from</w:t>
      </w:r>
      <w:r>
        <w:rPr>
          <w:spacing w:val="-12"/>
          <w:sz w:val="24"/>
        </w:rPr>
        <w:t> </w:t>
      </w:r>
      <w:r>
        <w:rPr>
          <w:sz w:val="24"/>
        </w:rPr>
        <w:t>the</w:t>
      </w:r>
      <w:r>
        <w:rPr>
          <w:spacing w:val="-13"/>
          <w:sz w:val="24"/>
        </w:rPr>
        <w:t> </w:t>
      </w:r>
      <w:r>
        <w:rPr>
          <w:sz w:val="24"/>
        </w:rPr>
        <w:t>review</w:t>
      </w:r>
      <w:r>
        <w:rPr>
          <w:spacing w:val="-14"/>
          <w:sz w:val="24"/>
        </w:rPr>
        <w:t> </w:t>
      </w:r>
      <w:r>
        <w:rPr>
          <w:sz w:val="24"/>
        </w:rPr>
        <w:t>during</w:t>
      </w:r>
      <w:r>
        <w:rPr>
          <w:spacing w:val="-14"/>
          <w:sz w:val="24"/>
        </w:rPr>
        <w:t> </w:t>
      </w:r>
      <w:r>
        <w:rPr>
          <w:sz w:val="24"/>
        </w:rPr>
        <w:t>the</w:t>
      </w:r>
      <w:r>
        <w:rPr>
          <w:spacing w:val="-13"/>
          <w:sz w:val="24"/>
        </w:rPr>
        <w:t> </w:t>
      </w:r>
      <w:r>
        <w:rPr>
          <w:sz w:val="24"/>
        </w:rPr>
        <w:t>review</w:t>
      </w:r>
      <w:r>
        <w:rPr>
          <w:spacing w:val="-11"/>
          <w:sz w:val="24"/>
        </w:rPr>
        <w:t> </w:t>
      </w:r>
      <w:r>
        <w:rPr>
          <w:sz w:val="24"/>
        </w:rPr>
        <w:t>period.</w:t>
      </w:r>
      <w:r>
        <w:rPr>
          <w:spacing w:val="40"/>
          <w:sz w:val="24"/>
        </w:rPr>
        <w:t> </w:t>
      </w:r>
      <w:r>
        <w:rPr>
          <w:sz w:val="24"/>
        </w:rPr>
        <w:t>As a result of these discussions, the university may amend the information submitted or explain why the suggestions were not incorporated.</w:t>
      </w:r>
      <w:r>
        <w:rPr>
          <w:spacing w:val="40"/>
          <w:sz w:val="24"/>
        </w:rPr>
        <w:t> </w:t>
      </w:r>
      <w:r>
        <w:rPr>
          <w:sz w:val="24"/>
        </w:rPr>
        <w:t>The Board Office</w:t>
      </w:r>
      <w:r>
        <w:rPr>
          <w:spacing w:val="-12"/>
          <w:sz w:val="24"/>
        </w:rPr>
        <w:t> </w:t>
      </w:r>
      <w:r>
        <w:rPr>
          <w:sz w:val="24"/>
        </w:rPr>
        <w:t>will</w:t>
      </w:r>
      <w:r>
        <w:rPr>
          <w:spacing w:val="-10"/>
          <w:sz w:val="24"/>
        </w:rPr>
        <w:t> </w:t>
      </w:r>
      <w:r>
        <w:rPr>
          <w:sz w:val="24"/>
        </w:rPr>
        <w:t>advise</w:t>
      </w:r>
      <w:r>
        <w:rPr>
          <w:spacing w:val="-12"/>
          <w:sz w:val="24"/>
        </w:rPr>
        <w:t> </w:t>
      </w:r>
      <w:r>
        <w:rPr>
          <w:sz w:val="24"/>
        </w:rPr>
        <w:t>the</w:t>
      </w:r>
      <w:r>
        <w:rPr>
          <w:spacing w:val="-12"/>
          <w:sz w:val="24"/>
        </w:rPr>
        <w:t> </w:t>
      </w:r>
      <w:r>
        <w:rPr>
          <w:sz w:val="24"/>
        </w:rPr>
        <w:t>university</w:t>
      </w:r>
      <w:r>
        <w:rPr>
          <w:spacing w:val="-11"/>
          <w:sz w:val="24"/>
        </w:rPr>
        <w:t> </w:t>
      </w:r>
      <w:r>
        <w:rPr>
          <w:sz w:val="24"/>
        </w:rPr>
        <w:t>if</w:t>
      </w:r>
      <w:r>
        <w:rPr>
          <w:spacing w:val="-12"/>
          <w:sz w:val="24"/>
        </w:rPr>
        <w:t> </w:t>
      </w:r>
      <w:r>
        <w:rPr>
          <w:sz w:val="24"/>
        </w:rPr>
        <w:t>it</w:t>
      </w:r>
      <w:r>
        <w:rPr>
          <w:spacing w:val="-12"/>
          <w:sz w:val="24"/>
        </w:rPr>
        <w:t> </w:t>
      </w:r>
      <w:r>
        <w:rPr>
          <w:sz w:val="24"/>
        </w:rPr>
        <w:t>believes</w:t>
      </w:r>
      <w:r>
        <w:rPr>
          <w:spacing w:val="-10"/>
          <w:sz w:val="24"/>
        </w:rPr>
        <w:t> </w:t>
      </w:r>
      <w:r>
        <w:rPr>
          <w:sz w:val="24"/>
        </w:rPr>
        <w:t>that</w:t>
      </w:r>
      <w:r>
        <w:rPr>
          <w:spacing w:val="-12"/>
          <w:sz w:val="24"/>
        </w:rPr>
        <w:t> </w:t>
      </w:r>
      <w:r>
        <w:rPr>
          <w:sz w:val="24"/>
        </w:rPr>
        <w:t>any</w:t>
      </w:r>
      <w:r>
        <w:rPr>
          <w:spacing w:val="-11"/>
          <w:sz w:val="24"/>
        </w:rPr>
        <w:t> </w:t>
      </w:r>
      <w:r>
        <w:rPr>
          <w:sz w:val="24"/>
        </w:rPr>
        <w:t>amended</w:t>
      </w:r>
      <w:r>
        <w:rPr>
          <w:spacing w:val="-10"/>
          <w:sz w:val="24"/>
        </w:rPr>
        <w:t> </w:t>
      </w:r>
      <w:r>
        <w:rPr>
          <w:sz w:val="24"/>
        </w:rPr>
        <w:t>information</w:t>
      </w:r>
      <w:r>
        <w:rPr>
          <w:spacing w:val="-11"/>
          <w:sz w:val="24"/>
        </w:rPr>
        <w:t> </w:t>
      </w:r>
      <w:r>
        <w:rPr>
          <w:sz w:val="24"/>
        </w:rPr>
        <w:t>is</w:t>
      </w:r>
      <w:r>
        <w:rPr>
          <w:spacing w:val="-10"/>
          <w:sz w:val="24"/>
        </w:rPr>
        <w:t> </w:t>
      </w:r>
      <w:r>
        <w:rPr>
          <w:sz w:val="24"/>
        </w:rPr>
        <w:t>so significant</w:t>
      </w:r>
      <w:r>
        <w:rPr>
          <w:spacing w:val="-17"/>
          <w:sz w:val="24"/>
        </w:rPr>
        <w:t> </w:t>
      </w:r>
      <w:r>
        <w:rPr>
          <w:sz w:val="24"/>
        </w:rPr>
        <w:t>that</w:t>
      </w:r>
      <w:r>
        <w:rPr>
          <w:spacing w:val="-17"/>
          <w:sz w:val="24"/>
        </w:rPr>
        <w:t> </w:t>
      </w:r>
      <w:r>
        <w:rPr>
          <w:sz w:val="24"/>
        </w:rPr>
        <w:t>re-authorization</w:t>
      </w:r>
      <w:r>
        <w:rPr>
          <w:spacing w:val="-16"/>
          <w:sz w:val="24"/>
        </w:rPr>
        <w:t> </w:t>
      </w:r>
      <w:r>
        <w:rPr>
          <w:sz w:val="24"/>
        </w:rPr>
        <w:t>by</w:t>
      </w:r>
      <w:r>
        <w:rPr>
          <w:spacing w:val="-17"/>
          <w:sz w:val="24"/>
        </w:rPr>
        <w:t> </w:t>
      </w:r>
      <w:r>
        <w:rPr>
          <w:sz w:val="24"/>
        </w:rPr>
        <w:t>the</w:t>
      </w:r>
      <w:r>
        <w:rPr>
          <w:spacing w:val="-17"/>
          <w:sz w:val="24"/>
        </w:rPr>
        <w:t> </w:t>
      </w:r>
      <w:r>
        <w:rPr>
          <w:sz w:val="24"/>
        </w:rPr>
        <w:t>board</w:t>
      </w:r>
      <w:r>
        <w:rPr>
          <w:spacing w:val="-17"/>
          <w:sz w:val="24"/>
        </w:rPr>
        <w:t> </w:t>
      </w:r>
      <w:r>
        <w:rPr>
          <w:sz w:val="24"/>
        </w:rPr>
        <w:t>of</w:t>
      </w:r>
      <w:r>
        <w:rPr>
          <w:spacing w:val="-16"/>
          <w:sz w:val="24"/>
        </w:rPr>
        <w:t> </w:t>
      </w:r>
      <w:r>
        <w:rPr>
          <w:sz w:val="24"/>
        </w:rPr>
        <w:t>trustees</w:t>
      </w:r>
      <w:r>
        <w:rPr>
          <w:spacing w:val="-17"/>
          <w:sz w:val="24"/>
        </w:rPr>
        <w:t> </w:t>
      </w:r>
      <w:r>
        <w:rPr>
          <w:sz w:val="24"/>
        </w:rPr>
        <w:t>and/or</w:t>
      </w:r>
      <w:r>
        <w:rPr>
          <w:spacing w:val="-17"/>
          <w:sz w:val="24"/>
        </w:rPr>
        <w:t> </w:t>
      </w:r>
      <w:r>
        <w:rPr>
          <w:sz w:val="24"/>
        </w:rPr>
        <w:t>DSO</w:t>
      </w:r>
      <w:r>
        <w:rPr>
          <w:spacing w:val="-16"/>
          <w:sz w:val="24"/>
        </w:rPr>
        <w:t> </w:t>
      </w:r>
      <w:r>
        <w:rPr>
          <w:sz w:val="24"/>
        </w:rPr>
        <w:t>is</w:t>
      </w:r>
      <w:r>
        <w:rPr>
          <w:spacing w:val="-17"/>
          <w:sz w:val="24"/>
        </w:rPr>
        <w:t> </w:t>
      </w:r>
      <w:r>
        <w:rPr>
          <w:sz w:val="24"/>
        </w:rPr>
        <w:t>required. During this period, if the debt being requested for approval is to be issued by DBF</w:t>
      </w:r>
      <w:r>
        <w:rPr>
          <w:spacing w:val="-12"/>
          <w:sz w:val="24"/>
        </w:rPr>
        <w:t> </w:t>
      </w:r>
      <w:r>
        <w:rPr>
          <w:sz w:val="24"/>
        </w:rPr>
        <w:t>on</w:t>
      </w:r>
      <w:r>
        <w:rPr>
          <w:spacing w:val="-13"/>
          <w:sz w:val="24"/>
        </w:rPr>
        <w:t> </w:t>
      </w:r>
      <w:r>
        <w:rPr>
          <w:sz w:val="24"/>
        </w:rPr>
        <w:t>behalf</w:t>
      </w:r>
      <w:r>
        <w:rPr>
          <w:spacing w:val="-13"/>
          <w:sz w:val="24"/>
        </w:rPr>
        <w:t> </w:t>
      </w:r>
      <w:r>
        <w:rPr>
          <w:sz w:val="24"/>
        </w:rPr>
        <w:t>of</w:t>
      </w:r>
      <w:r>
        <w:rPr>
          <w:spacing w:val="-13"/>
          <w:sz w:val="24"/>
        </w:rPr>
        <w:t> </w:t>
      </w:r>
      <w:r>
        <w:rPr>
          <w:sz w:val="24"/>
        </w:rPr>
        <w:t>a</w:t>
      </w:r>
      <w:r>
        <w:rPr>
          <w:spacing w:val="-14"/>
          <w:sz w:val="24"/>
        </w:rPr>
        <w:t> </w:t>
      </w:r>
      <w:r>
        <w:rPr>
          <w:sz w:val="24"/>
        </w:rPr>
        <w:t>state</w:t>
      </w:r>
      <w:r>
        <w:rPr>
          <w:spacing w:val="-13"/>
          <w:sz w:val="24"/>
        </w:rPr>
        <w:t> </w:t>
      </w:r>
      <w:r>
        <w:rPr>
          <w:sz w:val="24"/>
        </w:rPr>
        <w:t>university,</w:t>
      </w:r>
      <w:r>
        <w:rPr>
          <w:spacing w:val="-12"/>
          <w:sz w:val="24"/>
        </w:rPr>
        <w:t> </w:t>
      </w:r>
      <w:r>
        <w:rPr>
          <w:sz w:val="24"/>
        </w:rPr>
        <w:t>DBF</w:t>
      </w:r>
      <w:r>
        <w:rPr>
          <w:spacing w:val="-14"/>
          <w:sz w:val="24"/>
        </w:rPr>
        <w:t> </w:t>
      </w:r>
      <w:r>
        <w:rPr>
          <w:sz w:val="24"/>
        </w:rPr>
        <w:t>shall</w:t>
      </w:r>
      <w:r>
        <w:rPr>
          <w:spacing w:val="-14"/>
          <w:sz w:val="24"/>
        </w:rPr>
        <w:t> </w:t>
      </w:r>
      <w:r>
        <w:rPr>
          <w:sz w:val="24"/>
        </w:rPr>
        <w:t>submit</w:t>
      </w:r>
      <w:r>
        <w:rPr>
          <w:spacing w:val="-13"/>
          <w:sz w:val="24"/>
        </w:rPr>
        <w:t> </w:t>
      </w:r>
      <w:r>
        <w:rPr>
          <w:sz w:val="24"/>
        </w:rPr>
        <w:t>to</w:t>
      </w:r>
      <w:r>
        <w:rPr>
          <w:spacing w:val="-13"/>
          <w:sz w:val="24"/>
        </w:rPr>
        <w:t> </w:t>
      </w:r>
      <w:r>
        <w:rPr>
          <w:sz w:val="24"/>
        </w:rPr>
        <w:t>the</w:t>
      </w:r>
      <w:r>
        <w:rPr>
          <w:spacing w:val="-13"/>
          <w:sz w:val="24"/>
        </w:rPr>
        <w:t> </w:t>
      </w:r>
      <w:r>
        <w:rPr>
          <w:sz w:val="24"/>
        </w:rPr>
        <w:t>Board</w:t>
      </w:r>
      <w:r>
        <w:rPr>
          <w:spacing w:val="-11"/>
          <w:sz w:val="24"/>
        </w:rPr>
        <w:t> </w:t>
      </w:r>
      <w:r>
        <w:rPr>
          <w:sz w:val="24"/>
        </w:rPr>
        <w:t>Office</w:t>
      </w:r>
      <w:r>
        <w:rPr>
          <w:spacing w:val="-13"/>
          <w:sz w:val="24"/>
        </w:rPr>
        <w:t> </w:t>
      </w:r>
      <w:r>
        <w:rPr>
          <w:sz w:val="24"/>
        </w:rPr>
        <w:t>a</w:t>
      </w:r>
      <w:r>
        <w:rPr>
          <w:spacing w:val="-14"/>
          <w:sz w:val="24"/>
        </w:rPr>
        <w:t> </w:t>
      </w:r>
      <w:r>
        <w:rPr>
          <w:sz w:val="24"/>
        </w:rPr>
        <w:t>form of a resolution for adoption requesting that DBF issue the debt.</w:t>
      </w:r>
    </w:p>
    <w:p>
      <w:pPr>
        <w:pStyle w:val="BodyText"/>
        <w:spacing w:before="6"/>
      </w:pPr>
    </w:p>
    <w:p>
      <w:pPr>
        <w:pStyle w:val="ListParagraph"/>
        <w:numPr>
          <w:ilvl w:val="1"/>
          <w:numId w:val="2"/>
        </w:numPr>
        <w:tabs>
          <w:tab w:pos="1437" w:val="left" w:leader="none"/>
          <w:tab w:pos="1439" w:val="left" w:leader="none"/>
        </w:tabs>
        <w:spacing w:line="235" w:lineRule="auto" w:before="0" w:after="0"/>
        <w:ind w:left="1439" w:right="355" w:hanging="360"/>
        <w:jc w:val="both"/>
        <w:rPr>
          <w:sz w:val="24"/>
        </w:rPr>
      </w:pPr>
      <w:r>
        <w:rPr>
          <w:sz w:val="24"/>
        </w:rPr>
        <w:t>After the review period, the Board Office shall submit the agenda item with supporting documentation and all appropriate and required analyses to the Board</w:t>
      </w:r>
      <w:r>
        <w:rPr>
          <w:spacing w:val="-5"/>
          <w:sz w:val="24"/>
        </w:rPr>
        <w:t> </w:t>
      </w:r>
      <w:r>
        <w:rPr>
          <w:sz w:val="24"/>
        </w:rPr>
        <w:t>for</w:t>
      </w:r>
      <w:r>
        <w:rPr>
          <w:spacing w:val="-6"/>
          <w:sz w:val="24"/>
        </w:rPr>
        <w:t> </w:t>
      </w:r>
      <w:r>
        <w:rPr>
          <w:sz w:val="24"/>
        </w:rPr>
        <w:t>consideration</w:t>
      </w:r>
      <w:r>
        <w:rPr>
          <w:spacing w:val="-7"/>
          <w:sz w:val="24"/>
        </w:rPr>
        <w:t> </w:t>
      </w:r>
      <w:r>
        <w:rPr>
          <w:sz w:val="24"/>
        </w:rPr>
        <w:t>at</w:t>
      </w:r>
      <w:r>
        <w:rPr>
          <w:spacing w:val="-7"/>
          <w:sz w:val="24"/>
        </w:rPr>
        <w:t> </w:t>
      </w:r>
      <w:r>
        <w:rPr>
          <w:sz w:val="24"/>
        </w:rPr>
        <w:t>its</w:t>
      </w:r>
      <w:r>
        <w:rPr>
          <w:spacing w:val="-5"/>
          <w:sz w:val="24"/>
        </w:rPr>
        <w:t> </w:t>
      </w:r>
      <w:r>
        <w:rPr>
          <w:sz w:val="24"/>
        </w:rPr>
        <w:t>next</w:t>
      </w:r>
      <w:r>
        <w:rPr>
          <w:spacing w:val="-7"/>
          <w:sz w:val="24"/>
        </w:rPr>
        <w:t> </w:t>
      </w:r>
      <w:r>
        <w:rPr>
          <w:sz w:val="24"/>
        </w:rPr>
        <w:t>meeting.</w:t>
      </w:r>
      <w:r>
        <w:rPr>
          <w:spacing w:val="80"/>
          <w:sz w:val="24"/>
        </w:rPr>
        <w:t> </w:t>
      </w:r>
      <w:r>
        <w:rPr>
          <w:sz w:val="24"/>
        </w:rPr>
        <w:t>Supporting</w:t>
      </w:r>
      <w:r>
        <w:rPr>
          <w:spacing w:val="-7"/>
          <w:sz w:val="24"/>
        </w:rPr>
        <w:t> </w:t>
      </w:r>
      <w:r>
        <w:rPr>
          <w:sz w:val="24"/>
        </w:rPr>
        <w:t>documentation</w:t>
      </w:r>
      <w:r>
        <w:rPr>
          <w:spacing w:val="-7"/>
          <w:sz w:val="24"/>
        </w:rPr>
        <w:t> </w:t>
      </w:r>
      <w:r>
        <w:rPr>
          <w:sz w:val="24"/>
        </w:rPr>
        <w:t>for</w:t>
      </w:r>
      <w:r>
        <w:rPr>
          <w:spacing w:val="-6"/>
          <w:sz w:val="24"/>
        </w:rPr>
        <w:t> </w:t>
      </w:r>
      <w:r>
        <w:rPr>
          <w:sz w:val="24"/>
        </w:rPr>
        <w:t>the agenda item shall also include the resolution to be adopted by the Board requesting issuance of the debt by DBF or a resolution approving issuance of the debt by the DSO.</w:t>
      </w:r>
    </w:p>
    <w:p>
      <w:pPr>
        <w:pStyle w:val="BodyText"/>
      </w:pPr>
    </w:p>
    <w:p>
      <w:pPr>
        <w:pStyle w:val="BodyText"/>
      </w:pPr>
    </w:p>
    <w:p>
      <w:pPr>
        <w:pStyle w:val="BodyText"/>
        <w:spacing w:line="235" w:lineRule="auto"/>
        <w:ind w:left="359" w:right="356" w:firstLine="720"/>
        <w:jc w:val="both"/>
      </w:pPr>
      <w:r>
        <w:rPr>
          <w:i/>
        </w:rPr>
        <w:t>Required</w:t>
      </w:r>
      <w:r>
        <w:rPr>
          <w:i/>
          <w:spacing w:val="-17"/>
        </w:rPr>
        <w:t> </w:t>
      </w:r>
      <w:r>
        <w:rPr>
          <w:i/>
        </w:rPr>
        <w:t>Information</w:t>
      </w:r>
      <w:r>
        <w:rPr/>
        <w:t>.</w:t>
      </w:r>
      <w:r>
        <w:rPr>
          <w:spacing w:val="-10"/>
        </w:rPr>
        <w:t> </w:t>
      </w:r>
      <w:r>
        <w:rPr/>
        <w:t>The</w:t>
      </w:r>
      <w:r>
        <w:rPr>
          <w:spacing w:val="-16"/>
        </w:rPr>
        <w:t> </w:t>
      </w:r>
      <w:r>
        <w:rPr/>
        <w:t>following</w:t>
      </w:r>
      <w:r>
        <w:rPr>
          <w:spacing w:val="-17"/>
        </w:rPr>
        <w:t> </w:t>
      </w:r>
      <w:r>
        <w:rPr/>
        <w:t>information</w:t>
      </w:r>
      <w:r>
        <w:rPr>
          <w:spacing w:val="-17"/>
        </w:rPr>
        <w:t> </w:t>
      </w:r>
      <w:r>
        <w:rPr/>
        <w:t>shall</w:t>
      </w:r>
      <w:r>
        <w:rPr>
          <w:spacing w:val="-16"/>
        </w:rPr>
        <w:t> </w:t>
      </w:r>
      <w:r>
        <w:rPr/>
        <w:t>be</w:t>
      </w:r>
      <w:r>
        <w:rPr>
          <w:spacing w:val="-17"/>
        </w:rPr>
        <w:t> </w:t>
      </w:r>
      <w:r>
        <w:rPr/>
        <w:t>reviewed</w:t>
      </w:r>
      <w:r>
        <w:rPr>
          <w:spacing w:val="-17"/>
        </w:rPr>
        <w:t> </w:t>
      </w:r>
      <w:r>
        <w:rPr/>
        <w:t>by</w:t>
      </w:r>
      <w:r>
        <w:rPr>
          <w:spacing w:val="-16"/>
        </w:rPr>
        <w:t> </w:t>
      </w:r>
      <w:r>
        <w:rPr/>
        <w:t>the</w:t>
      </w:r>
      <w:r>
        <w:rPr>
          <w:spacing w:val="-17"/>
        </w:rPr>
        <w:t> </w:t>
      </w:r>
      <w:r>
        <w:rPr/>
        <w:t>university board</w:t>
      </w:r>
      <w:r>
        <w:rPr>
          <w:spacing w:val="-12"/>
        </w:rPr>
        <w:t> </w:t>
      </w:r>
      <w:r>
        <w:rPr/>
        <w:t>of</w:t>
      </w:r>
      <w:r>
        <w:rPr>
          <w:spacing w:val="-13"/>
        </w:rPr>
        <w:t> </w:t>
      </w:r>
      <w:r>
        <w:rPr/>
        <w:t>trustees,</w:t>
      </w:r>
      <w:r>
        <w:rPr>
          <w:spacing w:val="-13"/>
        </w:rPr>
        <w:t> </w:t>
      </w:r>
      <w:r>
        <w:rPr/>
        <w:t>and</w:t>
      </w:r>
      <w:r>
        <w:rPr>
          <w:spacing w:val="-12"/>
        </w:rPr>
        <w:t> </w:t>
      </w:r>
      <w:r>
        <w:rPr/>
        <w:t>the</w:t>
      </w:r>
      <w:r>
        <w:rPr>
          <w:spacing w:val="-13"/>
        </w:rPr>
        <w:t> </w:t>
      </w:r>
      <w:r>
        <w:rPr/>
        <w:t>DSO</w:t>
      </w:r>
      <w:r>
        <w:rPr>
          <w:spacing w:val="-12"/>
        </w:rPr>
        <w:t> </w:t>
      </w:r>
      <w:r>
        <w:rPr/>
        <w:t>(if</w:t>
      </w:r>
      <w:r>
        <w:rPr>
          <w:spacing w:val="-13"/>
        </w:rPr>
        <w:t> </w:t>
      </w:r>
      <w:r>
        <w:rPr/>
        <w:t>applicable)</w:t>
      </w:r>
      <w:r>
        <w:rPr>
          <w:spacing w:val="-12"/>
        </w:rPr>
        <w:t> </w:t>
      </w:r>
      <w:r>
        <w:rPr/>
        <w:t>when</w:t>
      </w:r>
      <w:r>
        <w:rPr>
          <w:spacing w:val="-13"/>
        </w:rPr>
        <w:t> </w:t>
      </w:r>
      <w:r>
        <w:rPr/>
        <w:t>considering</w:t>
      </w:r>
      <w:r>
        <w:rPr>
          <w:spacing w:val="-14"/>
        </w:rPr>
        <w:t> </w:t>
      </w:r>
      <w:r>
        <w:rPr/>
        <w:t>the</w:t>
      </w:r>
      <w:r>
        <w:rPr>
          <w:spacing w:val="-13"/>
        </w:rPr>
        <w:t> </w:t>
      </w:r>
      <w:r>
        <w:rPr/>
        <w:t>issuance</w:t>
      </w:r>
      <w:r>
        <w:rPr>
          <w:spacing w:val="-13"/>
        </w:rPr>
        <w:t> </w:t>
      </w:r>
      <w:r>
        <w:rPr/>
        <w:t>of</w:t>
      </w:r>
      <w:r>
        <w:rPr>
          <w:spacing w:val="-13"/>
        </w:rPr>
        <w:t> </w:t>
      </w:r>
      <w:r>
        <w:rPr/>
        <w:t>debt;</w:t>
      </w:r>
      <w:r>
        <w:rPr>
          <w:spacing w:val="-13"/>
        </w:rPr>
        <w:t> </w:t>
      </w:r>
      <w:r>
        <w:rPr/>
        <w:t>and shall</w:t>
      </w:r>
      <w:r>
        <w:rPr>
          <w:spacing w:val="2"/>
        </w:rPr>
        <w:t> </w:t>
      </w:r>
      <w:r>
        <w:rPr/>
        <w:t>subsequently</w:t>
      </w:r>
      <w:r>
        <w:rPr>
          <w:spacing w:val="4"/>
        </w:rPr>
        <w:t> </w:t>
      </w:r>
      <w:r>
        <w:rPr/>
        <w:t>be</w:t>
      </w:r>
      <w:r>
        <w:rPr>
          <w:spacing w:val="-1"/>
        </w:rPr>
        <w:t> </w:t>
      </w:r>
      <w:r>
        <w:rPr/>
        <w:t>submitted</w:t>
      </w:r>
      <w:r>
        <w:rPr>
          <w:spacing w:val="4"/>
        </w:rPr>
        <w:t> </w:t>
      </w:r>
      <w:r>
        <w:rPr/>
        <w:t>to</w:t>
      </w:r>
      <w:r>
        <w:rPr>
          <w:spacing w:val="4"/>
        </w:rPr>
        <w:t> </w:t>
      </w:r>
      <w:r>
        <w:rPr/>
        <w:t>the</w:t>
      </w:r>
      <w:r>
        <w:rPr>
          <w:spacing w:val="3"/>
        </w:rPr>
        <w:t> </w:t>
      </w:r>
      <w:r>
        <w:rPr/>
        <w:t>Board</w:t>
      </w:r>
      <w:r>
        <w:rPr>
          <w:spacing w:val="3"/>
        </w:rPr>
        <w:t> </w:t>
      </w:r>
      <w:r>
        <w:rPr/>
        <w:t>Office</w:t>
      </w:r>
      <w:r>
        <w:rPr>
          <w:spacing w:val="1"/>
        </w:rPr>
        <w:t> </w:t>
      </w:r>
      <w:r>
        <w:rPr/>
        <w:t>in</w:t>
      </w:r>
      <w:r>
        <w:rPr>
          <w:spacing w:val="1"/>
        </w:rPr>
        <w:t> </w:t>
      </w:r>
      <w:r>
        <w:rPr/>
        <w:t>support</w:t>
      </w:r>
      <w:r>
        <w:rPr>
          <w:spacing w:val="3"/>
        </w:rPr>
        <w:t> </w:t>
      </w:r>
      <w:r>
        <w:rPr/>
        <w:t>of</w:t>
      </w:r>
      <w:r>
        <w:rPr>
          <w:spacing w:val="4"/>
        </w:rPr>
        <w:t> </w:t>
      </w:r>
      <w:r>
        <w:rPr/>
        <w:t>a</w:t>
      </w:r>
      <w:r>
        <w:rPr>
          <w:spacing w:val="2"/>
        </w:rPr>
        <w:t> </w:t>
      </w:r>
      <w:r>
        <w:rPr/>
        <w:t>request</w:t>
      </w:r>
      <w:r>
        <w:rPr>
          <w:spacing w:val="3"/>
        </w:rPr>
        <w:t> </w:t>
      </w:r>
      <w:r>
        <w:rPr/>
        <w:t>for</w:t>
      </w:r>
      <w:r>
        <w:rPr>
          <w:spacing w:val="4"/>
        </w:rPr>
        <w:t> </w:t>
      </w:r>
      <w:r>
        <w:rPr>
          <w:spacing w:val="-2"/>
        </w:rPr>
        <w:t>approval</w:t>
      </w:r>
    </w:p>
    <w:p>
      <w:pPr>
        <w:pStyle w:val="BodyText"/>
        <w:spacing w:before="9"/>
        <w:rPr>
          <w:sz w:val="19"/>
        </w:rPr>
      </w:pPr>
      <w:r>
        <w:rPr>
          <w:sz w:val="19"/>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160045</wp:posOffset>
                </wp:positionV>
                <wp:extent cx="18288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602015pt;width:144pt;height:.599pt;mso-position-horizontal-relative:page;mso-position-vertical-relative:paragraph;z-index:-15728640;mso-wrap-distance-left:0;mso-wrap-distance-right:0" id="docshape7" filled="true" fillcolor="#000000" stroked="false">
                <v:fill type="solid"/>
                <w10:wrap type="topAndBottom"/>
              </v:rect>
            </w:pict>
          </mc:Fallback>
        </mc:AlternateContent>
      </w:r>
    </w:p>
    <w:p>
      <w:pPr>
        <w:spacing w:line="237" w:lineRule="auto" w:before="114"/>
        <w:ind w:left="359" w:right="362" w:firstLine="0"/>
        <w:jc w:val="both"/>
        <w:rPr>
          <w:sz w:val="20"/>
        </w:rPr>
      </w:pPr>
      <w:bookmarkStart w:name="_bookmark6" w:id="13"/>
      <w:bookmarkEnd w:id="13"/>
      <w:r>
        <w:rPr/>
      </w:r>
      <w:r>
        <w:rPr>
          <w:position w:val="7"/>
          <w:sz w:val="12"/>
        </w:rPr>
        <w:t>1</w:t>
      </w:r>
      <w:r>
        <w:rPr>
          <w:spacing w:val="14"/>
          <w:position w:val="7"/>
          <w:sz w:val="12"/>
        </w:rPr>
        <w:t> </w:t>
      </w:r>
      <w:r>
        <w:rPr>
          <w:sz w:val="20"/>
        </w:rPr>
        <w:t>Although</w:t>
      </w:r>
      <w:r>
        <w:rPr>
          <w:spacing w:val="-6"/>
          <w:sz w:val="20"/>
        </w:rPr>
        <w:t> </w:t>
      </w:r>
      <w:r>
        <w:rPr>
          <w:sz w:val="20"/>
        </w:rPr>
        <w:t>not</w:t>
      </w:r>
      <w:r>
        <w:rPr>
          <w:spacing w:val="-7"/>
          <w:sz w:val="20"/>
        </w:rPr>
        <w:t> </w:t>
      </w:r>
      <w:r>
        <w:rPr>
          <w:sz w:val="20"/>
        </w:rPr>
        <w:t>required,</w:t>
      </w:r>
      <w:r>
        <w:rPr>
          <w:spacing w:val="-8"/>
          <w:sz w:val="20"/>
        </w:rPr>
        <w:t> </w:t>
      </w:r>
      <w:r>
        <w:rPr>
          <w:sz w:val="20"/>
        </w:rPr>
        <w:t>universities</w:t>
      </w:r>
      <w:r>
        <w:rPr>
          <w:spacing w:val="-7"/>
          <w:sz w:val="20"/>
        </w:rPr>
        <w:t> </w:t>
      </w:r>
      <w:r>
        <w:rPr>
          <w:sz w:val="20"/>
        </w:rPr>
        <w:t>are</w:t>
      </w:r>
      <w:r>
        <w:rPr>
          <w:spacing w:val="-8"/>
          <w:sz w:val="20"/>
        </w:rPr>
        <w:t> </w:t>
      </w:r>
      <w:r>
        <w:rPr>
          <w:sz w:val="20"/>
        </w:rPr>
        <w:t>encouraged</w:t>
      </w:r>
      <w:r>
        <w:rPr>
          <w:spacing w:val="-8"/>
          <w:sz w:val="20"/>
        </w:rPr>
        <w:t> </w:t>
      </w:r>
      <w:r>
        <w:rPr>
          <w:sz w:val="20"/>
        </w:rPr>
        <w:t>to</w:t>
      </w:r>
      <w:r>
        <w:rPr>
          <w:spacing w:val="-7"/>
          <w:sz w:val="20"/>
        </w:rPr>
        <w:t> </w:t>
      </w:r>
      <w:r>
        <w:rPr>
          <w:sz w:val="20"/>
        </w:rPr>
        <w:t>consult</w:t>
      </w:r>
      <w:r>
        <w:rPr>
          <w:spacing w:val="-7"/>
          <w:sz w:val="20"/>
        </w:rPr>
        <w:t> </w:t>
      </w:r>
      <w:r>
        <w:rPr>
          <w:sz w:val="20"/>
        </w:rPr>
        <w:t>with</w:t>
      </w:r>
      <w:r>
        <w:rPr>
          <w:spacing w:val="-6"/>
          <w:sz w:val="20"/>
        </w:rPr>
        <w:t> </w:t>
      </w:r>
      <w:r>
        <w:rPr>
          <w:sz w:val="20"/>
        </w:rPr>
        <w:t>the</w:t>
      </w:r>
      <w:r>
        <w:rPr>
          <w:spacing w:val="-6"/>
          <w:sz w:val="20"/>
        </w:rPr>
        <w:t> </w:t>
      </w:r>
      <w:r>
        <w:rPr>
          <w:sz w:val="20"/>
        </w:rPr>
        <w:t>Board</w:t>
      </w:r>
      <w:r>
        <w:rPr>
          <w:spacing w:val="-6"/>
          <w:sz w:val="20"/>
        </w:rPr>
        <w:t> </w:t>
      </w:r>
      <w:r>
        <w:rPr>
          <w:sz w:val="20"/>
        </w:rPr>
        <w:t>Office</w:t>
      </w:r>
      <w:r>
        <w:rPr>
          <w:spacing w:val="-8"/>
          <w:sz w:val="20"/>
        </w:rPr>
        <w:t> </w:t>
      </w:r>
      <w:r>
        <w:rPr>
          <w:sz w:val="20"/>
        </w:rPr>
        <w:t>and</w:t>
      </w:r>
      <w:r>
        <w:rPr>
          <w:spacing w:val="-8"/>
          <w:sz w:val="20"/>
        </w:rPr>
        <w:t> </w:t>
      </w:r>
      <w:r>
        <w:rPr>
          <w:sz w:val="20"/>
        </w:rPr>
        <w:t>the</w:t>
      </w:r>
      <w:r>
        <w:rPr>
          <w:spacing w:val="-6"/>
          <w:sz w:val="20"/>
        </w:rPr>
        <w:t> </w:t>
      </w:r>
      <w:r>
        <w:rPr>
          <w:sz w:val="20"/>
        </w:rPr>
        <w:t>State</w:t>
      </w:r>
      <w:r>
        <w:rPr>
          <w:spacing w:val="-8"/>
          <w:sz w:val="20"/>
        </w:rPr>
        <w:t> </w:t>
      </w:r>
      <w:r>
        <w:rPr>
          <w:sz w:val="20"/>
        </w:rPr>
        <w:t>Division of Bond Finance 30 days prior to formal approval of debt by the university board of trustees or the DSO, particularly for any debt with unusual features.</w:t>
      </w:r>
    </w:p>
    <w:p>
      <w:pPr>
        <w:spacing w:after="0" w:line="237" w:lineRule="auto"/>
        <w:jc w:val="both"/>
        <w:rPr>
          <w:sz w:val="20"/>
        </w:rPr>
        <w:sectPr>
          <w:footerReference w:type="default" r:id="rId8"/>
          <w:pgSz w:w="12240" w:h="15840"/>
          <w:pgMar w:header="0" w:footer="814" w:top="1320" w:bottom="1000" w:left="1080" w:right="1080"/>
        </w:sectPr>
      </w:pPr>
    </w:p>
    <w:p>
      <w:pPr>
        <w:pStyle w:val="BodyText"/>
        <w:spacing w:line="235" w:lineRule="auto" w:before="120"/>
        <w:ind w:left="360" w:right="353"/>
        <w:jc w:val="both"/>
      </w:pPr>
      <w:r>
        <w:rPr/>
        <w:t>of</w:t>
      </w:r>
      <w:r>
        <w:rPr>
          <w:spacing w:val="-4"/>
        </w:rPr>
        <w:t> </w:t>
      </w:r>
      <w:r>
        <w:rPr/>
        <w:t>the</w:t>
      </w:r>
      <w:r>
        <w:rPr>
          <w:spacing w:val="-4"/>
        </w:rPr>
        <w:t> </w:t>
      </w:r>
      <w:r>
        <w:rPr/>
        <w:t>issuance</w:t>
      </w:r>
      <w:r>
        <w:rPr>
          <w:spacing w:val="-4"/>
        </w:rPr>
        <w:t> </w:t>
      </w:r>
      <w:r>
        <w:rPr/>
        <w:t>of</w:t>
      </w:r>
      <w:r>
        <w:rPr>
          <w:spacing w:val="-4"/>
        </w:rPr>
        <w:t> </w:t>
      </w:r>
      <w:r>
        <w:rPr/>
        <w:t>debt.</w:t>
      </w:r>
      <w:r>
        <w:rPr>
          <w:spacing w:val="40"/>
        </w:rPr>
        <w:t> </w:t>
      </w:r>
      <w:r>
        <w:rPr/>
        <w:t>Additionally,</w:t>
      </w:r>
      <w:r>
        <w:rPr>
          <w:spacing w:val="-4"/>
        </w:rPr>
        <w:t> </w:t>
      </w:r>
      <w:r>
        <w:rPr/>
        <w:t>the</w:t>
      </w:r>
      <w:r>
        <w:rPr>
          <w:spacing w:val="-4"/>
        </w:rPr>
        <w:t> </w:t>
      </w:r>
      <w:r>
        <w:rPr/>
        <w:t>university</w:t>
      </w:r>
      <w:r>
        <w:rPr>
          <w:spacing w:val="-4"/>
        </w:rPr>
        <w:t> </w:t>
      </w:r>
      <w:r>
        <w:rPr/>
        <w:t>or</w:t>
      </w:r>
      <w:r>
        <w:rPr>
          <w:spacing w:val="-4"/>
        </w:rPr>
        <w:t> </w:t>
      </w:r>
      <w:r>
        <w:rPr/>
        <w:t>DSO</w:t>
      </w:r>
      <w:r>
        <w:rPr>
          <w:spacing w:val="-5"/>
        </w:rPr>
        <w:t> </w:t>
      </w:r>
      <w:r>
        <w:rPr/>
        <w:t>shall</w:t>
      </w:r>
      <w:r>
        <w:rPr>
          <w:spacing w:val="-5"/>
        </w:rPr>
        <w:t> </w:t>
      </w:r>
      <w:r>
        <w:rPr/>
        <w:t>complete</w:t>
      </w:r>
      <w:r>
        <w:rPr>
          <w:spacing w:val="-4"/>
        </w:rPr>
        <w:t> </w:t>
      </w:r>
      <w:r>
        <w:rPr/>
        <w:t>the</w:t>
      </w:r>
      <w:r>
        <w:rPr>
          <w:spacing w:val="-4"/>
        </w:rPr>
        <w:t> </w:t>
      </w:r>
      <w:r>
        <w:rPr/>
        <w:t>“Checklist of Information Required for Submission to the Board Pursuant to Debt Management Guidelines,”</w:t>
      </w:r>
      <w:r>
        <w:rPr>
          <w:spacing w:val="-16"/>
        </w:rPr>
        <w:t> </w:t>
      </w:r>
      <w:r>
        <w:rPr/>
        <w:t>and</w:t>
      </w:r>
      <w:r>
        <w:rPr>
          <w:spacing w:val="-14"/>
        </w:rPr>
        <w:t> </w:t>
      </w:r>
      <w:r>
        <w:rPr/>
        <w:t>provide</w:t>
      </w:r>
      <w:r>
        <w:rPr>
          <w:spacing w:val="-14"/>
        </w:rPr>
        <w:t> </w:t>
      </w:r>
      <w:r>
        <w:rPr/>
        <w:t>any</w:t>
      </w:r>
      <w:r>
        <w:rPr>
          <w:spacing w:val="-13"/>
        </w:rPr>
        <w:t> </w:t>
      </w:r>
      <w:r>
        <w:rPr/>
        <w:t>additional</w:t>
      </w:r>
      <w:r>
        <w:rPr>
          <w:spacing w:val="-14"/>
        </w:rPr>
        <w:t> </w:t>
      </w:r>
      <w:r>
        <w:rPr/>
        <w:t>information</w:t>
      </w:r>
      <w:r>
        <w:rPr>
          <w:spacing w:val="-13"/>
        </w:rPr>
        <w:t> </w:t>
      </w:r>
      <w:r>
        <w:rPr/>
        <w:t>requested</w:t>
      </w:r>
      <w:r>
        <w:rPr>
          <w:spacing w:val="-12"/>
        </w:rPr>
        <w:t> </w:t>
      </w:r>
      <w:r>
        <w:rPr/>
        <w:t>by</w:t>
      </w:r>
      <w:r>
        <w:rPr>
          <w:spacing w:val="-13"/>
        </w:rPr>
        <w:t> </w:t>
      </w:r>
      <w:r>
        <w:rPr/>
        <w:t>the</w:t>
      </w:r>
      <w:r>
        <w:rPr>
          <w:spacing w:val="-14"/>
        </w:rPr>
        <w:t> </w:t>
      </w:r>
      <w:r>
        <w:rPr/>
        <w:t>Board</w:t>
      </w:r>
      <w:r>
        <w:rPr>
          <w:spacing w:val="-14"/>
        </w:rPr>
        <w:t> </w:t>
      </w:r>
      <w:r>
        <w:rPr/>
        <w:t>Office</w:t>
      </w:r>
      <w:r>
        <w:rPr>
          <w:spacing w:val="-14"/>
        </w:rPr>
        <w:t> </w:t>
      </w:r>
      <w:r>
        <w:rPr/>
        <w:t>or</w:t>
      </w:r>
      <w:r>
        <w:rPr>
          <w:spacing w:val="-13"/>
        </w:rPr>
        <w:t> </w:t>
      </w:r>
      <w:r>
        <w:rPr/>
        <w:t>DBF staff in connection with review of any proposed debt issuance.</w:t>
      </w:r>
    </w:p>
    <w:p>
      <w:pPr>
        <w:pStyle w:val="BodyText"/>
        <w:spacing w:before="3"/>
      </w:pPr>
    </w:p>
    <w:p>
      <w:pPr>
        <w:pStyle w:val="ListParagraph"/>
        <w:numPr>
          <w:ilvl w:val="0"/>
          <w:numId w:val="4"/>
        </w:numPr>
        <w:tabs>
          <w:tab w:pos="1440" w:val="left" w:leader="none"/>
        </w:tabs>
        <w:spacing w:line="235" w:lineRule="auto" w:before="0" w:after="0"/>
        <w:ind w:left="1440" w:right="353" w:hanging="360"/>
        <w:jc w:val="both"/>
        <w:rPr>
          <w:sz w:val="24"/>
        </w:rPr>
      </w:pPr>
      <w:r>
        <w:rPr>
          <w:sz w:val="24"/>
        </w:rPr>
        <w:t>A resolution of the DSO board of directors approving the debt issuances, if applicable, and a resolution of the university board of trustees approving the debt issuance and authorizing the university to request Board approval of the debt issuance.</w:t>
      </w:r>
      <w:r>
        <w:rPr>
          <w:spacing w:val="40"/>
          <w:sz w:val="24"/>
        </w:rPr>
        <w:t> </w:t>
      </w:r>
      <w:r>
        <w:rPr>
          <w:sz w:val="24"/>
        </w:rPr>
        <w:t>For debt to be issued by DBF, at the request of the university, DBF staff will work with the university to determine a not-to-exceed amount of debt to be included in</w:t>
      </w:r>
      <w:r>
        <w:rPr>
          <w:spacing w:val="-1"/>
          <w:sz w:val="24"/>
        </w:rPr>
        <w:t> </w:t>
      </w:r>
      <w:r>
        <w:rPr>
          <w:sz w:val="24"/>
        </w:rPr>
        <w:t>the board of trustees requesting resolution to the Board and in preparing required debt service and source-and-use schedules.</w:t>
      </w:r>
    </w:p>
    <w:p>
      <w:pPr>
        <w:pStyle w:val="BodyText"/>
        <w:spacing w:before="5"/>
      </w:pPr>
    </w:p>
    <w:p>
      <w:pPr>
        <w:pStyle w:val="ListParagraph"/>
        <w:numPr>
          <w:ilvl w:val="0"/>
          <w:numId w:val="4"/>
        </w:numPr>
        <w:tabs>
          <w:tab w:pos="1438" w:val="left" w:leader="none"/>
          <w:tab w:pos="1440" w:val="left" w:leader="none"/>
        </w:tabs>
        <w:spacing w:line="235" w:lineRule="auto" w:before="0" w:after="0"/>
        <w:ind w:left="1440" w:right="355" w:hanging="360"/>
        <w:jc w:val="both"/>
        <w:rPr>
          <w:sz w:val="24"/>
        </w:rPr>
      </w:pPr>
      <w:r>
        <w:rPr>
          <w:sz w:val="24"/>
        </w:rPr>
        <w:t>The</w:t>
      </w:r>
      <w:r>
        <w:rPr>
          <w:spacing w:val="-2"/>
          <w:sz w:val="24"/>
        </w:rPr>
        <w:t> </w:t>
      </w:r>
      <w:r>
        <w:rPr>
          <w:sz w:val="24"/>
        </w:rPr>
        <w:t>project</w:t>
      </w:r>
      <w:r>
        <w:rPr>
          <w:spacing w:val="-2"/>
          <w:sz w:val="24"/>
        </w:rPr>
        <w:t> </w:t>
      </w:r>
      <w:r>
        <w:rPr>
          <w:sz w:val="24"/>
        </w:rPr>
        <w:t>program,</w:t>
      </w:r>
      <w:r>
        <w:rPr>
          <w:spacing w:val="-1"/>
          <w:sz w:val="24"/>
        </w:rPr>
        <w:t> </w:t>
      </w:r>
      <w:r>
        <w:rPr>
          <w:sz w:val="24"/>
        </w:rPr>
        <w:t>feasibility</w:t>
      </w:r>
      <w:r>
        <w:rPr>
          <w:spacing w:val="-3"/>
          <w:sz w:val="24"/>
        </w:rPr>
        <w:t> </w:t>
      </w:r>
      <w:r>
        <w:rPr>
          <w:sz w:val="24"/>
        </w:rPr>
        <w:t>studies</w:t>
      </w:r>
      <w:r>
        <w:rPr>
          <w:spacing w:val="-2"/>
          <w:sz w:val="24"/>
        </w:rPr>
        <w:t> </w:t>
      </w:r>
      <w:r>
        <w:rPr>
          <w:sz w:val="24"/>
        </w:rPr>
        <w:t>or</w:t>
      </w:r>
      <w:r>
        <w:rPr>
          <w:spacing w:val="-1"/>
          <w:sz w:val="24"/>
        </w:rPr>
        <w:t> </w:t>
      </w:r>
      <w:r>
        <w:rPr>
          <w:sz w:val="24"/>
        </w:rPr>
        <w:t>consultant</w:t>
      </w:r>
      <w:r>
        <w:rPr>
          <w:spacing w:val="-2"/>
          <w:sz w:val="24"/>
        </w:rPr>
        <w:t> </w:t>
      </w:r>
      <w:r>
        <w:rPr>
          <w:sz w:val="24"/>
        </w:rPr>
        <w:t>reports (if</w:t>
      </w:r>
      <w:r>
        <w:rPr>
          <w:spacing w:val="-2"/>
          <w:sz w:val="24"/>
        </w:rPr>
        <w:t> </w:t>
      </w:r>
      <w:r>
        <w:rPr>
          <w:sz w:val="24"/>
        </w:rPr>
        <w:t>available),</w:t>
      </w:r>
      <w:r>
        <w:rPr>
          <w:spacing w:val="-1"/>
          <w:sz w:val="24"/>
        </w:rPr>
        <w:t> </w:t>
      </w:r>
      <w:r>
        <w:rPr>
          <w:sz w:val="24"/>
        </w:rPr>
        <w:t>and an</w:t>
      </w:r>
      <w:r>
        <w:rPr>
          <w:spacing w:val="-13"/>
          <w:sz w:val="24"/>
        </w:rPr>
        <w:t> </w:t>
      </w:r>
      <w:r>
        <w:rPr>
          <w:sz w:val="24"/>
        </w:rPr>
        <w:t>explanation</w:t>
      </w:r>
      <w:r>
        <w:rPr>
          <w:spacing w:val="-13"/>
          <w:sz w:val="24"/>
        </w:rPr>
        <w:t> </w:t>
      </w:r>
      <w:r>
        <w:rPr>
          <w:sz w:val="24"/>
        </w:rPr>
        <w:t>of</w:t>
      </w:r>
      <w:r>
        <w:rPr>
          <w:spacing w:val="-14"/>
          <w:sz w:val="24"/>
        </w:rPr>
        <w:t> </w:t>
      </w:r>
      <w:r>
        <w:rPr>
          <w:sz w:val="24"/>
        </w:rPr>
        <w:t>how</w:t>
      </w:r>
      <w:r>
        <w:rPr>
          <w:spacing w:val="-14"/>
          <w:sz w:val="24"/>
        </w:rPr>
        <w:t> </w:t>
      </w:r>
      <w:r>
        <w:rPr>
          <w:sz w:val="24"/>
        </w:rPr>
        <w:t>the</w:t>
      </w:r>
      <w:r>
        <w:rPr>
          <w:spacing w:val="-14"/>
          <w:sz w:val="24"/>
        </w:rPr>
        <w:t> </w:t>
      </w:r>
      <w:r>
        <w:rPr>
          <w:sz w:val="24"/>
        </w:rPr>
        <w:t>project</w:t>
      </w:r>
      <w:r>
        <w:rPr>
          <w:spacing w:val="-14"/>
          <w:sz w:val="24"/>
        </w:rPr>
        <w:t> </w:t>
      </w:r>
      <w:r>
        <w:rPr>
          <w:sz w:val="24"/>
        </w:rPr>
        <w:t>being</w:t>
      </w:r>
      <w:r>
        <w:rPr>
          <w:spacing w:val="-14"/>
          <w:sz w:val="24"/>
        </w:rPr>
        <w:t> </w:t>
      </w:r>
      <w:r>
        <w:rPr>
          <w:sz w:val="24"/>
        </w:rPr>
        <w:t>proposed</w:t>
      </w:r>
      <w:r>
        <w:rPr>
          <w:spacing w:val="-12"/>
          <w:sz w:val="24"/>
        </w:rPr>
        <w:t> </w:t>
      </w:r>
      <w:r>
        <w:rPr>
          <w:sz w:val="24"/>
        </w:rPr>
        <w:t>is</w:t>
      </w:r>
      <w:r>
        <w:rPr>
          <w:spacing w:val="-12"/>
          <w:sz w:val="24"/>
        </w:rPr>
        <w:t> </w:t>
      </w:r>
      <w:r>
        <w:rPr>
          <w:sz w:val="24"/>
        </w:rPr>
        <w:t>consistent</w:t>
      </w:r>
      <w:r>
        <w:rPr>
          <w:spacing w:val="-14"/>
          <w:sz w:val="24"/>
        </w:rPr>
        <w:t> </w:t>
      </w:r>
      <w:r>
        <w:rPr>
          <w:sz w:val="24"/>
        </w:rPr>
        <w:t>with</w:t>
      </w:r>
      <w:r>
        <w:rPr>
          <w:spacing w:val="-13"/>
          <w:sz w:val="24"/>
        </w:rPr>
        <w:t> </w:t>
      </w:r>
      <w:r>
        <w:rPr>
          <w:sz w:val="24"/>
        </w:rPr>
        <w:t>the</w:t>
      </w:r>
      <w:r>
        <w:rPr>
          <w:spacing w:val="-14"/>
          <w:sz w:val="24"/>
        </w:rPr>
        <w:t> </w:t>
      </w:r>
      <w:r>
        <w:rPr>
          <w:sz w:val="24"/>
        </w:rPr>
        <w:t>mission of the university and an executive project summary, including appropriate references to any related reports.</w:t>
      </w:r>
    </w:p>
    <w:p>
      <w:pPr>
        <w:pStyle w:val="BodyText"/>
        <w:spacing w:before="3"/>
      </w:pPr>
    </w:p>
    <w:p>
      <w:pPr>
        <w:pStyle w:val="ListParagraph"/>
        <w:numPr>
          <w:ilvl w:val="0"/>
          <w:numId w:val="4"/>
        </w:numPr>
        <w:tabs>
          <w:tab w:pos="1440" w:val="left" w:leader="none"/>
        </w:tabs>
        <w:spacing w:line="235" w:lineRule="auto" w:before="0" w:after="0"/>
        <w:ind w:left="1440" w:right="354" w:hanging="360"/>
        <w:jc w:val="both"/>
        <w:rPr>
          <w:sz w:val="24"/>
        </w:rPr>
      </w:pPr>
      <w:r>
        <w:rPr>
          <w:sz w:val="24"/>
        </w:rPr>
        <w:t>Estimated</w:t>
      </w:r>
      <w:r>
        <w:rPr>
          <w:spacing w:val="-6"/>
          <w:sz w:val="24"/>
        </w:rPr>
        <w:t> </w:t>
      </w:r>
      <w:r>
        <w:rPr>
          <w:sz w:val="24"/>
        </w:rPr>
        <w:t>project</w:t>
      </w:r>
      <w:r>
        <w:rPr>
          <w:spacing w:val="-8"/>
          <w:sz w:val="24"/>
        </w:rPr>
        <w:t> </w:t>
      </w:r>
      <w:r>
        <w:rPr>
          <w:sz w:val="24"/>
        </w:rPr>
        <w:t>cost,</w:t>
      </w:r>
      <w:r>
        <w:rPr>
          <w:spacing w:val="-7"/>
          <w:sz w:val="24"/>
        </w:rPr>
        <w:t> </w:t>
      </w:r>
      <w:r>
        <w:rPr>
          <w:sz w:val="24"/>
        </w:rPr>
        <w:t>with</w:t>
      </w:r>
      <w:r>
        <w:rPr>
          <w:spacing w:val="-7"/>
          <w:sz w:val="24"/>
        </w:rPr>
        <w:t> </w:t>
      </w:r>
      <w:r>
        <w:rPr>
          <w:sz w:val="24"/>
        </w:rPr>
        <w:t>schedules</w:t>
      </w:r>
      <w:r>
        <w:rPr>
          <w:spacing w:val="-8"/>
          <w:sz w:val="24"/>
        </w:rPr>
        <w:t> </w:t>
      </w:r>
      <w:r>
        <w:rPr>
          <w:sz w:val="24"/>
        </w:rPr>
        <w:t>drawn</w:t>
      </w:r>
      <w:r>
        <w:rPr>
          <w:spacing w:val="-10"/>
          <w:sz w:val="24"/>
        </w:rPr>
        <w:t> </w:t>
      </w:r>
      <w:r>
        <w:rPr>
          <w:sz w:val="24"/>
        </w:rPr>
        <w:t>by</w:t>
      </w:r>
      <w:r>
        <w:rPr>
          <w:spacing w:val="-7"/>
          <w:sz w:val="24"/>
        </w:rPr>
        <w:t> </w:t>
      </w:r>
      <w:r>
        <w:rPr>
          <w:sz w:val="24"/>
        </w:rPr>
        <w:t>month</w:t>
      </w:r>
      <w:r>
        <w:rPr>
          <w:spacing w:val="-7"/>
          <w:sz w:val="24"/>
        </w:rPr>
        <w:t> </w:t>
      </w:r>
      <w:r>
        <w:rPr>
          <w:sz w:val="24"/>
        </w:rPr>
        <w:t>and</w:t>
      </w:r>
      <w:r>
        <w:rPr>
          <w:spacing w:val="-6"/>
          <w:sz w:val="24"/>
        </w:rPr>
        <w:t> </w:t>
      </w:r>
      <w:r>
        <w:rPr>
          <w:sz w:val="24"/>
        </w:rPr>
        <w:t>including</w:t>
      </w:r>
      <w:r>
        <w:rPr>
          <w:spacing w:val="-8"/>
          <w:sz w:val="24"/>
        </w:rPr>
        <w:t> </w:t>
      </w:r>
      <w:r>
        <w:rPr>
          <w:sz w:val="24"/>
        </w:rPr>
        <w:t>start</w:t>
      </w:r>
      <w:r>
        <w:rPr>
          <w:spacing w:val="-8"/>
          <w:sz w:val="24"/>
        </w:rPr>
        <w:t> </w:t>
      </w:r>
      <w:r>
        <w:rPr>
          <w:sz w:val="24"/>
        </w:rPr>
        <w:t>and completion dates, estimated useful life, and the date bond proceeds are </w:t>
      </w:r>
      <w:r>
        <w:rPr>
          <w:spacing w:val="-2"/>
          <w:sz w:val="24"/>
        </w:rPr>
        <w:t>required.</w:t>
      </w:r>
    </w:p>
    <w:p>
      <w:pPr>
        <w:pStyle w:val="BodyText"/>
        <w:spacing w:before="2"/>
      </w:pPr>
    </w:p>
    <w:p>
      <w:pPr>
        <w:pStyle w:val="ListParagraph"/>
        <w:numPr>
          <w:ilvl w:val="0"/>
          <w:numId w:val="4"/>
        </w:numPr>
        <w:tabs>
          <w:tab w:pos="1438" w:val="left" w:leader="none"/>
          <w:tab w:pos="1440" w:val="left" w:leader="none"/>
        </w:tabs>
        <w:spacing w:line="235" w:lineRule="auto" w:before="0" w:after="0"/>
        <w:ind w:left="1440" w:right="356" w:hanging="360"/>
        <w:jc w:val="both"/>
        <w:rPr>
          <w:sz w:val="24"/>
        </w:rPr>
      </w:pPr>
      <w:r>
        <w:rPr>
          <w:sz w:val="24"/>
        </w:rPr>
        <w:t>The sources-and-uses of funds, clearly depicting all costs, funding sources expected to be used to complete the project and the estimated amount of the debt to be issued.</w:t>
      </w:r>
    </w:p>
    <w:p>
      <w:pPr>
        <w:pStyle w:val="BodyText"/>
        <w:spacing w:before="2"/>
      </w:pPr>
    </w:p>
    <w:p>
      <w:pPr>
        <w:pStyle w:val="ListParagraph"/>
        <w:numPr>
          <w:ilvl w:val="0"/>
          <w:numId w:val="4"/>
        </w:numPr>
        <w:tabs>
          <w:tab w:pos="1440" w:val="left" w:leader="none"/>
        </w:tabs>
        <w:spacing w:line="235" w:lineRule="auto" w:before="1" w:after="0"/>
        <w:ind w:left="1440" w:right="353" w:hanging="360"/>
        <w:jc w:val="both"/>
        <w:rPr>
          <w:sz w:val="24"/>
        </w:rPr>
      </w:pPr>
      <w:r>
        <w:rPr>
          <w:sz w:val="24"/>
        </w:rPr>
        <w:t>An</w:t>
      </w:r>
      <w:r>
        <w:rPr>
          <w:spacing w:val="-7"/>
          <w:sz w:val="24"/>
        </w:rPr>
        <w:t> </w:t>
      </w:r>
      <w:r>
        <w:rPr>
          <w:sz w:val="24"/>
        </w:rPr>
        <w:t>estimated</w:t>
      </w:r>
      <w:r>
        <w:rPr>
          <w:spacing w:val="-6"/>
          <w:sz w:val="24"/>
        </w:rPr>
        <w:t> </w:t>
      </w:r>
      <w:r>
        <w:rPr>
          <w:sz w:val="24"/>
        </w:rPr>
        <w:t>debt</w:t>
      </w:r>
      <w:r>
        <w:rPr>
          <w:spacing w:val="-8"/>
          <w:sz w:val="24"/>
        </w:rPr>
        <w:t> </w:t>
      </w:r>
      <w:r>
        <w:rPr>
          <w:sz w:val="24"/>
        </w:rPr>
        <w:t>service</w:t>
      </w:r>
      <w:r>
        <w:rPr>
          <w:spacing w:val="-7"/>
          <w:sz w:val="24"/>
        </w:rPr>
        <w:t> </w:t>
      </w:r>
      <w:r>
        <w:rPr>
          <w:sz w:val="24"/>
        </w:rPr>
        <w:t>schedule</w:t>
      </w:r>
      <w:r>
        <w:rPr>
          <w:spacing w:val="-7"/>
          <w:sz w:val="24"/>
        </w:rPr>
        <w:t> </w:t>
      </w:r>
      <w:r>
        <w:rPr>
          <w:sz w:val="24"/>
        </w:rPr>
        <w:t>with</w:t>
      </w:r>
      <w:r>
        <w:rPr>
          <w:spacing w:val="-7"/>
          <w:sz w:val="24"/>
        </w:rPr>
        <w:t> </w:t>
      </w:r>
      <w:r>
        <w:rPr>
          <w:sz w:val="24"/>
        </w:rPr>
        <w:t>the</w:t>
      </w:r>
      <w:r>
        <w:rPr>
          <w:spacing w:val="-7"/>
          <w:sz w:val="24"/>
        </w:rPr>
        <w:t> </w:t>
      </w:r>
      <w:r>
        <w:rPr>
          <w:sz w:val="24"/>
        </w:rPr>
        <w:t>assumed</w:t>
      </w:r>
      <w:r>
        <w:rPr>
          <w:spacing w:val="-8"/>
          <w:sz w:val="24"/>
        </w:rPr>
        <w:t> </w:t>
      </w:r>
      <w:r>
        <w:rPr>
          <w:sz w:val="24"/>
        </w:rPr>
        <w:t>interest</w:t>
      </w:r>
      <w:r>
        <w:rPr>
          <w:spacing w:val="-8"/>
          <w:sz w:val="24"/>
        </w:rPr>
        <w:t> </w:t>
      </w:r>
      <w:r>
        <w:rPr>
          <w:sz w:val="24"/>
        </w:rPr>
        <w:t>rate</w:t>
      </w:r>
      <w:r>
        <w:rPr>
          <w:spacing w:val="-7"/>
          <w:sz w:val="24"/>
        </w:rPr>
        <w:t> </w:t>
      </w:r>
      <w:r>
        <w:rPr>
          <w:sz w:val="24"/>
        </w:rPr>
        <w:t>on</w:t>
      </w:r>
      <w:r>
        <w:rPr>
          <w:spacing w:val="-7"/>
          <w:sz w:val="24"/>
        </w:rPr>
        <w:t> </w:t>
      </w:r>
      <w:r>
        <w:rPr>
          <w:sz w:val="24"/>
        </w:rPr>
        <w:t>the</w:t>
      </w:r>
      <w:r>
        <w:rPr>
          <w:spacing w:val="-7"/>
          <w:sz w:val="24"/>
        </w:rPr>
        <w:t> </w:t>
      </w:r>
      <w:r>
        <w:rPr>
          <w:sz w:val="24"/>
        </w:rPr>
        <w:t>debt clearly</w:t>
      </w:r>
      <w:r>
        <w:rPr>
          <w:spacing w:val="-9"/>
          <w:sz w:val="24"/>
        </w:rPr>
        <w:t> </w:t>
      </w:r>
      <w:r>
        <w:rPr>
          <w:sz w:val="24"/>
        </w:rPr>
        <w:t>disclosed.</w:t>
      </w:r>
      <w:r>
        <w:rPr>
          <w:spacing w:val="40"/>
          <w:sz w:val="24"/>
        </w:rPr>
        <w:t> </w:t>
      </w:r>
      <w:r>
        <w:rPr>
          <w:sz w:val="24"/>
        </w:rPr>
        <w:t>If</w:t>
      </w:r>
      <w:r>
        <w:rPr>
          <w:spacing w:val="-6"/>
          <w:sz w:val="24"/>
        </w:rPr>
        <w:t> </w:t>
      </w:r>
      <w:r>
        <w:rPr>
          <w:sz w:val="24"/>
        </w:rPr>
        <w:t>the</w:t>
      </w:r>
      <w:r>
        <w:rPr>
          <w:spacing w:val="-6"/>
          <w:sz w:val="24"/>
        </w:rPr>
        <w:t> </w:t>
      </w:r>
      <w:r>
        <w:rPr>
          <w:sz w:val="24"/>
        </w:rPr>
        <w:t>proposed</w:t>
      </w:r>
      <w:r>
        <w:rPr>
          <w:spacing w:val="-4"/>
          <w:sz w:val="24"/>
        </w:rPr>
        <w:t> </w:t>
      </w:r>
      <w:r>
        <w:rPr>
          <w:sz w:val="24"/>
        </w:rPr>
        <w:t>debt</w:t>
      </w:r>
      <w:r>
        <w:rPr>
          <w:spacing w:val="-6"/>
          <w:sz w:val="24"/>
        </w:rPr>
        <w:t> </w:t>
      </w:r>
      <w:r>
        <w:rPr>
          <w:sz w:val="24"/>
        </w:rPr>
        <w:t>service</w:t>
      </w:r>
      <w:r>
        <w:rPr>
          <w:spacing w:val="-7"/>
          <w:sz w:val="24"/>
        </w:rPr>
        <w:t> </w:t>
      </w:r>
      <w:r>
        <w:rPr>
          <w:sz w:val="24"/>
        </w:rPr>
        <w:t>is</w:t>
      </w:r>
      <w:r>
        <w:rPr>
          <w:spacing w:val="-4"/>
          <w:sz w:val="24"/>
        </w:rPr>
        <w:t> </w:t>
      </w:r>
      <w:r>
        <w:rPr>
          <w:sz w:val="24"/>
        </w:rPr>
        <w:t>not</w:t>
      </w:r>
      <w:r>
        <w:rPr>
          <w:spacing w:val="-8"/>
          <w:sz w:val="24"/>
        </w:rPr>
        <w:t> </w:t>
      </w:r>
      <w:r>
        <w:rPr>
          <w:sz w:val="24"/>
        </w:rPr>
        <w:t>structured</w:t>
      </w:r>
      <w:r>
        <w:rPr>
          <w:spacing w:val="-4"/>
          <w:sz w:val="24"/>
        </w:rPr>
        <w:t> </w:t>
      </w:r>
      <w:r>
        <w:rPr>
          <w:sz w:val="24"/>
        </w:rPr>
        <w:t>on</w:t>
      </w:r>
      <w:r>
        <w:rPr>
          <w:spacing w:val="-7"/>
          <w:sz w:val="24"/>
        </w:rPr>
        <w:t> </w:t>
      </w:r>
      <w:r>
        <w:rPr>
          <w:sz w:val="24"/>
        </w:rPr>
        <w:t>a</w:t>
      </w:r>
      <w:r>
        <w:rPr>
          <w:spacing w:val="-6"/>
          <w:sz w:val="24"/>
        </w:rPr>
        <w:t> </w:t>
      </w:r>
      <w:r>
        <w:rPr>
          <w:sz w:val="24"/>
        </w:rPr>
        <w:t>level</w:t>
      </w:r>
      <w:r>
        <w:rPr>
          <w:spacing w:val="-4"/>
          <w:sz w:val="24"/>
        </w:rPr>
        <w:t> </w:t>
      </w:r>
      <w:r>
        <w:rPr>
          <w:sz w:val="24"/>
        </w:rPr>
        <w:t>debt service</w:t>
      </w:r>
      <w:r>
        <w:rPr>
          <w:spacing w:val="-12"/>
          <w:sz w:val="24"/>
        </w:rPr>
        <w:t> </w:t>
      </w:r>
      <w:r>
        <w:rPr>
          <w:sz w:val="24"/>
        </w:rPr>
        <w:t>basis,</w:t>
      </w:r>
      <w:r>
        <w:rPr>
          <w:spacing w:val="-12"/>
          <w:sz w:val="24"/>
        </w:rPr>
        <w:t> </w:t>
      </w:r>
      <w:r>
        <w:rPr>
          <w:sz w:val="24"/>
        </w:rPr>
        <w:t>an</w:t>
      </w:r>
      <w:r>
        <w:rPr>
          <w:spacing w:val="-12"/>
          <w:sz w:val="24"/>
        </w:rPr>
        <w:t> </w:t>
      </w:r>
      <w:r>
        <w:rPr>
          <w:sz w:val="24"/>
        </w:rPr>
        <w:t>explanation</w:t>
      </w:r>
      <w:r>
        <w:rPr>
          <w:spacing w:val="-12"/>
          <w:sz w:val="24"/>
        </w:rPr>
        <w:t> </w:t>
      </w:r>
      <w:r>
        <w:rPr>
          <w:sz w:val="24"/>
        </w:rPr>
        <w:t>shall</w:t>
      </w:r>
      <w:r>
        <w:rPr>
          <w:spacing w:val="-12"/>
          <w:sz w:val="24"/>
        </w:rPr>
        <w:t> </w:t>
      </w:r>
      <w:r>
        <w:rPr>
          <w:sz w:val="24"/>
        </w:rPr>
        <w:t>be</w:t>
      </w:r>
      <w:r>
        <w:rPr>
          <w:spacing w:val="-12"/>
          <w:sz w:val="24"/>
        </w:rPr>
        <w:t> </w:t>
      </w:r>
      <w:r>
        <w:rPr>
          <w:sz w:val="24"/>
        </w:rPr>
        <w:t>provided</w:t>
      </w:r>
      <w:r>
        <w:rPr>
          <w:spacing w:val="-11"/>
          <w:sz w:val="24"/>
        </w:rPr>
        <w:t> </w:t>
      </w:r>
      <w:r>
        <w:rPr>
          <w:sz w:val="24"/>
        </w:rPr>
        <w:t>which</w:t>
      </w:r>
      <w:r>
        <w:rPr>
          <w:spacing w:val="-12"/>
          <w:sz w:val="24"/>
        </w:rPr>
        <w:t> </w:t>
      </w:r>
      <w:r>
        <w:rPr>
          <w:sz w:val="24"/>
        </w:rPr>
        <w:t>gives</w:t>
      </w:r>
      <w:r>
        <w:rPr>
          <w:spacing w:val="-11"/>
          <w:sz w:val="24"/>
        </w:rPr>
        <w:t> </w:t>
      </w:r>
      <w:r>
        <w:rPr>
          <w:sz w:val="24"/>
        </w:rPr>
        <w:t>the</w:t>
      </w:r>
      <w:r>
        <w:rPr>
          <w:spacing w:val="-12"/>
          <w:sz w:val="24"/>
        </w:rPr>
        <w:t> </w:t>
      </w:r>
      <w:r>
        <w:rPr>
          <w:sz w:val="24"/>
        </w:rPr>
        <w:t>reason</w:t>
      </w:r>
      <w:r>
        <w:rPr>
          <w:spacing w:val="-12"/>
          <w:sz w:val="24"/>
        </w:rPr>
        <w:t> </w:t>
      </w:r>
      <w:r>
        <w:rPr>
          <w:sz w:val="24"/>
        </w:rPr>
        <w:t>why</w:t>
      </w:r>
      <w:r>
        <w:rPr>
          <w:spacing w:val="-12"/>
          <w:sz w:val="24"/>
        </w:rPr>
        <w:t> </w:t>
      </w:r>
      <w:r>
        <w:rPr>
          <w:sz w:val="24"/>
        </w:rPr>
        <w:t>it</w:t>
      </w:r>
      <w:r>
        <w:rPr>
          <w:spacing w:val="-12"/>
          <w:sz w:val="24"/>
        </w:rPr>
        <w:t> </w:t>
      </w:r>
      <w:r>
        <w:rPr>
          <w:sz w:val="24"/>
        </w:rPr>
        <w:t>is desirable to deviate from a level debt structure.</w:t>
      </w:r>
    </w:p>
    <w:p>
      <w:pPr>
        <w:pStyle w:val="BodyText"/>
        <w:spacing w:before="2"/>
      </w:pPr>
    </w:p>
    <w:p>
      <w:pPr>
        <w:pStyle w:val="ListParagraph"/>
        <w:numPr>
          <w:ilvl w:val="0"/>
          <w:numId w:val="4"/>
        </w:numPr>
        <w:tabs>
          <w:tab w:pos="1440" w:val="left" w:leader="none"/>
        </w:tabs>
        <w:spacing w:line="235" w:lineRule="auto" w:before="1" w:after="0"/>
        <w:ind w:left="1440" w:right="356" w:hanging="360"/>
        <w:jc w:val="both"/>
        <w:rPr>
          <w:sz w:val="24"/>
        </w:rPr>
      </w:pPr>
      <w:r>
        <w:rPr>
          <w:sz w:val="24"/>
        </w:rPr>
        <w:t>One consolidated debt service schedule separately showing all outstanding debt related to or impacting the debt being proposed, the proposed debt and the new estimated total debt service.</w:t>
      </w:r>
    </w:p>
    <w:p>
      <w:pPr>
        <w:pStyle w:val="BodyText"/>
        <w:spacing w:before="2"/>
      </w:pPr>
    </w:p>
    <w:p>
      <w:pPr>
        <w:pStyle w:val="ListParagraph"/>
        <w:numPr>
          <w:ilvl w:val="0"/>
          <w:numId w:val="4"/>
        </w:numPr>
        <w:tabs>
          <w:tab w:pos="1440" w:val="left" w:leader="none"/>
        </w:tabs>
        <w:spacing w:line="235" w:lineRule="auto" w:before="0" w:after="0"/>
        <w:ind w:left="1440" w:right="355" w:hanging="360"/>
        <w:jc w:val="both"/>
        <w:rPr>
          <w:sz w:val="24"/>
        </w:rPr>
      </w:pPr>
      <w:r>
        <w:rPr>
          <w:sz w:val="24"/>
        </w:rPr>
        <w:t>A description of the security supporting the repayment of the proposed debt and the lien position the debt will have on that security.</w:t>
      </w:r>
      <w:r>
        <w:rPr>
          <w:spacing w:val="40"/>
          <w:sz w:val="24"/>
        </w:rPr>
        <w:t> </w:t>
      </w:r>
      <w:r>
        <w:rPr>
          <w:sz w:val="24"/>
        </w:rPr>
        <w:t>If the lien is junior to any</w:t>
      </w:r>
      <w:r>
        <w:rPr>
          <w:spacing w:val="-5"/>
          <w:sz w:val="24"/>
        </w:rPr>
        <w:t> </w:t>
      </w:r>
      <w:r>
        <w:rPr>
          <w:sz w:val="24"/>
        </w:rPr>
        <w:t>other</w:t>
      </w:r>
      <w:r>
        <w:rPr>
          <w:spacing w:val="-5"/>
          <w:sz w:val="24"/>
        </w:rPr>
        <w:t> </w:t>
      </w:r>
      <w:r>
        <w:rPr>
          <w:sz w:val="24"/>
        </w:rPr>
        <w:t>debt,</w:t>
      </w:r>
      <w:r>
        <w:rPr>
          <w:spacing w:val="-5"/>
          <w:sz w:val="24"/>
        </w:rPr>
        <w:t> </w:t>
      </w:r>
      <w:r>
        <w:rPr>
          <w:sz w:val="24"/>
        </w:rPr>
        <w:t>the</w:t>
      </w:r>
      <w:r>
        <w:rPr>
          <w:spacing w:val="-5"/>
          <w:sz w:val="24"/>
        </w:rPr>
        <w:t> </w:t>
      </w:r>
      <w:r>
        <w:rPr>
          <w:sz w:val="24"/>
        </w:rPr>
        <w:t>senior</w:t>
      </w:r>
      <w:r>
        <w:rPr>
          <w:spacing w:val="-5"/>
          <w:sz w:val="24"/>
        </w:rPr>
        <w:t> </w:t>
      </w:r>
      <w:r>
        <w:rPr>
          <w:sz w:val="24"/>
        </w:rPr>
        <w:t>debt</w:t>
      </w:r>
      <w:r>
        <w:rPr>
          <w:spacing w:val="-5"/>
          <w:sz w:val="24"/>
        </w:rPr>
        <w:t> </w:t>
      </w:r>
      <w:r>
        <w:rPr>
          <w:sz w:val="24"/>
        </w:rPr>
        <w:t>must</w:t>
      </w:r>
      <w:r>
        <w:rPr>
          <w:spacing w:val="-7"/>
          <w:sz w:val="24"/>
        </w:rPr>
        <w:t> </w:t>
      </w:r>
      <w:r>
        <w:rPr>
          <w:sz w:val="24"/>
        </w:rPr>
        <w:t>be</w:t>
      </w:r>
      <w:r>
        <w:rPr>
          <w:spacing w:val="-5"/>
          <w:sz w:val="24"/>
        </w:rPr>
        <w:t> </w:t>
      </w:r>
      <w:r>
        <w:rPr>
          <w:sz w:val="24"/>
        </w:rPr>
        <w:t>described.</w:t>
      </w:r>
      <w:r>
        <w:rPr>
          <w:spacing w:val="40"/>
          <w:sz w:val="24"/>
        </w:rPr>
        <w:t> </w:t>
      </w:r>
      <w:r>
        <w:rPr>
          <w:sz w:val="24"/>
        </w:rPr>
        <w:t>Furthermore,</w:t>
      </w:r>
      <w:r>
        <w:rPr>
          <w:spacing w:val="-5"/>
          <w:sz w:val="24"/>
        </w:rPr>
        <w:t> </w:t>
      </w:r>
      <w:r>
        <w:rPr>
          <w:sz w:val="24"/>
        </w:rPr>
        <w:t>a</w:t>
      </w:r>
      <w:r>
        <w:rPr>
          <w:spacing w:val="-4"/>
          <w:sz w:val="24"/>
        </w:rPr>
        <w:t> </w:t>
      </w:r>
      <w:r>
        <w:rPr>
          <w:sz w:val="24"/>
        </w:rPr>
        <w:t>description of</w:t>
      </w:r>
      <w:r>
        <w:rPr>
          <w:spacing w:val="-17"/>
          <w:sz w:val="24"/>
        </w:rPr>
        <w:t> </w:t>
      </w:r>
      <w:r>
        <w:rPr>
          <w:sz w:val="24"/>
        </w:rPr>
        <w:t>why</w:t>
      </w:r>
      <w:r>
        <w:rPr>
          <w:spacing w:val="-17"/>
          <w:sz w:val="24"/>
        </w:rPr>
        <w:t> </w:t>
      </w:r>
      <w:r>
        <w:rPr>
          <w:sz w:val="24"/>
        </w:rPr>
        <w:t>the</w:t>
      </w:r>
      <w:r>
        <w:rPr>
          <w:spacing w:val="-16"/>
          <w:sz w:val="24"/>
        </w:rPr>
        <w:t> </w:t>
      </w:r>
      <w:r>
        <w:rPr>
          <w:sz w:val="24"/>
        </w:rPr>
        <w:t>debt</w:t>
      </w:r>
      <w:r>
        <w:rPr>
          <w:spacing w:val="-17"/>
          <w:sz w:val="24"/>
        </w:rPr>
        <w:t> </w:t>
      </w:r>
      <w:r>
        <w:rPr>
          <w:sz w:val="24"/>
        </w:rPr>
        <w:t>is</w:t>
      </w:r>
      <w:r>
        <w:rPr>
          <w:spacing w:val="-17"/>
          <w:sz w:val="24"/>
        </w:rPr>
        <w:t> </w:t>
      </w:r>
      <w:r>
        <w:rPr>
          <w:sz w:val="24"/>
        </w:rPr>
        <w:t>proposed</w:t>
      </w:r>
      <w:r>
        <w:rPr>
          <w:spacing w:val="-17"/>
          <w:sz w:val="24"/>
        </w:rPr>
        <w:t> </w:t>
      </w:r>
      <w:r>
        <w:rPr>
          <w:sz w:val="24"/>
        </w:rPr>
        <w:t>to</w:t>
      </w:r>
      <w:r>
        <w:rPr>
          <w:spacing w:val="-16"/>
          <w:sz w:val="24"/>
        </w:rPr>
        <w:t> </w:t>
      </w:r>
      <w:r>
        <w:rPr>
          <w:sz w:val="24"/>
        </w:rPr>
        <w:t>be</w:t>
      </w:r>
      <w:r>
        <w:rPr>
          <w:spacing w:val="-17"/>
          <w:sz w:val="24"/>
        </w:rPr>
        <w:t> </w:t>
      </w:r>
      <w:r>
        <w:rPr>
          <w:sz w:val="24"/>
        </w:rPr>
        <w:t>issued</w:t>
      </w:r>
      <w:r>
        <w:rPr>
          <w:spacing w:val="-17"/>
          <w:sz w:val="24"/>
        </w:rPr>
        <w:t> </w:t>
      </w:r>
      <w:r>
        <w:rPr>
          <w:sz w:val="24"/>
        </w:rPr>
        <w:t>on</w:t>
      </w:r>
      <w:r>
        <w:rPr>
          <w:spacing w:val="-16"/>
          <w:sz w:val="24"/>
        </w:rPr>
        <w:t> </w:t>
      </w:r>
      <w:r>
        <w:rPr>
          <w:sz w:val="24"/>
        </w:rPr>
        <w:t>a</w:t>
      </w:r>
      <w:r>
        <w:rPr>
          <w:spacing w:val="-17"/>
          <w:sz w:val="24"/>
        </w:rPr>
        <w:t> </w:t>
      </w:r>
      <w:r>
        <w:rPr>
          <w:sz w:val="24"/>
        </w:rPr>
        <w:t>junior</w:t>
      </w:r>
      <w:r>
        <w:rPr>
          <w:spacing w:val="-17"/>
          <w:sz w:val="24"/>
        </w:rPr>
        <w:t> </w:t>
      </w:r>
      <w:r>
        <w:rPr>
          <w:sz w:val="24"/>
        </w:rPr>
        <w:t>lien</w:t>
      </w:r>
      <w:r>
        <w:rPr>
          <w:spacing w:val="-16"/>
          <w:sz w:val="24"/>
        </w:rPr>
        <w:t> </w:t>
      </w:r>
      <w:r>
        <w:rPr>
          <w:sz w:val="24"/>
        </w:rPr>
        <w:t>basis</w:t>
      </w:r>
      <w:r>
        <w:rPr>
          <w:spacing w:val="-17"/>
          <w:sz w:val="24"/>
        </w:rPr>
        <w:t> </w:t>
      </w:r>
      <w:r>
        <w:rPr>
          <w:sz w:val="24"/>
        </w:rPr>
        <w:t>must</w:t>
      </w:r>
      <w:r>
        <w:rPr>
          <w:spacing w:val="-17"/>
          <w:sz w:val="24"/>
        </w:rPr>
        <w:t> </w:t>
      </w:r>
      <w:r>
        <w:rPr>
          <w:sz w:val="24"/>
        </w:rPr>
        <w:t>be</w:t>
      </w:r>
      <w:r>
        <w:rPr>
          <w:spacing w:val="-16"/>
          <w:sz w:val="24"/>
        </w:rPr>
        <w:t> </w:t>
      </w:r>
      <w:r>
        <w:rPr>
          <w:sz w:val="24"/>
        </w:rPr>
        <w:t>provided. A statement citing the legal authority for the source of revenues securing repayment must also be provided.</w:t>
      </w:r>
    </w:p>
    <w:p>
      <w:pPr>
        <w:pStyle w:val="BodyText"/>
        <w:spacing w:before="4"/>
      </w:pPr>
    </w:p>
    <w:p>
      <w:pPr>
        <w:pStyle w:val="ListParagraph"/>
        <w:numPr>
          <w:ilvl w:val="0"/>
          <w:numId w:val="4"/>
        </w:numPr>
        <w:tabs>
          <w:tab w:pos="1440" w:val="left" w:leader="none"/>
        </w:tabs>
        <w:spacing w:line="235" w:lineRule="auto" w:before="0" w:after="0"/>
        <w:ind w:left="1440" w:right="353" w:hanging="360"/>
        <w:jc w:val="both"/>
        <w:rPr>
          <w:sz w:val="24"/>
        </w:rPr>
      </w:pPr>
      <w:r>
        <w:rPr>
          <w:sz w:val="24"/>
        </w:rPr>
        <w:t>If debt is to be incurred on a parity basis with outstanding debt, a schedule showing</w:t>
      </w:r>
      <w:r>
        <w:rPr>
          <w:spacing w:val="-9"/>
          <w:sz w:val="24"/>
        </w:rPr>
        <w:t> </w:t>
      </w:r>
      <w:r>
        <w:rPr>
          <w:sz w:val="24"/>
        </w:rPr>
        <w:t>estimated</w:t>
      </w:r>
      <w:r>
        <w:rPr>
          <w:spacing w:val="-7"/>
          <w:sz w:val="24"/>
        </w:rPr>
        <w:t> </w:t>
      </w:r>
      <w:r>
        <w:rPr>
          <w:sz w:val="24"/>
        </w:rPr>
        <w:t>compliance</w:t>
      </w:r>
      <w:r>
        <w:rPr>
          <w:spacing w:val="-8"/>
          <w:sz w:val="24"/>
        </w:rPr>
        <w:t> </w:t>
      </w:r>
      <w:r>
        <w:rPr>
          <w:sz w:val="24"/>
        </w:rPr>
        <w:t>with</w:t>
      </w:r>
      <w:r>
        <w:rPr>
          <w:spacing w:val="-8"/>
          <w:sz w:val="24"/>
        </w:rPr>
        <w:t> </w:t>
      </w:r>
      <w:r>
        <w:rPr>
          <w:sz w:val="24"/>
        </w:rPr>
        <w:t>any</w:t>
      </w:r>
      <w:r>
        <w:rPr>
          <w:spacing w:val="-8"/>
          <w:sz w:val="24"/>
        </w:rPr>
        <w:t> </w:t>
      </w:r>
      <w:r>
        <w:rPr>
          <w:sz w:val="24"/>
        </w:rPr>
        <w:t>additional</w:t>
      </w:r>
      <w:r>
        <w:rPr>
          <w:spacing w:val="-7"/>
          <w:sz w:val="24"/>
        </w:rPr>
        <w:t> </w:t>
      </w:r>
      <w:r>
        <w:rPr>
          <w:sz w:val="24"/>
        </w:rPr>
        <w:t>bonds</w:t>
      </w:r>
      <w:r>
        <w:rPr>
          <w:spacing w:val="-7"/>
          <w:sz w:val="24"/>
        </w:rPr>
        <w:t> </w:t>
      </w:r>
      <w:r>
        <w:rPr>
          <w:sz w:val="24"/>
        </w:rPr>
        <w:t>requirement</w:t>
      </w:r>
      <w:r>
        <w:rPr>
          <w:spacing w:val="-9"/>
          <w:sz w:val="24"/>
        </w:rPr>
        <w:t> </w:t>
      </w:r>
      <w:r>
        <w:rPr>
          <w:sz w:val="24"/>
        </w:rPr>
        <w:t>set</w:t>
      </w:r>
      <w:r>
        <w:rPr>
          <w:spacing w:val="-6"/>
          <w:sz w:val="24"/>
        </w:rPr>
        <w:t> </w:t>
      </w:r>
      <w:r>
        <w:rPr>
          <w:sz w:val="24"/>
        </w:rPr>
        <w:t>forth in</w:t>
      </w:r>
      <w:r>
        <w:rPr>
          <w:spacing w:val="-12"/>
          <w:sz w:val="24"/>
        </w:rPr>
        <w:t> </w:t>
      </w:r>
      <w:r>
        <w:rPr>
          <w:sz w:val="24"/>
        </w:rPr>
        <w:t>the</w:t>
      </w:r>
      <w:r>
        <w:rPr>
          <w:spacing w:val="-12"/>
          <w:sz w:val="24"/>
        </w:rPr>
        <w:t> </w:t>
      </w:r>
      <w:r>
        <w:rPr>
          <w:sz w:val="24"/>
        </w:rPr>
        <w:t>documents</w:t>
      </w:r>
      <w:r>
        <w:rPr>
          <w:spacing w:val="-10"/>
          <w:sz w:val="24"/>
        </w:rPr>
        <w:t> </w:t>
      </w:r>
      <w:r>
        <w:rPr>
          <w:sz w:val="24"/>
        </w:rPr>
        <w:t>governing</w:t>
      </w:r>
      <w:r>
        <w:rPr>
          <w:spacing w:val="-13"/>
          <w:sz w:val="24"/>
        </w:rPr>
        <w:t> </w:t>
      </w:r>
      <w:r>
        <w:rPr>
          <w:sz w:val="24"/>
        </w:rPr>
        <w:t>the</w:t>
      </w:r>
      <w:r>
        <w:rPr>
          <w:spacing w:val="-10"/>
          <w:sz w:val="24"/>
        </w:rPr>
        <w:t> </w:t>
      </w:r>
      <w:r>
        <w:rPr>
          <w:sz w:val="24"/>
        </w:rPr>
        <w:t>outstanding</w:t>
      </w:r>
      <w:r>
        <w:rPr>
          <w:spacing w:val="-13"/>
          <w:sz w:val="24"/>
        </w:rPr>
        <w:t> </w:t>
      </w:r>
      <w:r>
        <w:rPr>
          <w:sz w:val="24"/>
        </w:rPr>
        <w:t>debt.</w:t>
      </w:r>
      <w:r>
        <w:rPr>
          <w:spacing w:val="40"/>
          <w:sz w:val="24"/>
        </w:rPr>
        <w:t> </w:t>
      </w:r>
      <w:r>
        <w:rPr>
          <w:sz w:val="24"/>
        </w:rPr>
        <w:t>The</w:t>
      </w:r>
      <w:r>
        <w:rPr>
          <w:spacing w:val="-12"/>
          <w:sz w:val="24"/>
        </w:rPr>
        <w:t> </w:t>
      </w:r>
      <w:r>
        <w:rPr>
          <w:sz w:val="24"/>
        </w:rPr>
        <w:t>applicable</w:t>
      </w:r>
      <w:r>
        <w:rPr>
          <w:spacing w:val="-12"/>
          <w:sz w:val="24"/>
        </w:rPr>
        <w:t> </w:t>
      </w:r>
      <w:r>
        <w:rPr>
          <w:sz w:val="24"/>
        </w:rPr>
        <w:t>provisions</w:t>
      </w:r>
      <w:r>
        <w:rPr>
          <w:spacing w:val="-10"/>
          <w:sz w:val="24"/>
        </w:rPr>
        <w:t> </w:t>
      </w:r>
      <w:r>
        <w:rPr>
          <w:sz w:val="24"/>
        </w:rPr>
        <w:t>of the documents for bonds of DSOs should be provided.</w:t>
      </w:r>
    </w:p>
    <w:p>
      <w:pPr>
        <w:pStyle w:val="ListParagraph"/>
        <w:spacing w:after="0" w:line="235" w:lineRule="auto"/>
        <w:jc w:val="both"/>
        <w:rPr>
          <w:sz w:val="24"/>
        </w:rPr>
        <w:sectPr>
          <w:pgSz w:w="12240" w:h="15840"/>
          <w:pgMar w:header="0" w:footer="814" w:top="1320" w:bottom="1140" w:left="1080" w:right="1080"/>
        </w:sectPr>
      </w:pPr>
    </w:p>
    <w:p>
      <w:pPr>
        <w:pStyle w:val="ListParagraph"/>
        <w:numPr>
          <w:ilvl w:val="0"/>
          <w:numId w:val="4"/>
        </w:numPr>
        <w:tabs>
          <w:tab w:pos="1439" w:val="left" w:leader="none"/>
        </w:tabs>
        <w:spacing w:line="235" w:lineRule="auto" w:before="120" w:after="0"/>
        <w:ind w:left="1439" w:right="358" w:hanging="360"/>
        <w:jc w:val="both"/>
        <w:rPr>
          <w:sz w:val="24"/>
        </w:rPr>
      </w:pPr>
      <w:r>
        <w:rPr>
          <w:sz w:val="24"/>
        </w:rPr>
        <w:t>Financial statements for five years, if available, for the auxiliary, if auxiliary revenues are pledged.</w:t>
      </w:r>
    </w:p>
    <w:p>
      <w:pPr>
        <w:pStyle w:val="ListParagraph"/>
        <w:numPr>
          <w:ilvl w:val="0"/>
          <w:numId w:val="4"/>
        </w:numPr>
        <w:tabs>
          <w:tab w:pos="1439" w:val="left" w:leader="none"/>
        </w:tabs>
        <w:spacing w:line="235" w:lineRule="auto" w:before="273" w:after="0"/>
        <w:ind w:left="1439" w:right="354" w:hanging="360"/>
        <w:jc w:val="both"/>
        <w:rPr>
          <w:sz w:val="24"/>
        </w:rPr>
      </w:pPr>
      <w:r>
        <w:rPr>
          <w:spacing w:val="-2"/>
          <w:sz w:val="24"/>
        </w:rPr>
        <w:t>A</w:t>
      </w:r>
      <w:r>
        <w:rPr>
          <w:spacing w:val="-11"/>
          <w:sz w:val="24"/>
        </w:rPr>
        <w:t> </w:t>
      </w:r>
      <w:r>
        <w:rPr>
          <w:spacing w:val="-2"/>
          <w:sz w:val="24"/>
        </w:rPr>
        <w:t>five-year</w:t>
      </w:r>
      <w:r>
        <w:rPr>
          <w:spacing w:val="-11"/>
          <w:sz w:val="24"/>
        </w:rPr>
        <w:t> </w:t>
      </w:r>
      <w:r>
        <w:rPr>
          <w:spacing w:val="-2"/>
          <w:sz w:val="24"/>
        </w:rPr>
        <w:t>history,</w:t>
      </w:r>
      <w:r>
        <w:rPr>
          <w:spacing w:val="-11"/>
          <w:sz w:val="24"/>
        </w:rPr>
        <w:t> </w:t>
      </w:r>
      <w:r>
        <w:rPr>
          <w:spacing w:val="-2"/>
          <w:sz w:val="24"/>
        </w:rPr>
        <w:t>if</w:t>
      </w:r>
      <w:r>
        <w:rPr>
          <w:spacing w:val="-12"/>
          <w:sz w:val="24"/>
        </w:rPr>
        <w:t> </w:t>
      </w:r>
      <w:r>
        <w:rPr>
          <w:spacing w:val="-2"/>
          <w:sz w:val="24"/>
        </w:rPr>
        <w:t>available,</w:t>
      </w:r>
      <w:r>
        <w:rPr>
          <w:spacing w:val="-11"/>
          <w:sz w:val="24"/>
        </w:rPr>
        <w:t> </w:t>
      </w:r>
      <w:r>
        <w:rPr>
          <w:spacing w:val="-2"/>
          <w:sz w:val="24"/>
        </w:rPr>
        <w:t>and</w:t>
      </w:r>
      <w:r>
        <w:rPr>
          <w:spacing w:val="-13"/>
          <w:sz w:val="24"/>
        </w:rPr>
        <w:t> </w:t>
      </w:r>
      <w:r>
        <w:rPr>
          <w:spacing w:val="-2"/>
          <w:sz w:val="24"/>
        </w:rPr>
        <w:t>five-year</w:t>
      </w:r>
      <w:r>
        <w:rPr>
          <w:spacing w:val="-11"/>
          <w:sz w:val="24"/>
        </w:rPr>
        <w:t> </w:t>
      </w:r>
      <w:r>
        <w:rPr>
          <w:spacing w:val="-2"/>
          <w:sz w:val="24"/>
        </w:rPr>
        <w:t>projection</w:t>
      </w:r>
      <w:r>
        <w:rPr>
          <w:spacing w:val="-12"/>
          <w:sz w:val="24"/>
        </w:rPr>
        <w:t> </w:t>
      </w:r>
      <w:r>
        <w:rPr>
          <w:spacing w:val="-2"/>
          <w:sz w:val="24"/>
        </w:rPr>
        <w:t>of</w:t>
      </w:r>
      <w:r>
        <w:rPr>
          <w:spacing w:val="-12"/>
          <w:sz w:val="24"/>
        </w:rPr>
        <w:t> </w:t>
      </w:r>
      <w:r>
        <w:rPr>
          <w:spacing w:val="-2"/>
          <w:sz w:val="24"/>
        </w:rPr>
        <w:t>the</w:t>
      </w:r>
      <w:r>
        <w:rPr>
          <w:spacing w:val="-12"/>
          <w:sz w:val="24"/>
        </w:rPr>
        <w:t> </w:t>
      </w:r>
      <w:r>
        <w:rPr>
          <w:spacing w:val="-2"/>
          <w:sz w:val="24"/>
        </w:rPr>
        <w:t>revenues</w:t>
      </w:r>
      <w:r>
        <w:rPr>
          <w:spacing w:val="-10"/>
          <w:sz w:val="24"/>
        </w:rPr>
        <w:t> </w:t>
      </w:r>
      <w:r>
        <w:rPr>
          <w:spacing w:val="-2"/>
          <w:sz w:val="24"/>
        </w:rPr>
        <w:t>securing </w:t>
      </w:r>
      <w:r>
        <w:rPr>
          <w:sz w:val="24"/>
        </w:rPr>
        <w:t>payment and debt service</w:t>
      </w:r>
      <w:r>
        <w:rPr>
          <w:spacing w:val="-2"/>
          <w:sz w:val="24"/>
        </w:rPr>
        <w:t> </w:t>
      </w:r>
      <w:r>
        <w:rPr>
          <w:sz w:val="24"/>
        </w:rPr>
        <w:t>coverage.</w:t>
      </w:r>
      <w:r>
        <w:rPr>
          <w:spacing w:val="40"/>
          <w:sz w:val="24"/>
        </w:rPr>
        <w:t> </w:t>
      </w:r>
      <w:r>
        <w:rPr>
          <w:sz w:val="24"/>
        </w:rPr>
        <w:t>To the extent applicable, the projections </w:t>
      </w:r>
      <w:r>
        <w:rPr>
          <w:spacing w:val="-2"/>
          <w:sz w:val="24"/>
        </w:rPr>
        <w:t>must</w:t>
      </w:r>
      <w:r>
        <w:rPr>
          <w:spacing w:val="-15"/>
          <w:sz w:val="24"/>
        </w:rPr>
        <w:t> </w:t>
      </w:r>
      <w:r>
        <w:rPr>
          <w:spacing w:val="-2"/>
          <w:sz w:val="24"/>
        </w:rPr>
        <w:t>be</w:t>
      </w:r>
      <w:r>
        <w:rPr>
          <w:spacing w:val="-15"/>
          <w:sz w:val="24"/>
        </w:rPr>
        <w:t> </w:t>
      </w:r>
      <w:r>
        <w:rPr>
          <w:spacing w:val="-2"/>
          <w:sz w:val="24"/>
        </w:rPr>
        <w:t>shown</w:t>
      </w:r>
      <w:r>
        <w:rPr>
          <w:spacing w:val="-14"/>
          <w:sz w:val="24"/>
        </w:rPr>
        <w:t> </w:t>
      </w:r>
      <w:r>
        <w:rPr>
          <w:spacing w:val="-2"/>
          <w:sz w:val="24"/>
        </w:rPr>
        <w:t>on</w:t>
      </w:r>
      <w:r>
        <w:rPr>
          <w:spacing w:val="-15"/>
          <w:sz w:val="24"/>
        </w:rPr>
        <w:t> </w:t>
      </w:r>
      <w:r>
        <w:rPr>
          <w:spacing w:val="-2"/>
          <w:sz w:val="24"/>
        </w:rPr>
        <w:t>the</w:t>
      </w:r>
      <w:r>
        <w:rPr>
          <w:spacing w:val="-15"/>
          <w:sz w:val="24"/>
        </w:rPr>
        <w:t> </w:t>
      </w:r>
      <w:r>
        <w:rPr>
          <w:spacing w:val="-2"/>
          <w:sz w:val="24"/>
        </w:rPr>
        <w:t>individual</w:t>
      </w:r>
      <w:r>
        <w:rPr>
          <w:spacing w:val="-15"/>
          <w:sz w:val="24"/>
        </w:rPr>
        <w:t> </w:t>
      </w:r>
      <w:r>
        <w:rPr>
          <w:spacing w:val="-2"/>
          <w:sz w:val="24"/>
        </w:rPr>
        <w:t>project</w:t>
      </w:r>
      <w:r>
        <w:rPr>
          <w:spacing w:val="-14"/>
          <w:sz w:val="24"/>
        </w:rPr>
        <w:t> </w:t>
      </w:r>
      <w:r>
        <w:rPr>
          <w:spacing w:val="-2"/>
          <w:sz w:val="24"/>
        </w:rPr>
        <w:t>as</w:t>
      </w:r>
      <w:r>
        <w:rPr>
          <w:spacing w:val="-15"/>
          <w:sz w:val="24"/>
        </w:rPr>
        <w:t> </w:t>
      </w:r>
      <w:r>
        <w:rPr>
          <w:spacing w:val="-2"/>
          <w:sz w:val="24"/>
        </w:rPr>
        <w:t>well</w:t>
      </w:r>
      <w:r>
        <w:rPr>
          <w:spacing w:val="-15"/>
          <w:sz w:val="24"/>
        </w:rPr>
        <w:t> </w:t>
      </w:r>
      <w:r>
        <w:rPr>
          <w:spacing w:val="-2"/>
          <w:sz w:val="24"/>
        </w:rPr>
        <w:t>as</w:t>
      </w:r>
      <w:r>
        <w:rPr>
          <w:spacing w:val="-14"/>
          <w:sz w:val="24"/>
        </w:rPr>
        <w:t> </w:t>
      </w:r>
      <w:r>
        <w:rPr>
          <w:spacing w:val="-2"/>
          <w:sz w:val="24"/>
        </w:rPr>
        <w:t>the</w:t>
      </w:r>
      <w:r>
        <w:rPr>
          <w:spacing w:val="-15"/>
          <w:sz w:val="24"/>
        </w:rPr>
        <w:t> </w:t>
      </w:r>
      <w:r>
        <w:rPr>
          <w:spacing w:val="-2"/>
          <w:sz w:val="24"/>
        </w:rPr>
        <w:t>entire</w:t>
      </w:r>
      <w:r>
        <w:rPr>
          <w:spacing w:val="-15"/>
          <w:sz w:val="24"/>
        </w:rPr>
        <w:t> </w:t>
      </w:r>
      <w:r>
        <w:rPr>
          <w:spacing w:val="-2"/>
          <w:sz w:val="24"/>
        </w:rPr>
        <w:t>system.</w:t>
      </w:r>
      <w:r>
        <w:rPr>
          <w:spacing w:val="21"/>
          <w:sz w:val="24"/>
        </w:rPr>
        <w:t> </w:t>
      </w:r>
      <w:r>
        <w:rPr>
          <w:spacing w:val="-2"/>
          <w:sz w:val="24"/>
        </w:rPr>
        <w:t>All</w:t>
      </w:r>
      <w:r>
        <w:rPr>
          <w:spacing w:val="-15"/>
          <w:sz w:val="24"/>
        </w:rPr>
        <w:t> </w:t>
      </w:r>
      <w:r>
        <w:rPr>
          <w:spacing w:val="-2"/>
          <w:sz w:val="24"/>
        </w:rPr>
        <w:t>revenue </w:t>
      </w:r>
      <w:r>
        <w:rPr>
          <w:sz w:val="24"/>
        </w:rPr>
        <w:t>items securing</w:t>
      </w:r>
      <w:r>
        <w:rPr>
          <w:spacing w:val="-2"/>
          <w:sz w:val="24"/>
        </w:rPr>
        <w:t> </w:t>
      </w:r>
      <w:r>
        <w:rPr>
          <w:sz w:val="24"/>
        </w:rPr>
        <w:t>repayment</w:t>
      </w:r>
      <w:r>
        <w:rPr>
          <w:spacing w:val="-2"/>
          <w:sz w:val="24"/>
        </w:rPr>
        <w:t> </w:t>
      </w:r>
      <w:r>
        <w:rPr>
          <w:sz w:val="24"/>
        </w:rPr>
        <w:t>must</w:t>
      </w:r>
      <w:r>
        <w:rPr>
          <w:spacing w:val="-2"/>
          <w:sz w:val="24"/>
        </w:rPr>
        <w:t> </w:t>
      </w:r>
      <w:r>
        <w:rPr>
          <w:sz w:val="24"/>
        </w:rPr>
        <w:t>be</w:t>
      </w:r>
      <w:r>
        <w:rPr>
          <w:spacing w:val="-1"/>
          <w:sz w:val="24"/>
        </w:rPr>
        <w:t> </w:t>
      </w:r>
      <w:r>
        <w:rPr>
          <w:sz w:val="24"/>
        </w:rPr>
        <w:t>clearly</w:t>
      </w:r>
      <w:r>
        <w:rPr>
          <w:spacing w:val="-1"/>
          <w:sz w:val="24"/>
        </w:rPr>
        <w:t> </w:t>
      </w:r>
      <w:r>
        <w:rPr>
          <w:sz w:val="24"/>
        </w:rPr>
        <w:t>set</w:t>
      </w:r>
      <w:r>
        <w:rPr>
          <w:spacing w:val="-4"/>
          <w:sz w:val="24"/>
        </w:rPr>
        <w:t> </w:t>
      </w:r>
      <w:r>
        <w:rPr>
          <w:sz w:val="24"/>
        </w:rPr>
        <w:t>forth</w:t>
      </w:r>
      <w:r>
        <w:rPr>
          <w:spacing w:val="-1"/>
          <w:sz w:val="24"/>
        </w:rPr>
        <w:t> </w:t>
      </w:r>
      <w:r>
        <w:rPr>
          <w:sz w:val="24"/>
        </w:rPr>
        <w:t>as separate</w:t>
      </w:r>
      <w:r>
        <w:rPr>
          <w:spacing w:val="-1"/>
          <w:sz w:val="24"/>
        </w:rPr>
        <w:t> </w:t>
      </w:r>
      <w:r>
        <w:rPr>
          <w:sz w:val="24"/>
        </w:rPr>
        <w:t>line</w:t>
      </w:r>
      <w:r>
        <w:rPr>
          <w:spacing w:val="-1"/>
          <w:sz w:val="24"/>
        </w:rPr>
        <w:t> </w:t>
      </w:r>
      <w:r>
        <w:rPr>
          <w:sz w:val="24"/>
        </w:rPr>
        <w:t>items.</w:t>
      </w:r>
      <w:r>
        <w:rPr>
          <w:spacing w:val="40"/>
          <w:sz w:val="24"/>
        </w:rPr>
        <w:t> </w:t>
      </w:r>
      <w:r>
        <w:rPr>
          <w:sz w:val="24"/>
        </w:rPr>
        <w:t>An explanation must be provided with regard to growth assumptions, and to the amount and status of approval of any rate increases.</w:t>
      </w:r>
      <w:r>
        <w:rPr>
          <w:spacing w:val="40"/>
          <w:sz w:val="24"/>
        </w:rPr>
        <w:t> </w:t>
      </w:r>
      <w:r>
        <w:rPr>
          <w:sz w:val="24"/>
        </w:rPr>
        <w:t>The effect of the rate increases</w:t>
      </w:r>
      <w:r>
        <w:rPr>
          <w:spacing w:val="-11"/>
          <w:sz w:val="24"/>
        </w:rPr>
        <w:t> </w:t>
      </w:r>
      <w:r>
        <w:rPr>
          <w:sz w:val="24"/>
        </w:rPr>
        <w:t>on</w:t>
      </w:r>
      <w:r>
        <w:rPr>
          <w:spacing w:val="-12"/>
          <w:sz w:val="24"/>
        </w:rPr>
        <w:t> </w:t>
      </w:r>
      <w:r>
        <w:rPr>
          <w:sz w:val="24"/>
        </w:rPr>
        <w:t>the</w:t>
      </w:r>
      <w:r>
        <w:rPr>
          <w:spacing w:val="-13"/>
          <w:sz w:val="24"/>
        </w:rPr>
        <w:t> </w:t>
      </w:r>
      <w:r>
        <w:rPr>
          <w:sz w:val="24"/>
        </w:rPr>
        <w:t>projections</w:t>
      </w:r>
      <w:r>
        <w:rPr>
          <w:spacing w:val="-11"/>
          <w:sz w:val="24"/>
        </w:rPr>
        <w:t> </w:t>
      </w:r>
      <w:r>
        <w:rPr>
          <w:sz w:val="24"/>
        </w:rPr>
        <w:t>and</w:t>
      </w:r>
      <w:r>
        <w:rPr>
          <w:spacing w:val="-11"/>
          <w:sz w:val="24"/>
        </w:rPr>
        <w:t> </w:t>
      </w:r>
      <w:r>
        <w:rPr>
          <w:sz w:val="24"/>
        </w:rPr>
        <w:t>expected</w:t>
      </w:r>
      <w:r>
        <w:rPr>
          <w:spacing w:val="-11"/>
          <w:sz w:val="24"/>
        </w:rPr>
        <w:t> </w:t>
      </w:r>
      <w:r>
        <w:rPr>
          <w:sz w:val="24"/>
        </w:rPr>
        <w:t>revenues</w:t>
      </w:r>
      <w:r>
        <w:rPr>
          <w:spacing w:val="-11"/>
          <w:sz w:val="24"/>
        </w:rPr>
        <w:t> </w:t>
      </w:r>
      <w:r>
        <w:rPr>
          <w:sz w:val="24"/>
        </w:rPr>
        <w:t>and</w:t>
      </w:r>
      <w:r>
        <w:rPr>
          <w:spacing w:val="-11"/>
          <w:sz w:val="24"/>
        </w:rPr>
        <w:t> </w:t>
      </w:r>
      <w:r>
        <w:rPr>
          <w:sz w:val="24"/>
        </w:rPr>
        <w:t>expenses</w:t>
      </w:r>
      <w:r>
        <w:rPr>
          <w:spacing w:val="-11"/>
          <w:sz w:val="24"/>
        </w:rPr>
        <w:t> </w:t>
      </w:r>
      <w:r>
        <w:rPr>
          <w:sz w:val="24"/>
        </w:rPr>
        <w:t>for</w:t>
      </w:r>
      <w:r>
        <w:rPr>
          <w:spacing w:val="-12"/>
          <w:sz w:val="24"/>
        </w:rPr>
        <w:t> </w:t>
      </w:r>
      <w:r>
        <w:rPr>
          <w:sz w:val="24"/>
        </w:rPr>
        <w:t>the</w:t>
      </w:r>
      <w:r>
        <w:rPr>
          <w:spacing w:val="-13"/>
          <w:sz w:val="24"/>
        </w:rPr>
        <w:t> </w:t>
      </w:r>
      <w:r>
        <w:rPr>
          <w:sz w:val="24"/>
        </w:rPr>
        <w:t>new facility</w:t>
      </w:r>
      <w:r>
        <w:rPr>
          <w:spacing w:val="-3"/>
          <w:sz w:val="24"/>
        </w:rPr>
        <w:t> </w:t>
      </w:r>
      <w:r>
        <w:rPr>
          <w:sz w:val="24"/>
        </w:rPr>
        <w:t>should</w:t>
      </w:r>
      <w:r>
        <w:rPr>
          <w:spacing w:val="-2"/>
          <w:sz w:val="24"/>
        </w:rPr>
        <w:t> </w:t>
      </w:r>
      <w:r>
        <w:rPr>
          <w:sz w:val="24"/>
        </w:rPr>
        <w:t>be</w:t>
      </w:r>
      <w:r>
        <w:rPr>
          <w:spacing w:val="-4"/>
          <w:sz w:val="24"/>
        </w:rPr>
        <w:t> </w:t>
      </w:r>
      <w:r>
        <w:rPr>
          <w:sz w:val="24"/>
        </w:rPr>
        <w:t>clearly</w:t>
      </w:r>
      <w:r>
        <w:rPr>
          <w:spacing w:val="-1"/>
          <w:sz w:val="24"/>
        </w:rPr>
        <w:t> </w:t>
      </w:r>
      <w:r>
        <w:rPr>
          <w:sz w:val="24"/>
        </w:rPr>
        <w:t>set</w:t>
      </w:r>
      <w:r>
        <w:rPr>
          <w:spacing w:val="-2"/>
          <w:sz w:val="24"/>
        </w:rPr>
        <w:t> </w:t>
      </w:r>
      <w:r>
        <w:rPr>
          <w:sz w:val="24"/>
        </w:rPr>
        <w:t>forth</w:t>
      </w:r>
      <w:r>
        <w:rPr>
          <w:spacing w:val="-1"/>
          <w:sz w:val="24"/>
        </w:rPr>
        <w:t> </w:t>
      </w:r>
      <w:r>
        <w:rPr>
          <w:sz w:val="24"/>
        </w:rPr>
        <w:t>as</w:t>
      </w:r>
      <w:r>
        <w:rPr>
          <w:spacing w:val="-2"/>
          <w:sz w:val="24"/>
        </w:rPr>
        <w:t> </w:t>
      </w:r>
      <w:r>
        <w:rPr>
          <w:sz w:val="24"/>
        </w:rPr>
        <w:t>a</w:t>
      </w:r>
      <w:r>
        <w:rPr>
          <w:spacing w:val="-2"/>
          <w:sz w:val="24"/>
        </w:rPr>
        <w:t> </w:t>
      </w:r>
      <w:r>
        <w:rPr>
          <w:sz w:val="24"/>
        </w:rPr>
        <w:t>separate</w:t>
      </w:r>
      <w:r>
        <w:rPr>
          <w:spacing w:val="-1"/>
          <w:sz w:val="24"/>
        </w:rPr>
        <w:t> </w:t>
      </w:r>
      <w:r>
        <w:rPr>
          <w:sz w:val="24"/>
        </w:rPr>
        <w:t>line</w:t>
      </w:r>
      <w:r>
        <w:rPr>
          <w:spacing w:val="-4"/>
          <w:sz w:val="24"/>
        </w:rPr>
        <w:t> </w:t>
      </w:r>
      <w:r>
        <w:rPr>
          <w:sz w:val="24"/>
        </w:rPr>
        <w:t>item.</w:t>
      </w:r>
      <w:r>
        <w:rPr>
          <w:spacing w:val="40"/>
          <w:sz w:val="24"/>
        </w:rPr>
        <w:t> </w:t>
      </w:r>
      <w:r>
        <w:rPr>
          <w:sz w:val="24"/>
        </w:rPr>
        <w:t>If</w:t>
      </w:r>
      <w:r>
        <w:rPr>
          <w:spacing w:val="-1"/>
          <w:sz w:val="24"/>
        </w:rPr>
        <w:t> </w:t>
      </w:r>
      <w:r>
        <w:rPr>
          <w:sz w:val="24"/>
        </w:rPr>
        <w:t>rate</w:t>
      </w:r>
      <w:r>
        <w:rPr>
          <w:spacing w:val="-4"/>
          <w:sz w:val="24"/>
        </w:rPr>
        <w:t> </w:t>
      </w:r>
      <w:r>
        <w:rPr>
          <w:sz w:val="24"/>
        </w:rPr>
        <w:t>increases</w:t>
      </w:r>
      <w:r>
        <w:rPr>
          <w:spacing w:val="-2"/>
          <w:sz w:val="24"/>
        </w:rPr>
        <w:t> </w:t>
      </w:r>
      <w:r>
        <w:rPr>
          <w:sz w:val="24"/>
        </w:rPr>
        <w:t>are necessary,</w:t>
      </w:r>
      <w:r>
        <w:rPr>
          <w:spacing w:val="-17"/>
          <w:sz w:val="24"/>
        </w:rPr>
        <w:t> </w:t>
      </w:r>
      <w:r>
        <w:rPr>
          <w:sz w:val="24"/>
        </w:rPr>
        <w:t>a</w:t>
      </w:r>
      <w:r>
        <w:rPr>
          <w:spacing w:val="-17"/>
          <w:sz w:val="24"/>
        </w:rPr>
        <w:t> </w:t>
      </w:r>
      <w:r>
        <w:rPr>
          <w:sz w:val="24"/>
        </w:rPr>
        <w:t>commitment</w:t>
      </w:r>
      <w:r>
        <w:rPr>
          <w:spacing w:val="-16"/>
          <w:sz w:val="24"/>
        </w:rPr>
        <w:t> </w:t>
      </w:r>
      <w:r>
        <w:rPr>
          <w:sz w:val="24"/>
        </w:rPr>
        <w:t>must</w:t>
      </w:r>
      <w:r>
        <w:rPr>
          <w:spacing w:val="-17"/>
          <w:sz w:val="24"/>
        </w:rPr>
        <w:t> </w:t>
      </w:r>
      <w:r>
        <w:rPr>
          <w:sz w:val="24"/>
        </w:rPr>
        <w:t>be</w:t>
      </w:r>
      <w:r>
        <w:rPr>
          <w:spacing w:val="-17"/>
          <w:sz w:val="24"/>
        </w:rPr>
        <w:t> </w:t>
      </w:r>
      <w:r>
        <w:rPr>
          <w:sz w:val="24"/>
        </w:rPr>
        <w:t>made</w:t>
      </w:r>
      <w:r>
        <w:rPr>
          <w:spacing w:val="-17"/>
          <w:sz w:val="24"/>
        </w:rPr>
        <w:t> </w:t>
      </w:r>
      <w:r>
        <w:rPr>
          <w:sz w:val="24"/>
        </w:rPr>
        <w:t>to</w:t>
      </w:r>
      <w:r>
        <w:rPr>
          <w:spacing w:val="-16"/>
          <w:sz w:val="24"/>
        </w:rPr>
        <w:t> </w:t>
      </w:r>
      <w:r>
        <w:rPr>
          <w:sz w:val="24"/>
        </w:rPr>
        <w:t>increase</w:t>
      </w:r>
      <w:r>
        <w:rPr>
          <w:spacing w:val="-17"/>
          <w:sz w:val="24"/>
        </w:rPr>
        <w:t> </w:t>
      </w:r>
      <w:r>
        <w:rPr>
          <w:sz w:val="24"/>
        </w:rPr>
        <w:t>rates</w:t>
      </w:r>
      <w:r>
        <w:rPr>
          <w:spacing w:val="-15"/>
          <w:sz w:val="24"/>
        </w:rPr>
        <w:t> </w:t>
      </w:r>
      <w:r>
        <w:rPr>
          <w:sz w:val="24"/>
        </w:rPr>
        <w:t>to</w:t>
      </w:r>
      <w:r>
        <w:rPr>
          <w:spacing w:val="-16"/>
          <w:sz w:val="24"/>
        </w:rPr>
        <w:t> </w:t>
      </w:r>
      <w:r>
        <w:rPr>
          <w:sz w:val="24"/>
        </w:rPr>
        <w:t>the</w:t>
      </w:r>
      <w:r>
        <w:rPr>
          <w:spacing w:val="-17"/>
          <w:sz w:val="24"/>
        </w:rPr>
        <w:t> </w:t>
      </w:r>
      <w:r>
        <w:rPr>
          <w:sz w:val="24"/>
        </w:rPr>
        <w:t>needed</w:t>
      </w:r>
      <w:r>
        <w:rPr>
          <w:spacing w:val="-16"/>
          <w:sz w:val="24"/>
        </w:rPr>
        <w:t> </w:t>
      </w:r>
      <w:r>
        <w:rPr>
          <w:sz w:val="24"/>
        </w:rPr>
        <w:t>levels. Major</w:t>
      </w:r>
      <w:r>
        <w:rPr>
          <w:spacing w:val="-17"/>
          <w:sz w:val="24"/>
        </w:rPr>
        <w:t> </w:t>
      </w:r>
      <w:r>
        <w:rPr>
          <w:sz w:val="24"/>
        </w:rPr>
        <w:t>categories</w:t>
      </w:r>
      <w:r>
        <w:rPr>
          <w:spacing w:val="-17"/>
          <w:sz w:val="24"/>
        </w:rPr>
        <w:t> </w:t>
      </w:r>
      <w:r>
        <w:rPr>
          <w:sz w:val="24"/>
        </w:rPr>
        <w:t>of</w:t>
      </w:r>
      <w:r>
        <w:rPr>
          <w:spacing w:val="-16"/>
          <w:sz w:val="24"/>
        </w:rPr>
        <w:t> </w:t>
      </w:r>
      <w:r>
        <w:rPr>
          <w:sz w:val="24"/>
        </w:rPr>
        <w:t>any</w:t>
      </w:r>
      <w:r>
        <w:rPr>
          <w:spacing w:val="-17"/>
          <w:sz w:val="24"/>
        </w:rPr>
        <w:t> </w:t>
      </w:r>
      <w:r>
        <w:rPr>
          <w:sz w:val="24"/>
        </w:rPr>
        <w:t>operating</w:t>
      </w:r>
      <w:r>
        <w:rPr>
          <w:spacing w:val="-17"/>
          <w:sz w:val="24"/>
        </w:rPr>
        <w:t> </w:t>
      </w:r>
      <w:r>
        <w:rPr>
          <w:sz w:val="24"/>
        </w:rPr>
        <w:t>expenses</w:t>
      </w:r>
      <w:r>
        <w:rPr>
          <w:spacing w:val="-17"/>
          <w:sz w:val="24"/>
        </w:rPr>
        <w:t> </w:t>
      </w:r>
      <w:r>
        <w:rPr>
          <w:sz w:val="24"/>
        </w:rPr>
        <w:t>should</w:t>
      </w:r>
      <w:r>
        <w:rPr>
          <w:spacing w:val="-16"/>
          <w:sz w:val="24"/>
        </w:rPr>
        <w:t> </w:t>
      </w:r>
      <w:r>
        <w:rPr>
          <w:sz w:val="24"/>
        </w:rPr>
        <w:t>be</w:t>
      </w:r>
      <w:r>
        <w:rPr>
          <w:spacing w:val="-17"/>
          <w:sz w:val="24"/>
        </w:rPr>
        <w:t> </w:t>
      </w:r>
      <w:r>
        <w:rPr>
          <w:sz w:val="24"/>
        </w:rPr>
        <w:t>set</w:t>
      </w:r>
      <w:r>
        <w:rPr>
          <w:spacing w:val="-17"/>
          <w:sz w:val="24"/>
        </w:rPr>
        <w:t> </w:t>
      </w:r>
      <w:r>
        <w:rPr>
          <w:sz w:val="24"/>
        </w:rPr>
        <w:t>forth</w:t>
      </w:r>
      <w:r>
        <w:rPr>
          <w:spacing w:val="-16"/>
          <w:sz w:val="24"/>
        </w:rPr>
        <w:t> </w:t>
      </w:r>
      <w:r>
        <w:rPr>
          <w:sz w:val="24"/>
        </w:rPr>
        <w:t>as</w:t>
      </w:r>
      <w:r>
        <w:rPr>
          <w:spacing w:val="-17"/>
          <w:sz w:val="24"/>
        </w:rPr>
        <w:t> </w:t>
      </w:r>
      <w:r>
        <w:rPr>
          <w:sz w:val="24"/>
        </w:rPr>
        <w:t>separate</w:t>
      </w:r>
      <w:r>
        <w:rPr>
          <w:spacing w:val="-17"/>
          <w:sz w:val="24"/>
        </w:rPr>
        <w:t> </w:t>
      </w:r>
      <w:r>
        <w:rPr>
          <w:sz w:val="24"/>
        </w:rPr>
        <w:t>line items with an explanation of assumptions regarding increases or decreases.</w:t>
      </w:r>
    </w:p>
    <w:p>
      <w:pPr>
        <w:pStyle w:val="BodyText"/>
        <w:spacing w:before="8"/>
      </w:pPr>
    </w:p>
    <w:p>
      <w:pPr>
        <w:pStyle w:val="ListParagraph"/>
        <w:numPr>
          <w:ilvl w:val="0"/>
          <w:numId w:val="4"/>
        </w:numPr>
        <w:tabs>
          <w:tab w:pos="1439" w:val="left" w:leader="none"/>
        </w:tabs>
        <w:spacing w:line="235" w:lineRule="auto" w:before="0" w:after="0"/>
        <w:ind w:left="1439" w:right="356" w:hanging="360"/>
        <w:jc w:val="both"/>
        <w:rPr>
          <w:sz w:val="24"/>
        </w:rPr>
      </w:pPr>
      <w:r>
        <w:rPr>
          <w:sz w:val="24"/>
        </w:rPr>
        <w:t>Evidence that the project is consistent with the university’s master plan or a statement that the project is not required to be in the master plan.</w:t>
      </w:r>
    </w:p>
    <w:p>
      <w:pPr>
        <w:pStyle w:val="ListParagraph"/>
        <w:numPr>
          <w:ilvl w:val="0"/>
          <w:numId w:val="4"/>
        </w:numPr>
        <w:tabs>
          <w:tab w:pos="1438" w:val="left" w:leader="none"/>
        </w:tabs>
        <w:spacing w:line="274" w:lineRule="exact" w:before="273" w:after="0"/>
        <w:ind w:left="1438" w:right="0" w:hanging="359"/>
        <w:jc w:val="both"/>
        <w:rPr>
          <w:sz w:val="24"/>
        </w:rPr>
      </w:pPr>
      <w:r>
        <w:rPr>
          <w:sz w:val="24"/>
        </w:rPr>
        <w:t>For</w:t>
      </w:r>
      <w:r>
        <w:rPr>
          <w:spacing w:val="-10"/>
          <w:sz w:val="24"/>
        </w:rPr>
        <w:t> </w:t>
      </w:r>
      <w:r>
        <w:rPr>
          <w:sz w:val="24"/>
        </w:rPr>
        <w:t>variable</w:t>
      </w:r>
      <w:r>
        <w:rPr>
          <w:spacing w:val="-9"/>
          <w:sz w:val="24"/>
        </w:rPr>
        <w:t> </w:t>
      </w:r>
      <w:r>
        <w:rPr>
          <w:sz w:val="24"/>
        </w:rPr>
        <w:t>rate</w:t>
      </w:r>
      <w:r>
        <w:rPr>
          <w:spacing w:val="-9"/>
          <w:sz w:val="24"/>
        </w:rPr>
        <w:t> </w:t>
      </w:r>
      <w:r>
        <w:rPr>
          <w:sz w:val="24"/>
        </w:rPr>
        <w:t>debt</w:t>
      </w:r>
      <w:r>
        <w:rPr>
          <w:spacing w:val="-12"/>
          <w:sz w:val="24"/>
        </w:rPr>
        <w:t> </w:t>
      </w:r>
      <w:r>
        <w:rPr>
          <w:spacing w:val="-2"/>
          <w:sz w:val="24"/>
        </w:rPr>
        <w:t>proposals:</w:t>
      </w:r>
    </w:p>
    <w:p>
      <w:pPr>
        <w:pStyle w:val="ListParagraph"/>
        <w:numPr>
          <w:ilvl w:val="1"/>
          <w:numId w:val="4"/>
        </w:numPr>
        <w:tabs>
          <w:tab w:pos="1889" w:val="left" w:leader="none"/>
          <w:tab w:pos="1891" w:val="left" w:leader="none"/>
        </w:tabs>
        <w:spacing w:line="235" w:lineRule="auto" w:before="2" w:after="0"/>
        <w:ind w:left="1891" w:right="354" w:hanging="452"/>
        <w:jc w:val="both"/>
        <w:rPr>
          <w:sz w:val="24"/>
        </w:rPr>
      </w:pPr>
      <w:r>
        <w:rPr>
          <w:sz w:val="24"/>
        </w:rPr>
        <w:t>the expected reduction in total borrowing costs based on a comparison of fixed versus variable interest rates;</w:t>
      </w:r>
    </w:p>
    <w:p>
      <w:pPr>
        <w:pStyle w:val="ListParagraph"/>
        <w:numPr>
          <w:ilvl w:val="1"/>
          <w:numId w:val="4"/>
        </w:numPr>
        <w:tabs>
          <w:tab w:pos="1889" w:val="left" w:leader="none"/>
          <w:tab w:pos="1891" w:val="left" w:leader="none"/>
        </w:tabs>
        <w:spacing w:line="235" w:lineRule="auto" w:before="1" w:after="0"/>
        <w:ind w:left="1891" w:right="353" w:hanging="452"/>
        <w:jc w:val="both"/>
        <w:rPr>
          <w:sz w:val="24"/>
        </w:rPr>
      </w:pPr>
      <w:r>
        <w:rPr>
          <w:sz w:val="24"/>
        </w:rPr>
        <w:t>a</w:t>
      </w:r>
      <w:r>
        <w:rPr>
          <w:spacing w:val="-7"/>
          <w:sz w:val="24"/>
        </w:rPr>
        <w:t> </w:t>
      </w:r>
      <w:r>
        <w:rPr>
          <w:sz w:val="24"/>
        </w:rPr>
        <w:t>variable</w:t>
      </w:r>
      <w:r>
        <w:rPr>
          <w:spacing w:val="-8"/>
          <w:sz w:val="24"/>
        </w:rPr>
        <w:t> </w:t>
      </w:r>
      <w:r>
        <w:rPr>
          <w:sz w:val="24"/>
        </w:rPr>
        <w:t>rate</w:t>
      </w:r>
      <w:r>
        <w:rPr>
          <w:spacing w:val="-8"/>
          <w:sz w:val="24"/>
        </w:rPr>
        <w:t> </w:t>
      </w:r>
      <w:r>
        <w:rPr>
          <w:sz w:val="24"/>
        </w:rPr>
        <w:t>debt</w:t>
      </w:r>
      <w:r>
        <w:rPr>
          <w:spacing w:val="-8"/>
          <w:sz w:val="24"/>
        </w:rPr>
        <w:t> </w:t>
      </w:r>
      <w:r>
        <w:rPr>
          <w:sz w:val="24"/>
        </w:rPr>
        <w:t>management</w:t>
      </w:r>
      <w:r>
        <w:rPr>
          <w:spacing w:val="-8"/>
          <w:sz w:val="24"/>
        </w:rPr>
        <w:t> </w:t>
      </w:r>
      <w:r>
        <w:rPr>
          <w:sz w:val="24"/>
        </w:rPr>
        <w:t>plan</w:t>
      </w:r>
      <w:r>
        <w:rPr>
          <w:spacing w:val="-8"/>
          <w:sz w:val="24"/>
        </w:rPr>
        <w:t> </w:t>
      </w:r>
      <w:r>
        <w:rPr>
          <w:sz w:val="24"/>
        </w:rPr>
        <w:t>that</w:t>
      </w:r>
      <w:r>
        <w:rPr>
          <w:spacing w:val="-8"/>
          <w:sz w:val="24"/>
        </w:rPr>
        <w:t> </w:t>
      </w:r>
      <w:r>
        <w:rPr>
          <w:sz w:val="24"/>
        </w:rPr>
        <w:t>addresses</w:t>
      </w:r>
      <w:r>
        <w:rPr>
          <w:spacing w:val="-8"/>
          <w:sz w:val="24"/>
        </w:rPr>
        <w:t> </w:t>
      </w:r>
      <w:r>
        <w:rPr>
          <w:sz w:val="24"/>
        </w:rPr>
        <w:t>liquidity</w:t>
      </w:r>
      <w:r>
        <w:rPr>
          <w:spacing w:val="-8"/>
          <w:sz w:val="24"/>
        </w:rPr>
        <w:t> </w:t>
      </w:r>
      <w:r>
        <w:rPr>
          <w:sz w:val="24"/>
        </w:rPr>
        <w:t>and</w:t>
      </w:r>
      <w:r>
        <w:rPr>
          <w:spacing w:val="-7"/>
          <w:sz w:val="24"/>
        </w:rPr>
        <w:t> </w:t>
      </w:r>
      <w:r>
        <w:rPr>
          <w:sz w:val="24"/>
        </w:rPr>
        <w:t>interest rate</w:t>
      </w:r>
      <w:r>
        <w:rPr>
          <w:spacing w:val="-6"/>
          <w:sz w:val="24"/>
        </w:rPr>
        <w:t> </w:t>
      </w:r>
      <w:r>
        <w:rPr>
          <w:sz w:val="24"/>
        </w:rPr>
        <w:t>risks</w:t>
      </w:r>
      <w:r>
        <w:rPr>
          <w:spacing w:val="-5"/>
          <w:sz w:val="24"/>
        </w:rPr>
        <w:t> </w:t>
      </w:r>
      <w:r>
        <w:rPr>
          <w:sz w:val="24"/>
        </w:rPr>
        <w:t>and</w:t>
      </w:r>
      <w:r>
        <w:rPr>
          <w:spacing w:val="-5"/>
          <w:sz w:val="24"/>
        </w:rPr>
        <w:t> </w:t>
      </w:r>
      <w:r>
        <w:rPr>
          <w:sz w:val="24"/>
        </w:rPr>
        <w:t>provides,</w:t>
      </w:r>
      <w:r>
        <w:rPr>
          <w:spacing w:val="-6"/>
          <w:sz w:val="24"/>
        </w:rPr>
        <w:t> </w:t>
      </w:r>
      <w:r>
        <w:rPr>
          <w:sz w:val="24"/>
        </w:rPr>
        <w:t>at</w:t>
      </w:r>
      <w:r>
        <w:rPr>
          <w:spacing w:val="-7"/>
          <w:sz w:val="24"/>
        </w:rPr>
        <w:t> </w:t>
      </w:r>
      <w:r>
        <w:rPr>
          <w:sz w:val="24"/>
        </w:rPr>
        <w:t>a</w:t>
      </w:r>
      <w:r>
        <w:rPr>
          <w:spacing w:val="-6"/>
          <w:sz w:val="24"/>
        </w:rPr>
        <w:t> </w:t>
      </w:r>
      <w:r>
        <w:rPr>
          <w:sz w:val="24"/>
        </w:rPr>
        <w:t>minimum:</w:t>
      </w:r>
      <w:r>
        <w:rPr>
          <w:spacing w:val="-6"/>
          <w:sz w:val="24"/>
        </w:rPr>
        <w:t> </w:t>
      </w:r>
      <w:r>
        <w:rPr>
          <w:sz w:val="24"/>
        </w:rPr>
        <w:t>a</w:t>
      </w:r>
      <w:r>
        <w:rPr>
          <w:spacing w:val="-6"/>
          <w:sz w:val="24"/>
        </w:rPr>
        <w:t> </w:t>
      </w:r>
      <w:r>
        <w:rPr>
          <w:sz w:val="24"/>
        </w:rPr>
        <w:t>description</w:t>
      </w:r>
      <w:r>
        <w:rPr>
          <w:spacing w:val="-6"/>
          <w:sz w:val="24"/>
        </w:rPr>
        <w:t> </w:t>
      </w:r>
      <w:r>
        <w:rPr>
          <w:sz w:val="24"/>
        </w:rPr>
        <w:t>of</w:t>
      </w:r>
      <w:r>
        <w:rPr>
          <w:spacing w:val="-6"/>
          <w:sz w:val="24"/>
        </w:rPr>
        <w:t> </w:t>
      </w:r>
      <w:r>
        <w:rPr>
          <w:sz w:val="24"/>
        </w:rPr>
        <w:t>budgetary</w:t>
      </w:r>
      <w:r>
        <w:rPr>
          <w:spacing w:val="-6"/>
          <w:sz w:val="24"/>
        </w:rPr>
        <w:t> </w:t>
      </w:r>
      <w:r>
        <w:rPr>
          <w:sz w:val="24"/>
        </w:rPr>
        <w:t>controls, a description of</w:t>
      </w:r>
      <w:r>
        <w:rPr>
          <w:spacing w:val="-2"/>
          <w:sz w:val="24"/>
        </w:rPr>
        <w:t> </w:t>
      </w:r>
      <w:r>
        <w:rPr>
          <w:sz w:val="24"/>
        </w:rPr>
        <w:t>liquidity arrangements, a discussion</w:t>
      </w:r>
      <w:r>
        <w:rPr>
          <w:spacing w:val="-1"/>
          <w:sz w:val="24"/>
        </w:rPr>
        <w:t> </w:t>
      </w:r>
      <w:r>
        <w:rPr>
          <w:sz w:val="24"/>
        </w:rPr>
        <w:t>of why the amount of variable rate debt being proposed is appropriate, and a plan for hedging interest rate exposure.</w:t>
      </w:r>
      <w:r>
        <w:rPr>
          <w:spacing w:val="40"/>
          <w:sz w:val="24"/>
        </w:rPr>
        <w:t> </w:t>
      </w:r>
      <w:r>
        <w:rPr>
          <w:sz w:val="24"/>
        </w:rPr>
        <w:t>If interest rate risks are to be mitigated by the use of</w:t>
      </w:r>
      <w:r>
        <w:rPr>
          <w:spacing w:val="-14"/>
          <w:sz w:val="24"/>
        </w:rPr>
        <w:t> </w:t>
      </w:r>
      <w:r>
        <w:rPr>
          <w:sz w:val="24"/>
        </w:rPr>
        <w:t>derivatives,</w:t>
      </w:r>
      <w:r>
        <w:rPr>
          <w:spacing w:val="-16"/>
          <w:sz w:val="24"/>
        </w:rPr>
        <w:t> </w:t>
      </w:r>
      <w:r>
        <w:rPr>
          <w:sz w:val="24"/>
        </w:rPr>
        <w:t>then</w:t>
      </w:r>
      <w:r>
        <w:rPr>
          <w:spacing w:val="-14"/>
          <w:sz w:val="24"/>
        </w:rPr>
        <w:t> </w:t>
      </w:r>
      <w:r>
        <w:rPr>
          <w:sz w:val="24"/>
        </w:rPr>
        <w:t>evidence</w:t>
      </w:r>
      <w:r>
        <w:rPr>
          <w:spacing w:val="-14"/>
          <w:sz w:val="24"/>
        </w:rPr>
        <w:t> </w:t>
      </w:r>
      <w:r>
        <w:rPr>
          <w:sz w:val="24"/>
        </w:rPr>
        <w:t>that</w:t>
      </w:r>
      <w:r>
        <w:rPr>
          <w:spacing w:val="-15"/>
          <w:sz w:val="24"/>
        </w:rPr>
        <w:t> </w:t>
      </w:r>
      <w:r>
        <w:rPr>
          <w:sz w:val="24"/>
        </w:rPr>
        <w:t>the</w:t>
      </w:r>
      <w:r>
        <w:rPr>
          <w:spacing w:val="-14"/>
          <w:sz w:val="24"/>
        </w:rPr>
        <w:t> </w:t>
      </w:r>
      <w:r>
        <w:rPr>
          <w:sz w:val="24"/>
        </w:rPr>
        <w:t>counterparty</w:t>
      </w:r>
      <w:r>
        <w:rPr>
          <w:spacing w:val="-14"/>
          <w:sz w:val="24"/>
        </w:rPr>
        <w:t> </w:t>
      </w:r>
      <w:r>
        <w:rPr>
          <w:sz w:val="24"/>
        </w:rPr>
        <w:t>has</w:t>
      </w:r>
      <w:r>
        <w:rPr>
          <w:spacing w:val="-12"/>
          <w:sz w:val="24"/>
        </w:rPr>
        <w:t> </w:t>
      </w:r>
      <w:r>
        <w:rPr>
          <w:sz w:val="24"/>
        </w:rPr>
        <w:t>a</w:t>
      </w:r>
      <w:r>
        <w:rPr>
          <w:spacing w:val="-15"/>
          <w:sz w:val="24"/>
        </w:rPr>
        <w:t> </w:t>
      </w:r>
      <w:r>
        <w:rPr>
          <w:sz w:val="24"/>
        </w:rPr>
        <w:t>long</w:t>
      </w:r>
      <w:r>
        <w:rPr>
          <w:spacing w:val="-15"/>
          <w:sz w:val="24"/>
        </w:rPr>
        <w:t> </w:t>
      </w:r>
      <w:r>
        <w:rPr>
          <w:sz w:val="24"/>
        </w:rPr>
        <w:t>term</w:t>
      </w:r>
      <w:r>
        <w:rPr>
          <w:spacing w:val="-13"/>
          <w:sz w:val="24"/>
        </w:rPr>
        <w:t> </w:t>
      </w:r>
      <w:r>
        <w:rPr>
          <w:sz w:val="24"/>
        </w:rPr>
        <w:t>rating</w:t>
      </w:r>
      <w:r>
        <w:rPr>
          <w:spacing w:val="-15"/>
          <w:sz w:val="24"/>
        </w:rPr>
        <w:t> </w:t>
      </w:r>
      <w:r>
        <w:rPr>
          <w:sz w:val="24"/>
        </w:rPr>
        <w:t>of at least an A/A2 and a swap management plan as set forth in the Board’s Debt Management Guidelines must be submitted;</w:t>
      </w:r>
    </w:p>
    <w:p>
      <w:pPr>
        <w:pStyle w:val="ListParagraph"/>
        <w:numPr>
          <w:ilvl w:val="1"/>
          <w:numId w:val="4"/>
        </w:numPr>
        <w:tabs>
          <w:tab w:pos="1888" w:val="left" w:leader="none"/>
          <w:tab w:pos="1891" w:val="left" w:leader="none"/>
        </w:tabs>
        <w:spacing w:line="235" w:lineRule="auto" w:before="6" w:after="0"/>
        <w:ind w:left="1891" w:right="357" w:hanging="452"/>
        <w:jc w:val="both"/>
        <w:rPr>
          <w:sz w:val="24"/>
        </w:rPr>
      </w:pPr>
      <w:r>
        <w:rPr>
          <w:sz w:val="24"/>
        </w:rPr>
        <w:t>a</w:t>
      </w:r>
      <w:r>
        <w:rPr>
          <w:spacing w:val="-13"/>
          <w:sz w:val="24"/>
        </w:rPr>
        <w:t> </w:t>
      </w:r>
      <w:r>
        <w:rPr>
          <w:sz w:val="24"/>
        </w:rPr>
        <w:t>pro</w:t>
      </w:r>
      <w:r>
        <w:rPr>
          <w:spacing w:val="-14"/>
          <w:sz w:val="24"/>
        </w:rPr>
        <w:t> </w:t>
      </w:r>
      <w:r>
        <w:rPr>
          <w:sz w:val="24"/>
        </w:rPr>
        <w:t>forma</w:t>
      </w:r>
      <w:r>
        <w:rPr>
          <w:spacing w:val="-13"/>
          <w:sz w:val="24"/>
        </w:rPr>
        <w:t> </w:t>
      </w:r>
      <w:r>
        <w:rPr>
          <w:sz w:val="24"/>
        </w:rPr>
        <w:t>showing</w:t>
      </w:r>
      <w:r>
        <w:rPr>
          <w:spacing w:val="-15"/>
          <w:sz w:val="24"/>
        </w:rPr>
        <w:t> </w:t>
      </w:r>
      <w:r>
        <w:rPr>
          <w:sz w:val="24"/>
        </w:rPr>
        <w:t>the</w:t>
      </w:r>
      <w:r>
        <w:rPr>
          <w:spacing w:val="-14"/>
          <w:sz w:val="24"/>
        </w:rPr>
        <w:t> </w:t>
      </w:r>
      <w:r>
        <w:rPr>
          <w:sz w:val="24"/>
        </w:rPr>
        <w:t>fiscal</w:t>
      </w:r>
      <w:r>
        <w:rPr>
          <w:spacing w:val="-12"/>
          <w:sz w:val="24"/>
        </w:rPr>
        <w:t> </w:t>
      </w:r>
      <w:r>
        <w:rPr>
          <w:sz w:val="24"/>
        </w:rPr>
        <w:t>feasibility</w:t>
      </w:r>
      <w:r>
        <w:rPr>
          <w:spacing w:val="-14"/>
          <w:sz w:val="24"/>
        </w:rPr>
        <w:t> </w:t>
      </w:r>
      <w:r>
        <w:rPr>
          <w:sz w:val="24"/>
        </w:rPr>
        <w:t>of</w:t>
      </w:r>
      <w:r>
        <w:rPr>
          <w:spacing w:val="-14"/>
          <w:sz w:val="24"/>
        </w:rPr>
        <w:t> </w:t>
      </w:r>
      <w:r>
        <w:rPr>
          <w:sz w:val="24"/>
        </w:rPr>
        <w:t>the</w:t>
      </w:r>
      <w:r>
        <w:rPr>
          <w:spacing w:val="-12"/>
          <w:sz w:val="24"/>
        </w:rPr>
        <w:t> </w:t>
      </w:r>
      <w:r>
        <w:rPr>
          <w:sz w:val="24"/>
        </w:rPr>
        <w:t>project</w:t>
      </w:r>
      <w:r>
        <w:rPr>
          <w:spacing w:val="-15"/>
          <w:sz w:val="24"/>
        </w:rPr>
        <w:t> </w:t>
      </w:r>
      <w:r>
        <w:rPr>
          <w:sz w:val="24"/>
        </w:rPr>
        <w:t>using</w:t>
      </w:r>
      <w:r>
        <w:rPr>
          <w:spacing w:val="-15"/>
          <w:sz w:val="24"/>
        </w:rPr>
        <w:t> </w:t>
      </w:r>
      <w:r>
        <w:rPr>
          <w:sz w:val="24"/>
        </w:rPr>
        <w:t>current</w:t>
      </w:r>
      <w:r>
        <w:rPr>
          <w:spacing w:val="-15"/>
          <w:sz w:val="24"/>
        </w:rPr>
        <w:t> </w:t>
      </w:r>
      <w:r>
        <w:rPr>
          <w:sz w:val="24"/>
        </w:rPr>
        <w:t>market interest rates plus 200 basis points;</w:t>
      </w:r>
    </w:p>
    <w:p>
      <w:pPr>
        <w:pStyle w:val="ListParagraph"/>
        <w:numPr>
          <w:ilvl w:val="1"/>
          <w:numId w:val="4"/>
        </w:numPr>
        <w:tabs>
          <w:tab w:pos="1889" w:val="left" w:leader="none"/>
          <w:tab w:pos="1891" w:val="left" w:leader="none"/>
        </w:tabs>
        <w:spacing w:line="235" w:lineRule="auto" w:before="2" w:after="0"/>
        <w:ind w:left="1891" w:right="356" w:hanging="452"/>
        <w:jc w:val="both"/>
        <w:rPr>
          <w:sz w:val="24"/>
        </w:rPr>
      </w:pPr>
      <w:r>
        <w:rPr>
          <w:sz w:val="24"/>
        </w:rPr>
        <w:t>the total amount of variable rate debt including the proposed debt as a </w:t>
      </w:r>
      <w:r>
        <w:rPr>
          <w:spacing w:val="-2"/>
          <w:sz w:val="24"/>
        </w:rPr>
        <w:t>percentage</w:t>
      </w:r>
      <w:r>
        <w:rPr>
          <w:spacing w:val="-9"/>
          <w:sz w:val="24"/>
        </w:rPr>
        <w:t> </w:t>
      </w:r>
      <w:r>
        <w:rPr>
          <w:spacing w:val="-2"/>
          <w:sz w:val="24"/>
        </w:rPr>
        <w:t>of</w:t>
      </w:r>
      <w:r>
        <w:rPr>
          <w:spacing w:val="-11"/>
          <w:sz w:val="24"/>
        </w:rPr>
        <w:t> </w:t>
      </w:r>
      <w:r>
        <w:rPr>
          <w:spacing w:val="-2"/>
          <w:sz w:val="24"/>
        </w:rPr>
        <w:t>the</w:t>
      </w:r>
      <w:r>
        <w:rPr>
          <w:spacing w:val="-11"/>
          <w:sz w:val="24"/>
        </w:rPr>
        <w:t> </w:t>
      </w:r>
      <w:r>
        <w:rPr>
          <w:spacing w:val="-2"/>
          <w:sz w:val="24"/>
        </w:rPr>
        <w:t>total</w:t>
      </w:r>
      <w:r>
        <w:rPr>
          <w:spacing w:val="-10"/>
          <w:sz w:val="24"/>
        </w:rPr>
        <w:t> </w:t>
      </w:r>
      <w:r>
        <w:rPr>
          <w:spacing w:val="-2"/>
          <w:sz w:val="24"/>
        </w:rPr>
        <w:t>amount</w:t>
      </w:r>
      <w:r>
        <w:rPr>
          <w:spacing w:val="-12"/>
          <w:sz w:val="24"/>
        </w:rPr>
        <w:t> </w:t>
      </w:r>
      <w:r>
        <w:rPr>
          <w:spacing w:val="-2"/>
          <w:sz w:val="24"/>
        </w:rPr>
        <w:t>of</w:t>
      </w:r>
      <w:r>
        <w:rPr>
          <w:spacing w:val="-11"/>
          <w:sz w:val="24"/>
        </w:rPr>
        <w:t> </w:t>
      </w:r>
      <w:r>
        <w:rPr>
          <w:spacing w:val="-2"/>
          <w:sz w:val="24"/>
        </w:rPr>
        <w:t>university</w:t>
      </w:r>
      <w:r>
        <w:rPr>
          <w:spacing w:val="-11"/>
          <w:sz w:val="24"/>
        </w:rPr>
        <w:t> </w:t>
      </w:r>
      <w:r>
        <w:rPr>
          <w:spacing w:val="-2"/>
          <w:sz w:val="24"/>
        </w:rPr>
        <w:t>and</w:t>
      </w:r>
      <w:r>
        <w:rPr>
          <w:spacing w:val="-10"/>
          <w:sz w:val="24"/>
        </w:rPr>
        <w:t> </w:t>
      </w:r>
      <w:r>
        <w:rPr>
          <w:spacing w:val="-2"/>
          <w:sz w:val="24"/>
        </w:rPr>
        <w:t>DSO</w:t>
      </w:r>
      <w:r>
        <w:rPr>
          <w:spacing w:val="-12"/>
          <w:sz w:val="24"/>
        </w:rPr>
        <w:t> </w:t>
      </w:r>
      <w:r>
        <w:rPr>
          <w:spacing w:val="-2"/>
          <w:sz w:val="24"/>
        </w:rPr>
        <w:t>debt</w:t>
      </w:r>
      <w:r>
        <w:rPr>
          <w:spacing w:val="-12"/>
          <w:sz w:val="24"/>
        </w:rPr>
        <w:t> </w:t>
      </w:r>
      <w:r>
        <w:rPr>
          <w:spacing w:val="-2"/>
          <w:sz w:val="24"/>
        </w:rPr>
        <w:t>outstanding;</w:t>
      </w:r>
      <w:r>
        <w:rPr>
          <w:spacing w:val="-11"/>
          <w:sz w:val="24"/>
        </w:rPr>
        <w:t> </w:t>
      </w:r>
      <w:r>
        <w:rPr>
          <w:spacing w:val="-2"/>
          <w:sz w:val="24"/>
        </w:rPr>
        <w:t>and</w:t>
      </w:r>
    </w:p>
    <w:p>
      <w:pPr>
        <w:pStyle w:val="ListParagraph"/>
        <w:numPr>
          <w:ilvl w:val="1"/>
          <w:numId w:val="4"/>
        </w:numPr>
        <w:tabs>
          <w:tab w:pos="1891" w:val="left" w:leader="none"/>
        </w:tabs>
        <w:spacing w:line="235" w:lineRule="auto" w:before="1" w:after="0"/>
        <w:ind w:left="1891" w:right="357" w:hanging="360"/>
        <w:jc w:val="both"/>
        <w:rPr>
          <w:sz w:val="24"/>
        </w:rPr>
      </w:pPr>
      <w:r>
        <w:rPr>
          <w:sz w:val="24"/>
        </w:rPr>
        <w:t>the individual or position that will be responsible for the reporting requirements for variable rate debt as set forth in these guidelines.</w:t>
      </w:r>
    </w:p>
    <w:p>
      <w:pPr>
        <w:pStyle w:val="BodyText"/>
        <w:spacing w:before="2"/>
      </w:pPr>
    </w:p>
    <w:p>
      <w:pPr>
        <w:pStyle w:val="ListParagraph"/>
        <w:numPr>
          <w:ilvl w:val="0"/>
          <w:numId w:val="4"/>
        </w:numPr>
        <w:tabs>
          <w:tab w:pos="1437" w:val="left" w:leader="none"/>
          <w:tab w:pos="1439" w:val="left" w:leader="none"/>
        </w:tabs>
        <w:spacing w:line="235" w:lineRule="auto" w:before="0" w:after="0"/>
        <w:ind w:left="1439" w:right="354" w:hanging="360"/>
        <w:jc w:val="both"/>
        <w:rPr>
          <w:sz w:val="24"/>
        </w:rPr>
      </w:pPr>
      <w:r>
        <w:rPr>
          <w:sz w:val="24"/>
        </w:rPr>
        <w:t>If all or any portion of the financing is contemplated to be done on a taxable basis, then evidence demonstrating that the issuance of taxable debt is in the best interest of the university must be submitted.</w:t>
      </w:r>
    </w:p>
    <w:p>
      <w:pPr>
        <w:pStyle w:val="BodyText"/>
        <w:spacing w:before="2"/>
      </w:pPr>
    </w:p>
    <w:p>
      <w:pPr>
        <w:pStyle w:val="ListParagraph"/>
        <w:numPr>
          <w:ilvl w:val="0"/>
          <w:numId w:val="4"/>
        </w:numPr>
        <w:tabs>
          <w:tab w:pos="1437" w:val="left" w:leader="none"/>
          <w:tab w:pos="1439" w:val="left" w:leader="none"/>
        </w:tabs>
        <w:spacing w:line="235" w:lineRule="auto" w:before="0" w:after="0"/>
        <w:ind w:left="1439" w:right="356" w:hanging="360"/>
        <w:jc w:val="both"/>
        <w:rPr>
          <w:sz w:val="24"/>
        </w:rPr>
      </w:pPr>
      <w:r>
        <w:rPr>
          <w:sz w:val="24"/>
        </w:rPr>
        <w:t>A</w:t>
      </w:r>
      <w:r>
        <w:rPr>
          <w:spacing w:val="-13"/>
          <w:sz w:val="24"/>
        </w:rPr>
        <w:t> </w:t>
      </w:r>
      <w:r>
        <w:rPr>
          <w:sz w:val="24"/>
        </w:rPr>
        <w:t>statement</w:t>
      </w:r>
      <w:r>
        <w:rPr>
          <w:spacing w:val="-14"/>
          <w:sz w:val="24"/>
        </w:rPr>
        <w:t> </w:t>
      </w:r>
      <w:r>
        <w:rPr>
          <w:sz w:val="24"/>
        </w:rPr>
        <w:t>explaining</w:t>
      </w:r>
      <w:r>
        <w:rPr>
          <w:spacing w:val="-17"/>
          <w:sz w:val="24"/>
        </w:rPr>
        <w:t> </w:t>
      </w:r>
      <w:r>
        <w:rPr>
          <w:sz w:val="24"/>
        </w:rPr>
        <w:t>whether</w:t>
      </w:r>
      <w:r>
        <w:rPr>
          <w:spacing w:val="-13"/>
          <w:sz w:val="24"/>
        </w:rPr>
        <w:t> </w:t>
      </w:r>
      <w:r>
        <w:rPr>
          <w:sz w:val="24"/>
        </w:rPr>
        <w:t>legislative</w:t>
      </w:r>
      <w:r>
        <w:rPr>
          <w:spacing w:val="-14"/>
          <w:sz w:val="24"/>
        </w:rPr>
        <w:t> </w:t>
      </w:r>
      <w:r>
        <w:rPr>
          <w:sz w:val="24"/>
        </w:rPr>
        <w:t>approval</w:t>
      </w:r>
      <w:r>
        <w:rPr>
          <w:spacing w:val="-12"/>
          <w:sz w:val="24"/>
        </w:rPr>
        <w:t> </w:t>
      </w:r>
      <w:r>
        <w:rPr>
          <w:sz w:val="24"/>
        </w:rPr>
        <w:t>is</w:t>
      </w:r>
      <w:r>
        <w:rPr>
          <w:spacing w:val="-12"/>
          <w:sz w:val="24"/>
        </w:rPr>
        <w:t> </w:t>
      </w:r>
      <w:r>
        <w:rPr>
          <w:sz w:val="24"/>
        </w:rPr>
        <w:t>required,</w:t>
      </w:r>
      <w:r>
        <w:rPr>
          <w:spacing w:val="-13"/>
          <w:sz w:val="24"/>
        </w:rPr>
        <w:t> </w:t>
      </w:r>
      <w:r>
        <w:rPr>
          <w:sz w:val="24"/>
        </w:rPr>
        <w:t>and</w:t>
      </w:r>
      <w:r>
        <w:rPr>
          <w:spacing w:val="-14"/>
          <w:sz w:val="24"/>
        </w:rPr>
        <w:t> </w:t>
      </w:r>
      <w:r>
        <w:rPr>
          <w:sz w:val="24"/>
        </w:rPr>
        <w:t>if</w:t>
      </w:r>
      <w:r>
        <w:rPr>
          <w:spacing w:val="-14"/>
          <w:sz w:val="24"/>
        </w:rPr>
        <w:t> </w:t>
      </w:r>
      <w:r>
        <w:rPr>
          <w:sz w:val="24"/>
        </w:rPr>
        <w:t>required, an explanation as to when legislative approval will be sought or evidence that legislative approval has already been obtained.</w:t>
      </w:r>
    </w:p>
    <w:p>
      <w:pPr>
        <w:pStyle w:val="BodyText"/>
        <w:spacing w:before="2"/>
      </w:pPr>
    </w:p>
    <w:p>
      <w:pPr>
        <w:pStyle w:val="ListParagraph"/>
        <w:numPr>
          <w:ilvl w:val="0"/>
          <w:numId w:val="4"/>
        </w:numPr>
        <w:tabs>
          <w:tab w:pos="1439" w:val="left" w:leader="none"/>
        </w:tabs>
        <w:spacing w:line="235" w:lineRule="auto" w:before="0" w:after="0"/>
        <w:ind w:left="1439" w:right="353" w:hanging="360"/>
        <w:jc w:val="both"/>
        <w:rPr>
          <w:sz w:val="24"/>
        </w:rPr>
      </w:pPr>
      <w:r>
        <w:rPr>
          <w:sz w:val="24"/>
        </w:rPr>
        <w:t>A statement that the debt issuance is in accordance with the university’s debt management</w:t>
      </w:r>
      <w:r>
        <w:rPr>
          <w:spacing w:val="-17"/>
          <w:sz w:val="24"/>
        </w:rPr>
        <w:t> </w:t>
      </w:r>
      <w:r>
        <w:rPr>
          <w:sz w:val="24"/>
        </w:rPr>
        <w:t>policy</w:t>
      </w:r>
      <w:r>
        <w:rPr>
          <w:spacing w:val="-17"/>
          <w:sz w:val="24"/>
        </w:rPr>
        <w:t> </w:t>
      </w:r>
      <w:r>
        <w:rPr>
          <w:sz w:val="24"/>
        </w:rPr>
        <w:t>or,</w:t>
      </w:r>
      <w:r>
        <w:rPr>
          <w:spacing w:val="-16"/>
          <w:sz w:val="24"/>
        </w:rPr>
        <w:t> </w:t>
      </w:r>
      <w:r>
        <w:rPr>
          <w:sz w:val="24"/>
        </w:rPr>
        <w:t>if</w:t>
      </w:r>
      <w:r>
        <w:rPr>
          <w:spacing w:val="-17"/>
          <w:sz w:val="24"/>
        </w:rPr>
        <w:t> </w:t>
      </w:r>
      <w:r>
        <w:rPr>
          <w:sz w:val="24"/>
        </w:rPr>
        <w:t>not,</w:t>
      </w:r>
      <w:r>
        <w:rPr>
          <w:spacing w:val="-17"/>
          <w:sz w:val="24"/>
        </w:rPr>
        <w:t> </w:t>
      </w:r>
      <w:r>
        <w:rPr>
          <w:sz w:val="24"/>
        </w:rPr>
        <w:t>an</w:t>
      </w:r>
      <w:r>
        <w:rPr>
          <w:spacing w:val="-15"/>
          <w:sz w:val="24"/>
        </w:rPr>
        <w:t> </w:t>
      </w:r>
      <w:r>
        <w:rPr>
          <w:sz w:val="24"/>
        </w:rPr>
        <w:t>explanation</w:t>
      </w:r>
      <w:r>
        <w:rPr>
          <w:spacing w:val="-16"/>
          <w:sz w:val="24"/>
        </w:rPr>
        <w:t> </w:t>
      </w:r>
      <w:r>
        <w:rPr>
          <w:sz w:val="24"/>
        </w:rPr>
        <w:t>of</w:t>
      </w:r>
      <w:r>
        <w:rPr>
          <w:spacing w:val="-17"/>
          <w:sz w:val="24"/>
        </w:rPr>
        <w:t> </w:t>
      </w:r>
      <w:r>
        <w:rPr>
          <w:sz w:val="24"/>
        </w:rPr>
        <w:t>the</w:t>
      </w:r>
      <w:r>
        <w:rPr>
          <w:spacing w:val="-16"/>
          <w:sz w:val="24"/>
        </w:rPr>
        <w:t> </w:t>
      </w:r>
      <w:r>
        <w:rPr>
          <w:sz w:val="24"/>
        </w:rPr>
        <w:t>specific</w:t>
      </w:r>
      <w:r>
        <w:rPr>
          <w:spacing w:val="-17"/>
          <w:sz w:val="24"/>
        </w:rPr>
        <w:t> </w:t>
      </w:r>
      <w:r>
        <w:rPr>
          <w:sz w:val="24"/>
        </w:rPr>
        <w:t>variances</w:t>
      </w:r>
      <w:r>
        <w:rPr>
          <w:spacing w:val="-17"/>
          <w:sz w:val="24"/>
        </w:rPr>
        <w:t> </w:t>
      </w:r>
      <w:r>
        <w:rPr>
          <w:sz w:val="24"/>
        </w:rPr>
        <w:t>as</w:t>
      </w:r>
      <w:r>
        <w:rPr>
          <w:spacing w:val="-14"/>
          <w:sz w:val="24"/>
        </w:rPr>
        <w:t> </w:t>
      </w:r>
      <w:r>
        <w:rPr>
          <w:sz w:val="24"/>
        </w:rPr>
        <w:t>well</w:t>
      </w:r>
      <w:r>
        <w:rPr>
          <w:spacing w:val="-17"/>
          <w:sz w:val="24"/>
        </w:rPr>
        <w:t> </w:t>
      </w:r>
      <w:r>
        <w:rPr>
          <w:sz w:val="24"/>
        </w:rPr>
        <w:t>as the reasons supporting the variances.</w:t>
      </w:r>
    </w:p>
    <w:p>
      <w:pPr>
        <w:pStyle w:val="ListParagraph"/>
        <w:spacing w:after="0" w:line="235" w:lineRule="auto"/>
        <w:jc w:val="both"/>
        <w:rPr>
          <w:sz w:val="24"/>
        </w:rPr>
        <w:sectPr>
          <w:pgSz w:w="12240" w:h="15840"/>
          <w:pgMar w:header="0" w:footer="814" w:top="1320" w:bottom="1140" w:left="1080" w:right="1080"/>
        </w:sectPr>
      </w:pPr>
    </w:p>
    <w:p>
      <w:pPr>
        <w:pStyle w:val="ListParagraph"/>
        <w:numPr>
          <w:ilvl w:val="0"/>
          <w:numId w:val="4"/>
        </w:numPr>
        <w:tabs>
          <w:tab w:pos="1439" w:val="left" w:leader="none"/>
        </w:tabs>
        <w:spacing w:line="235" w:lineRule="auto" w:before="120" w:after="0"/>
        <w:ind w:left="1439" w:right="354" w:hanging="360"/>
        <w:jc w:val="both"/>
        <w:rPr>
          <w:sz w:val="24"/>
        </w:rPr>
      </w:pPr>
      <w:r>
        <w:rPr>
          <w:sz w:val="24"/>
        </w:rPr>
        <w:t>If</w:t>
      </w:r>
      <w:r>
        <w:rPr>
          <w:spacing w:val="-17"/>
          <w:sz w:val="24"/>
        </w:rPr>
        <w:t> </w:t>
      </w:r>
      <w:r>
        <w:rPr>
          <w:sz w:val="24"/>
        </w:rPr>
        <w:t>a</w:t>
      </w:r>
      <w:r>
        <w:rPr>
          <w:spacing w:val="-17"/>
          <w:sz w:val="24"/>
        </w:rPr>
        <w:t> </w:t>
      </w:r>
      <w:r>
        <w:rPr>
          <w:sz w:val="24"/>
        </w:rPr>
        <w:t>request</w:t>
      </w:r>
      <w:r>
        <w:rPr>
          <w:spacing w:val="-16"/>
          <w:sz w:val="24"/>
        </w:rPr>
        <w:t> </w:t>
      </w:r>
      <w:r>
        <w:rPr>
          <w:sz w:val="24"/>
        </w:rPr>
        <w:t>is</w:t>
      </w:r>
      <w:r>
        <w:rPr>
          <w:spacing w:val="-17"/>
          <w:sz w:val="24"/>
        </w:rPr>
        <w:t> </w:t>
      </w:r>
      <w:r>
        <w:rPr>
          <w:sz w:val="24"/>
        </w:rPr>
        <w:t>made</w:t>
      </w:r>
      <w:r>
        <w:rPr>
          <w:spacing w:val="-17"/>
          <w:sz w:val="24"/>
        </w:rPr>
        <w:t> </w:t>
      </w:r>
      <w:r>
        <w:rPr>
          <w:sz w:val="24"/>
        </w:rPr>
        <w:t>to</w:t>
      </w:r>
      <w:r>
        <w:rPr>
          <w:spacing w:val="-17"/>
          <w:sz w:val="24"/>
        </w:rPr>
        <w:t> </w:t>
      </w:r>
      <w:r>
        <w:rPr>
          <w:sz w:val="24"/>
        </w:rPr>
        <w:t>employ</w:t>
      </w:r>
      <w:r>
        <w:rPr>
          <w:spacing w:val="-16"/>
          <w:sz w:val="24"/>
        </w:rPr>
        <w:t> </w:t>
      </w:r>
      <w:r>
        <w:rPr>
          <w:sz w:val="24"/>
        </w:rPr>
        <w:t>a</w:t>
      </w:r>
      <w:r>
        <w:rPr>
          <w:spacing w:val="-17"/>
          <w:sz w:val="24"/>
        </w:rPr>
        <w:t> </w:t>
      </w:r>
      <w:r>
        <w:rPr>
          <w:sz w:val="24"/>
        </w:rPr>
        <w:t>negotiated</w:t>
      </w:r>
      <w:r>
        <w:rPr>
          <w:spacing w:val="-17"/>
          <w:sz w:val="24"/>
        </w:rPr>
        <w:t> </w:t>
      </w:r>
      <w:r>
        <w:rPr>
          <w:sz w:val="24"/>
        </w:rPr>
        <w:t>method</w:t>
      </w:r>
      <w:r>
        <w:rPr>
          <w:spacing w:val="-16"/>
          <w:sz w:val="24"/>
        </w:rPr>
        <w:t> </w:t>
      </w:r>
      <w:r>
        <w:rPr>
          <w:sz w:val="24"/>
        </w:rPr>
        <w:t>of</w:t>
      </w:r>
      <w:r>
        <w:rPr>
          <w:spacing w:val="-17"/>
          <w:sz w:val="24"/>
        </w:rPr>
        <w:t> </w:t>
      </w:r>
      <w:r>
        <w:rPr>
          <w:sz w:val="24"/>
        </w:rPr>
        <w:t>sale,</w:t>
      </w:r>
      <w:r>
        <w:rPr>
          <w:spacing w:val="-17"/>
          <w:sz w:val="24"/>
        </w:rPr>
        <w:t> </w:t>
      </w:r>
      <w:r>
        <w:rPr>
          <w:sz w:val="24"/>
        </w:rPr>
        <w:t>an</w:t>
      </w:r>
      <w:r>
        <w:rPr>
          <w:spacing w:val="-16"/>
          <w:sz w:val="24"/>
        </w:rPr>
        <w:t> </w:t>
      </w:r>
      <w:r>
        <w:rPr>
          <w:sz w:val="24"/>
        </w:rPr>
        <w:t>analysis</w:t>
      </w:r>
      <w:r>
        <w:rPr>
          <w:spacing w:val="-17"/>
          <w:sz w:val="24"/>
        </w:rPr>
        <w:t> </w:t>
      </w:r>
      <w:r>
        <w:rPr>
          <w:sz w:val="24"/>
        </w:rPr>
        <w:t>must</w:t>
      </w:r>
      <w:r>
        <w:rPr>
          <w:spacing w:val="-17"/>
          <w:sz w:val="24"/>
        </w:rPr>
        <w:t> </w:t>
      </w:r>
      <w:r>
        <w:rPr>
          <w:sz w:val="24"/>
        </w:rPr>
        <w:t>be provided supporting the selection of this method that includes a discussion of the factors set forth in section IV of these Guidelines.</w:t>
      </w:r>
    </w:p>
    <w:p>
      <w:pPr>
        <w:pStyle w:val="ListParagraph"/>
        <w:numPr>
          <w:ilvl w:val="0"/>
          <w:numId w:val="4"/>
        </w:numPr>
        <w:tabs>
          <w:tab w:pos="1439" w:val="left" w:leader="none"/>
        </w:tabs>
        <w:spacing w:line="235" w:lineRule="auto" w:before="273" w:after="0"/>
        <w:ind w:left="1439" w:right="354" w:hanging="360"/>
        <w:jc w:val="both"/>
        <w:rPr>
          <w:sz w:val="24"/>
        </w:rPr>
      </w:pPr>
      <w:r>
        <w:rPr>
          <w:sz w:val="24"/>
        </w:rPr>
        <w:t>A description of the process used to select each professional engaged in the transaction, showing compliance with the competitive selection process required by these Guidelines.</w:t>
      </w:r>
      <w:r>
        <w:rPr>
          <w:spacing w:val="40"/>
          <w:sz w:val="24"/>
        </w:rPr>
        <w:t> </w:t>
      </w:r>
      <w:r>
        <w:rPr>
          <w:sz w:val="24"/>
        </w:rPr>
        <w:t>Specific contact information for each selected professional must be included and, at a minimum, should disclose the professional’s name, firm name, address, email address, phone number and facsimile number.</w:t>
      </w:r>
    </w:p>
    <w:p>
      <w:pPr>
        <w:pStyle w:val="ListParagraph"/>
        <w:numPr>
          <w:ilvl w:val="0"/>
          <w:numId w:val="4"/>
        </w:numPr>
        <w:tabs>
          <w:tab w:pos="1439" w:val="left" w:leader="none"/>
        </w:tabs>
        <w:spacing w:line="240" w:lineRule="auto" w:before="271" w:after="0"/>
        <w:ind w:left="1439" w:right="0" w:hanging="360"/>
        <w:jc w:val="left"/>
        <w:rPr>
          <w:sz w:val="24"/>
        </w:rPr>
      </w:pPr>
      <w:r>
        <w:rPr>
          <w:sz w:val="24"/>
        </w:rPr>
        <w:t>The</w:t>
      </w:r>
      <w:r>
        <w:rPr>
          <w:spacing w:val="-13"/>
          <w:sz w:val="24"/>
        </w:rPr>
        <w:t> </w:t>
      </w:r>
      <w:r>
        <w:rPr>
          <w:sz w:val="24"/>
        </w:rPr>
        <w:t>most</w:t>
      </w:r>
      <w:r>
        <w:rPr>
          <w:spacing w:val="-13"/>
          <w:sz w:val="24"/>
        </w:rPr>
        <w:t> </w:t>
      </w:r>
      <w:r>
        <w:rPr>
          <w:sz w:val="24"/>
        </w:rPr>
        <w:t>recent</w:t>
      </w:r>
      <w:r>
        <w:rPr>
          <w:spacing w:val="-13"/>
          <w:sz w:val="24"/>
        </w:rPr>
        <w:t> </w:t>
      </w:r>
      <w:r>
        <w:rPr>
          <w:sz w:val="24"/>
        </w:rPr>
        <w:t>annual</w:t>
      </w:r>
      <w:r>
        <w:rPr>
          <w:spacing w:val="-12"/>
          <w:sz w:val="24"/>
        </w:rPr>
        <w:t> </w:t>
      </w:r>
      <w:r>
        <w:rPr>
          <w:sz w:val="24"/>
        </w:rPr>
        <w:t>variable</w:t>
      </w:r>
      <w:r>
        <w:rPr>
          <w:spacing w:val="-12"/>
          <w:sz w:val="24"/>
        </w:rPr>
        <w:t> </w:t>
      </w:r>
      <w:r>
        <w:rPr>
          <w:sz w:val="24"/>
        </w:rPr>
        <w:t>rate</w:t>
      </w:r>
      <w:r>
        <w:rPr>
          <w:spacing w:val="-12"/>
          <w:sz w:val="24"/>
        </w:rPr>
        <w:t> </w:t>
      </w:r>
      <w:r>
        <w:rPr>
          <w:sz w:val="24"/>
        </w:rPr>
        <w:t>debt</w:t>
      </w:r>
      <w:r>
        <w:rPr>
          <w:spacing w:val="-13"/>
          <w:sz w:val="24"/>
        </w:rPr>
        <w:t> </w:t>
      </w:r>
      <w:r>
        <w:rPr>
          <w:spacing w:val="-2"/>
          <w:sz w:val="24"/>
        </w:rPr>
        <w:t>report.</w:t>
      </w:r>
    </w:p>
    <w:p>
      <w:pPr>
        <w:pStyle w:val="ListParagraph"/>
        <w:numPr>
          <w:ilvl w:val="0"/>
          <w:numId w:val="4"/>
        </w:numPr>
        <w:tabs>
          <w:tab w:pos="1349" w:val="left" w:leader="none"/>
          <w:tab w:pos="1351" w:val="left" w:leader="none"/>
        </w:tabs>
        <w:spacing w:line="235" w:lineRule="auto" w:before="271" w:after="0"/>
        <w:ind w:left="1351" w:right="353" w:hanging="272"/>
        <w:jc w:val="both"/>
        <w:rPr>
          <w:sz w:val="24"/>
        </w:rPr>
      </w:pPr>
      <w:r>
        <w:rPr>
          <w:spacing w:val="-2"/>
          <w:sz w:val="24"/>
        </w:rPr>
        <w:t>An</w:t>
      </w:r>
      <w:r>
        <w:rPr>
          <w:spacing w:val="-6"/>
          <w:sz w:val="24"/>
        </w:rPr>
        <w:t> </w:t>
      </w:r>
      <w:r>
        <w:rPr>
          <w:spacing w:val="-2"/>
          <w:sz w:val="24"/>
        </w:rPr>
        <w:t>analysis</w:t>
      </w:r>
      <w:r>
        <w:rPr>
          <w:spacing w:val="-7"/>
          <w:sz w:val="24"/>
        </w:rPr>
        <w:t> </w:t>
      </w:r>
      <w:r>
        <w:rPr>
          <w:spacing w:val="-2"/>
          <w:sz w:val="24"/>
        </w:rPr>
        <w:t>must</w:t>
      </w:r>
      <w:r>
        <w:rPr>
          <w:spacing w:val="-9"/>
          <w:sz w:val="24"/>
        </w:rPr>
        <w:t> </w:t>
      </w:r>
      <w:r>
        <w:rPr>
          <w:spacing w:val="-2"/>
          <w:sz w:val="24"/>
        </w:rPr>
        <w:t>be</w:t>
      </w:r>
      <w:r>
        <w:rPr>
          <w:spacing w:val="-7"/>
          <w:sz w:val="24"/>
        </w:rPr>
        <w:t> </w:t>
      </w:r>
      <w:r>
        <w:rPr>
          <w:spacing w:val="-2"/>
          <w:sz w:val="24"/>
        </w:rPr>
        <w:t>prepared</w:t>
      </w:r>
      <w:r>
        <w:rPr>
          <w:spacing w:val="-5"/>
          <w:sz w:val="24"/>
        </w:rPr>
        <w:t> </w:t>
      </w:r>
      <w:r>
        <w:rPr>
          <w:spacing w:val="-2"/>
          <w:sz w:val="24"/>
        </w:rPr>
        <w:t>and</w:t>
      </w:r>
      <w:r>
        <w:rPr>
          <w:spacing w:val="-7"/>
          <w:sz w:val="24"/>
        </w:rPr>
        <w:t> </w:t>
      </w:r>
      <w:r>
        <w:rPr>
          <w:spacing w:val="-2"/>
          <w:sz w:val="24"/>
        </w:rPr>
        <w:t>submitted</w:t>
      </w:r>
      <w:r>
        <w:rPr>
          <w:spacing w:val="-7"/>
          <w:sz w:val="24"/>
        </w:rPr>
        <w:t> </w:t>
      </w:r>
      <w:r>
        <w:rPr>
          <w:spacing w:val="-2"/>
          <w:sz w:val="24"/>
        </w:rPr>
        <w:t>which</w:t>
      </w:r>
      <w:r>
        <w:rPr>
          <w:spacing w:val="-6"/>
          <w:sz w:val="24"/>
        </w:rPr>
        <w:t> </w:t>
      </w:r>
      <w:r>
        <w:rPr>
          <w:spacing w:val="-2"/>
          <w:sz w:val="24"/>
        </w:rPr>
        <w:t>provides</w:t>
      </w:r>
      <w:r>
        <w:rPr>
          <w:spacing w:val="-7"/>
          <w:sz w:val="24"/>
        </w:rPr>
        <w:t> </w:t>
      </w:r>
      <w:r>
        <w:rPr>
          <w:spacing w:val="-2"/>
          <w:sz w:val="24"/>
        </w:rPr>
        <w:t>quantitative</w:t>
      </w:r>
      <w:r>
        <w:rPr>
          <w:spacing w:val="-7"/>
          <w:sz w:val="24"/>
        </w:rPr>
        <w:t> </w:t>
      </w:r>
      <w:r>
        <w:rPr>
          <w:spacing w:val="-2"/>
          <w:sz w:val="24"/>
        </w:rPr>
        <w:t>metrics </w:t>
      </w:r>
      <w:r>
        <w:rPr>
          <w:sz w:val="24"/>
        </w:rPr>
        <w:t>justifying</w:t>
      </w:r>
      <w:r>
        <w:rPr>
          <w:spacing w:val="-6"/>
          <w:sz w:val="24"/>
        </w:rPr>
        <w:t> </w:t>
      </w:r>
      <w:r>
        <w:rPr>
          <w:sz w:val="24"/>
        </w:rPr>
        <w:t>the</w:t>
      </w:r>
      <w:r>
        <w:rPr>
          <w:spacing w:val="-5"/>
          <w:sz w:val="24"/>
        </w:rPr>
        <w:t> </w:t>
      </w:r>
      <w:r>
        <w:rPr>
          <w:sz w:val="24"/>
        </w:rPr>
        <w:t>need</w:t>
      </w:r>
      <w:r>
        <w:rPr>
          <w:spacing w:val="-1"/>
          <w:sz w:val="24"/>
        </w:rPr>
        <w:t> </w:t>
      </w:r>
      <w:r>
        <w:rPr>
          <w:sz w:val="24"/>
        </w:rPr>
        <w:t>for</w:t>
      </w:r>
      <w:r>
        <w:rPr>
          <w:spacing w:val="-5"/>
          <w:sz w:val="24"/>
        </w:rPr>
        <w:t> </w:t>
      </w:r>
      <w:r>
        <w:rPr>
          <w:sz w:val="24"/>
        </w:rPr>
        <w:t>the</w:t>
      </w:r>
      <w:r>
        <w:rPr>
          <w:spacing w:val="-5"/>
          <w:sz w:val="24"/>
        </w:rPr>
        <w:t> </w:t>
      </w:r>
      <w:r>
        <w:rPr>
          <w:sz w:val="24"/>
        </w:rPr>
        <w:t>construction</w:t>
      </w:r>
      <w:r>
        <w:rPr>
          <w:spacing w:val="-5"/>
          <w:sz w:val="24"/>
        </w:rPr>
        <w:t> </w:t>
      </w:r>
      <w:r>
        <w:rPr>
          <w:sz w:val="24"/>
        </w:rPr>
        <w:t>or</w:t>
      </w:r>
      <w:r>
        <w:rPr>
          <w:spacing w:val="-5"/>
          <w:sz w:val="24"/>
        </w:rPr>
        <w:t> </w:t>
      </w:r>
      <w:r>
        <w:rPr>
          <w:sz w:val="24"/>
        </w:rPr>
        <w:t>acquisition</w:t>
      </w:r>
      <w:r>
        <w:rPr>
          <w:spacing w:val="-5"/>
          <w:sz w:val="24"/>
        </w:rPr>
        <w:t> </w:t>
      </w:r>
      <w:r>
        <w:rPr>
          <w:sz w:val="24"/>
        </w:rPr>
        <w:t>of</w:t>
      </w:r>
      <w:r>
        <w:rPr>
          <w:spacing w:val="-5"/>
          <w:sz w:val="24"/>
        </w:rPr>
        <w:t> </w:t>
      </w:r>
      <w:r>
        <w:rPr>
          <w:sz w:val="24"/>
        </w:rPr>
        <w:t>the</w:t>
      </w:r>
      <w:r>
        <w:rPr>
          <w:spacing w:val="-5"/>
          <w:sz w:val="24"/>
        </w:rPr>
        <w:t> </w:t>
      </w:r>
      <w:r>
        <w:rPr>
          <w:sz w:val="24"/>
        </w:rPr>
        <w:t>project</w:t>
      </w:r>
      <w:r>
        <w:rPr>
          <w:spacing w:val="-6"/>
          <w:sz w:val="24"/>
        </w:rPr>
        <w:t> </w:t>
      </w:r>
      <w:r>
        <w:rPr>
          <w:sz w:val="24"/>
        </w:rPr>
        <w:t>and</w:t>
      </w:r>
      <w:r>
        <w:rPr>
          <w:spacing w:val="-4"/>
          <w:sz w:val="24"/>
        </w:rPr>
        <w:t> </w:t>
      </w:r>
      <w:r>
        <w:rPr>
          <w:sz w:val="24"/>
        </w:rPr>
        <w:t>explains why</w:t>
      </w:r>
      <w:r>
        <w:rPr>
          <w:spacing w:val="-9"/>
          <w:sz w:val="24"/>
        </w:rPr>
        <w:t> </w:t>
      </w:r>
      <w:r>
        <w:rPr>
          <w:sz w:val="24"/>
        </w:rPr>
        <w:t>the</w:t>
      </w:r>
      <w:r>
        <w:rPr>
          <w:spacing w:val="-10"/>
          <w:sz w:val="24"/>
        </w:rPr>
        <w:t> </w:t>
      </w:r>
      <w:r>
        <w:rPr>
          <w:sz w:val="24"/>
        </w:rPr>
        <w:t>project</w:t>
      </w:r>
      <w:r>
        <w:rPr>
          <w:spacing w:val="-10"/>
          <w:sz w:val="24"/>
        </w:rPr>
        <w:t> </w:t>
      </w:r>
      <w:r>
        <w:rPr>
          <w:sz w:val="24"/>
        </w:rPr>
        <w:t>is</w:t>
      </w:r>
      <w:r>
        <w:rPr>
          <w:spacing w:val="-8"/>
          <w:sz w:val="24"/>
        </w:rPr>
        <w:t> </w:t>
      </w:r>
      <w:r>
        <w:rPr>
          <w:sz w:val="24"/>
        </w:rPr>
        <w:t>essential</w:t>
      </w:r>
      <w:r>
        <w:rPr>
          <w:spacing w:val="-8"/>
          <w:sz w:val="24"/>
        </w:rPr>
        <w:t> </w:t>
      </w:r>
      <w:r>
        <w:rPr>
          <w:sz w:val="24"/>
        </w:rPr>
        <w:t>to</w:t>
      </w:r>
      <w:r>
        <w:rPr>
          <w:spacing w:val="-10"/>
          <w:sz w:val="24"/>
        </w:rPr>
        <w:t> </w:t>
      </w:r>
      <w:r>
        <w:rPr>
          <w:sz w:val="24"/>
        </w:rPr>
        <w:t>the</w:t>
      </w:r>
      <w:r>
        <w:rPr>
          <w:spacing w:val="-10"/>
          <w:sz w:val="24"/>
        </w:rPr>
        <w:t> </w:t>
      </w:r>
      <w:r>
        <w:rPr>
          <w:sz w:val="24"/>
        </w:rPr>
        <w:t>university’s</w:t>
      </w:r>
      <w:r>
        <w:rPr>
          <w:spacing w:val="-8"/>
          <w:sz w:val="24"/>
        </w:rPr>
        <w:t> </w:t>
      </w:r>
      <w:r>
        <w:rPr>
          <w:sz w:val="24"/>
        </w:rPr>
        <w:t>core</w:t>
      </w:r>
      <w:r>
        <w:rPr>
          <w:spacing w:val="-10"/>
          <w:sz w:val="24"/>
        </w:rPr>
        <w:t> </w:t>
      </w:r>
      <w:r>
        <w:rPr>
          <w:sz w:val="24"/>
        </w:rPr>
        <w:t>mission.</w:t>
      </w:r>
      <w:r>
        <w:rPr>
          <w:spacing w:val="40"/>
          <w:sz w:val="24"/>
        </w:rPr>
        <w:t> </w:t>
      </w:r>
      <w:r>
        <w:rPr>
          <w:sz w:val="24"/>
        </w:rPr>
        <w:t>There</w:t>
      </w:r>
      <w:r>
        <w:rPr>
          <w:spacing w:val="-10"/>
          <w:sz w:val="24"/>
        </w:rPr>
        <w:t> </w:t>
      </w:r>
      <w:r>
        <w:rPr>
          <w:sz w:val="24"/>
        </w:rPr>
        <w:t>must</w:t>
      </w:r>
      <w:r>
        <w:rPr>
          <w:spacing w:val="-10"/>
          <w:sz w:val="24"/>
        </w:rPr>
        <w:t> </w:t>
      </w:r>
      <w:r>
        <w:rPr>
          <w:sz w:val="24"/>
        </w:rPr>
        <w:t>also</w:t>
      </w:r>
      <w:r>
        <w:rPr>
          <w:spacing w:val="-10"/>
          <w:sz w:val="24"/>
        </w:rPr>
        <w:t> </w:t>
      </w:r>
      <w:r>
        <w:rPr>
          <w:sz w:val="24"/>
        </w:rPr>
        <w:t>be a detailed assessment of private sector alternatives, and a determination of whether the private sector can offer a comparable alternative at a lower cost. This</w:t>
      </w:r>
      <w:r>
        <w:rPr>
          <w:spacing w:val="-4"/>
          <w:sz w:val="24"/>
        </w:rPr>
        <w:t> </w:t>
      </w:r>
      <w:r>
        <w:rPr>
          <w:sz w:val="24"/>
        </w:rPr>
        <w:t>information</w:t>
      </w:r>
      <w:r>
        <w:rPr>
          <w:spacing w:val="-5"/>
          <w:sz w:val="24"/>
        </w:rPr>
        <w:t> </w:t>
      </w:r>
      <w:r>
        <w:rPr>
          <w:sz w:val="24"/>
        </w:rPr>
        <w:t>may</w:t>
      </w:r>
      <w:r>
        <w:rPr>
          <w:spacing w:val="-5"/>
          <w:sz w:val="24"/>
        </w:rPr>
        <w:t> </w:t>
      </w:r>
      <w:r>
        <w:rPr>
          <w:sz w:val="24"/>
        </w:rPr>
        <w:t>be</w:t>
      </w:r>
      <w:r>
        <w:rPr>
          <w:spacing w:val="-6"/>
          <w:sz w:val="24"/>
        </w:rPr>
        <w:t> </w:t>
      </w:r>
      <w:r>
        <w:rPr>
          <w:sz w:val="24"/>
        </w:rPr>
        <w:t>included</w:t>
      </w:r>
      <w:r>
        <w:rPr>
          <w:spacing w:val="-4"/>
          <w:sz w:val="24"/>
        </w:rPr>
        <w:t> </w:t>
      </w:r>
      <w:r>
        <w:rPr>
          <w:sz w:val="24"/>
        </w:rPr>
        <w:t>as</w:t>
      </w:r>
      <w:r>
        <w:rPr>
          <w:spacing w:val="-4"/>
          <w:sz w:val="24"/>
        </w:rPr>
        <w:t> </w:t>
      </w:r>
      <w:r>
        <w:rPr>
          <w:sz w:val="24"/>
        </w:rPr>
        <w:t>part</w:t>
      </w:r>
      <w:r>
        <w:rPr>
          <w:spacing w:val="-6"/>
          <w:sz w:val="24"/>
        </w:rPr>
        <w:t> </w:t>
      </w:r>
      <w:r>
        <w:rPr>
          <w:sz w:val="24"/>
        </w:rPr>
        <w:t>of</w:t>
      </w:r>
      <w:r>
        <w:rPr>
          <w:spacing w:val="-6"/>
          <w:sz w:val="24"/>
        </w:rPr>
        <w:t> </w:t>
      </w:r>
      <w:r>
        <w:rPr>
          <w:sz w:val="24"/>
        </w:rPr>
        <w:t>a</w:t>
      </w:r>
      <w:r>
        <w:rPr>
          <w:spacing w:val="-4"/>
          <w:sz w:val="24"/>
        </w:rPr>
        <w:t> </w:t>
      </w:r>
      <w:r>
        <w:rPr>
          <w:sz w:val="24"/>
        </w:rPr>
        <w:t>project</w:t>
      </w:r>
      <w:r>
        <w:rPr>
          <w:spacing w:val="-6"/>
          <w:sz w:val="24"/>
        </w:rPr>
        <w:t> </w:t>
      </w:r>
      <w:r>
        <w:rPr>
          <w:sz w:val="24"/>
        </w:rPr>
        <w:t>feasibility</w:t>
      </w:r>
      <w:r>
        <w:rPr>
          <w:spacing w:val="-7"/>
          <w:sz w:val="24"/>
        </w:rPr>
        <w:t> </w:t>
      </w:r>
      <w:r>
        <w:rPr>
          <w:sz w:val="24"/>
        </w:rPr>
        <w:t>study</w:t>
      </w:r>
      <w:r>
        <w:rPr>
          <w:spacing w:val="-7"/>
          <w:sz w:val="24"/>
        </w:rPr>
        <w:t> </w:t>
      </w:r>
      <w:r>
        <w:rPr>
          <w:sz w:val="24"/>
        </w:rPr>
        <w:t>or</w:t>
      </w:r>
      <w:r>
        <w:rPr>
          <w:spacing w:val="-5"/>
          <w:sz w:val="24"/>
        </w:rPr>
        <w:t> </w:t>
      </w:r>
      <w:r>
        <w:rPr>
          <w:sz w:val="24"/>
        </w:rPr>
        <w:t>may</w:t>
      </w:r>
      <w:r>
        <w:rPr>
          <w:spacing w:val="-5"/>
          <w:sz w:val="24"/>
        </w:rPr>
        <w:t> </w:t>
      </w:r>
      <w:r>
        <w:rPr>
          <w:sz w:val="24"/>
        </w:rPr>
        <w:t>be a stand-alone report.</w:t>
      </w:r>
    </w:p>
    <w:p>
      <w:pPr>
        <w:pStyle w:val="BodyText"/>
        <w:spacing w:before="1"/>
      </w:pPr>
    </w:p>
    <w:p>
      <w:pPr>
        <w:pStyle w:val="ListParagraph"/>
        <w:numPr>
          <w:ilvl w:val="0"/>
          <w:numId w:val="4"/>
        </w:numPr>
        <w:tabs>
          <w:tab w:pos="1349" w:val="left" w:leader="none"/>
          <w:tab w:pos="1351" w:val="left" w:leader="none"/>
        </w:tabs>
        <w:spacing w:line="235" w:lineRule="auto" w:before="0" w:after="0"/>
        <w:ind w:left="1351" w:right="358" w:hanging="272"/>
        <w:jc w:val="both"/>
        <w:rPr>
          <w:sz w:val="24"/>
        </w:rPr>
      </w:pPr>
      <w:r>
        <w:rPr>
          <w:sz w:val="24"/>
        </w:rPr>
        <w:t>An analysis must be prepared which calculates the expected return on investment</w:t>
      </w:r>
      <w:r>
        <w:rPr>
          <w:spacing w:val="-6"/>
          <w:sz w:val="24"/>
        </w:rPr>
        <w:t> </w:t>
      </w:r>
      <w:r>
        <w:rPr>
          <w:sz w:val="24"/>
        </w:rPr>
        <w:t>or</w:t>
      </w:r>
      <w:r>
        <w:rPr>
          <w:spacing w:val="-5"/>
          <w:sz w:val="24"/>
        </w:rPr>
        <w:t> </w:t>
      </w:r>
      <w:r>
        <w:rPr>
          <w:sz w:val="24"/>
        </w:rPr>
        <w:t>internal</w:t>
      </w:r>
      <w:r>
        <w:rPr>
          <w:spacing w:val="-4"/>
          <w:sz w:val="24"/>
        </w:rPr>
        <w:t> </w:t>
      </w:r>
      <w:r>
        <w:rPr>
          <w:sz w:val="24"/>
        </w:rPr>
        <w:t>rate</w:t>
      </w:r>
      <w:r>
        <w:rPr>
          <w:spacing w:val="-6"/>
          <w:sz w:val="24"/>
        </w:rPr>
        <w:t> </w:t>
      </w:r>
      <w:r>
        <w:rPr>
          <w:sz w:val="24"/>
        </w:rPr>
        <w:t>of</w:t>
      </w:r>
      <w:r>
        <w:rPr>
          <w:spacing w:val="-6"/>
          <w:sz w:val="24"/>
        </w:rPr>
        <w:t> </w:t>
      </w:r>
      <w:r>
        <w:rPr>
          <w:sz w:val="24"/>
        </w:rPr>
        <w:t>return</w:t>
      </w:r>
      <w:r>
        <w:rPr>
          <w:spacing w:val="-3"/>
          <w:sz w:val="24"/>
        </w:rPr>
        <w:t> </w:t>
      </w:r>
      <w:r>
        <w:rPr>
          <w:sz w:val="24"/>
        </w:rPr>
        <w:t>for</w:t>
      </w:r>
      <w:r>
        <w:rPr>
          <w:spacing w:val="-5"/>
          <w:sz w:val="24"/>
        </w:rPr>
        <w:t> </w:t>
      </w:r>
      <w:r>
        <w:rPr>
          <w:sz w:val="24"/>
        </w:rPr>
        <w:t>a</w:t>
      </w:r>
      <w:r>
        <w:rPr>
          <w:spacing w:val="-5"/>
          <w:sz w:val="24"/>
        </w:rPr>
        <w:t> </w:t>
      </w:r>
      <w:r>
        <w:rPr>
          <w:sz w:val="24"/>
        </w:rPr>
        <w:t>revenue-generating</w:t>
      </w:r>
      <w:r>
        <w:rPr>
          <w:spacing w:val="-6"/>
          <w:sz w:val="24"/>
        </w:rPr>
        <w:t> </w:t>
      </w:r>
      <w:r>
        <w:rPr>
          <w:sz w:val="24"/>
        </w:rPr>
        <w:t>project</w:t>
      </w:r>
      <w:r>
        <w:rPr>
          <w:spacing w:val="-6"/>
          <w:sz w:val="24"/>
        </w:rPr>
        <w:t> </w:t>
      </w:r>
      <w:r>
        <w:rPr>
          <w:sz w:val="24"/>
        </w:rPr>
        <w:t>or</w:t>
      </w:r>
      <w:r>
        <w:rPr>
          <w:spacing w:val="-5"/>
          <w:sz w:val="24"/>
        </w:rPr>
        <w:t> </w:t>
      </w:r>
      <w:r>
        <w:rPr>
          <w:sz w:val="24"/>
        </w:rPr>
        <w:t>another appropriate quantitative measure for a non-revenue generating project.</w:t>
      </w:r>
    </w:p>
    <w:p>
      <w:pPr>
        <w:pStyle w:val="BodyText"/>
        <w:spacing w:line="235" w:lineRule="auto" w:before="273"/>
        <w:ind w:left="360" w:right="243" w:firstLine="720"/>
      </w:pPr>
      <w:r>
        <w:rPr>
          <w:i/>
        </w:rPr>
        <w:t>Approval</w:t>
      </w:r>
      <w:r>
        <w:rPr/>
        <w:t>.</w:t>
      </w:r>
      <w:r>
        <w:rPr>
          <w:spacing w:val="12"/>
        </w:rPr>
        <w:t> </w:t>
      </w:r>
      <w:r>
        <w:rPr/>
        <w:t>The</w:t>
      </w:r>
      <w:r>
        <w:rPr>
          <w:spacing w:val="-20"/>
        </w:rPr>
        <w:t> </w:t>
      </w:r>
      <w:r>
        <w:rPr/>
        <w:t>Board</w:t>
      </w:r>
      <w:r>
        <w:rPr>
          <w:spacing w:val="-18"/>
        </w:rPr>
        <w:t> </w:t>
      </w:r>
      <w:r>
        <w:rPr/>
        <w:t>will</w:t>
      </w:r>
      <w:r>
        <w:rPr>
          <w:spacing w:val="-20"/>
        </w:rPr>
        <w:t> </w:t>
      </w:r>
      <w:r>
        <w:rPr/>
        <w:t>consider</w:t>
      </w:r>
      <w:r>
        <w:rPr>
          <w:spacing w:val="-19"/>
        </w:rPr>
        <w:t> </w:t>
      </w:r>
      <w:r>
        <w:rPr/>
        <w:t>the</w:t>
      </w:r>
      <w:r>
        <w:rPr>
          <w:spacing w:val="-20"/>
        </w:rPr>
        <w:t> </w:t>
      </w:r>
      <w:r>
        <w:rPr/>
        <w:t>following</w:t>
      </w:r>
      <w:r>
        <w:rPr>
          <w:spacing w:val="-20"/>
        </w:rPr>
        <w:t> </w:t>
      </w:r>
      <w:r>
        <w:rPr/>
        <w:t>factors</w:t>
      </w:r>
      <w:r>
        <w:rPr>
          <w:spacing w:val="-18"/>
        </w:rPr>
        <w:t> </w:t>
      </w:r>
      <w:r>
        <w:rPr/>
        <w:t>in</w:t>
      </w:r>
      <w:r>
        <w:rPr>
          <w:spacing w:val="-19"/>
        </w:rPr>
        <w:t> </w:t>
      </w:r>
      <w:r>
        <w:rPr/>
        <w:t>connection</w:t>
      </w:r>
      <w:r>
        <w:rPr>
          <w:spacing w:val="-19"/>
        </w:rPr>
        <w:t> </w:t>
      </w:r>
      <w:r>
        <w:rPr/>
        <w:t>with</w:t>
      </w:r>
      <w:r>
        <w:rPr>
          <w:spacing w:val="-20"/>
        </w:rPr>
        <w:t> </w:t>
      </w:r>
      <w:r>
        <w:rPr/>
        <w:t>its</w:t>
      </w:r>
      <w:r>
        <w:rPr>
          <w:spacing w:val="-18"/>
        </w:rPr>
        <w:t> </w:t>
      </w:r>
      <w:r>
        <w:rPr/>
        <w:t>review and approval of university or DSO debt issuance.</w:t>
      </w:r>
    </w:p>
    <w:p>
      <w:pPr>
        <w:pStyle w:val="ListParagraph"/>
        <w:numPr>
          <w:ilvl w:val="0"/>
          <w:numId w:val="5"/>
        </w:numPr>
        <w:tabs>
          <w:tab w:pos="1439" w:val="left" w:leader="none"/>
        </w:tabs>
        <w:spacing w:line="235" w:lineRule="auto" w:before="273" w:after="0"/>
        <w:ind w:left="1439" w:right="355" w:hanging="360"/>
        <w:jc w:val="both"/>
        <w:rPr>
          <w:sz w:val="24"/>
        </w:rPr>
      </w:pPr>
      <w:r>
        <w:rPr>
          <w:spacing w:val="-2"/>
          <w:sz w:val="24"/>
        </w:rPr>
        <w:t>The</w:t>
      </w:r>
      <w:r>
        <w:rPr>
          <w:spacing w:val="-10"/>
          <w:sz w:val="24"/>
        </w:rPr>
        <w:t> </w:t>
      </w:r>
      <w:r>
        <w:rPr>
          <w:spacing w:val="-2"/>
          <w:sz w:val="24"/>
        </w:rPr>
        <w:t>debt</w:t>
      </w:r>
      <w:r>
        <w:rPr>
          <w:spacing w:val="-10"/>
          <w:sz w:val="24"/>
        </w:rPr>
        <w:t> </w:t>
      </w:r>
      <w:r>
        <w:rPr>
          <w:spacing w:val="-2"/>
          <w:sz w:val="24"/>
        </w:rPr>
        <w:t>is</w:t>
      </w:r>
      <w:r>
        <w:rPr>
          <w:spacing w:val="-7"/>
          <w:sz w:val="24"/>
        </w:rPr>
        <w:t> </w:t>
      </w:r>
      <w:r>
        <w:rPr>
          <w:spacing w:val="-2"/>
          <w:sz w:val="24"/>
        </w:rPr>
        <w:t>to</w:t>
      </w:r>
      <w:r>
        <w:rPr>
          <w:spacing w:val="-10"/>
          <w:sz w:val="24"/>
        </w:rPr>
        <w:t> </w:t>
      </w:r>
      <w:r>
        <w:rPr>
          <w:spacing w:val="-2"/>
          <w:sz w:val="24"/>
        </w:rPr>
        <w:t>provide</w:t>
      </w:r>
      <w:r>
        <w:rPr>
          <w:spacing w:val="-10"/>
          <w:sz w:val="24"/>
        </w:rPr>
        <w:t> </w:t>
      </w:r>
      <w:r>
        <w:rPr>
          <w:spacing w:val="-2"/>
          <w:sz w:val="24"/>
        </w:rPr>
        <w:t>funding</w:t>
      </w:r>
      <w:r>
        <w:rPr>
          <w:spacing w:val="-10"/>
          <w:sz w:val="24"/>
        </w:rPr>
        <w:t> </w:t>
      </w:r>
      <w:r>
        <w:rPr>
          <w:spacing w:val="-2"/>
          <w:sz w:val="24"/>
        </w:rPr>
        <w:t>for</w:t>
      </w:r>
      <w:r>
        <w:rPr>
          <w:spacing w:val="-9"/>
          <w:sz w:val="24"/>
        </w:rPr>
        <w:t> </w:t>
      </w:r>
      <w:r>
        <w:rPr>
          <w:spacing w:val="-2"/>
          <w:sz w:val="24"/>
        </w:rPr>
        <w:t>needed</w:t>
      </w:r>
      <w:r>
        <w:rPr>
          <w:spacing w:val="-7"/>
          <w:sz w:val="24"/>
        </w:rPr>
        <w:t> </w:t>
      </w:r>
      <w:r>
        <w:rPr>
          <w:spacing w:val="-2"/>
          <w:sz w:val="24"/>
        </w:rPr>
        <w:t>capital</w:t>
      </w:r>
      <w:r>
        <w:rPr>
          <w:spacing w:val="-7"/>
          <w:sz w:val="24"/>
        </w:rPr>
        <w:t> </w:t>
      </w:r>
      <w:r>
        <w:rPr>
          <w:spacing w:val="-2"/>
          <w:sz w:val="24"/>
        </w:rPr>
        <w:t>outlay</w:t>
      </w:r>
      <w:r>
        <w:rPr>
          <w:spacing w:val="-9"/>
          <w:sz w:val="24"/>
        </w:rPr>
        <w:t> </w:t>
      </w:r>
      <w:r>
        <w:rPr>
          <w:spacing w:val="-2"/>
          <w:sz w:val="24"/>
        </w:rPr>
        <w:t>projects</w:t>
      </w:r>
      <w:r>
        <w:rPr>
          <w:spacing w:val="-10"/>
          <w:sz w:val="24"/>
        </w:rPr>
        <w:t> </w:t>
      </w:r>
      <w:r>
        <w:rPr>
          <w:spacing w:val="-2"/>
          <w:sz w:val="24"/>
        </w:rPr>
        <w:t>of</w:t>
      </w:r>
      <w:r>
        <w:rPr>
          <w:spacing w:val="-10"/>
          <w:sz w:val="24"/>
        </w:rPr>
        <w:t> </w:t>
      </w:r>
      <w:r>
        <w:rPr>
          <w:spacing w:val="-2"/>
          <w:sz w:val="24"/>
        </w:rPr>
        <w:t>the</w:t>
      </w:r>
      <w:r>
        <w:rPr>
          <w:spacing w:val="-10"/>
          <w:sz w:val="24"/>
        </w:rPr>
        <w:t> </w:t>
      </w:r>
      <w:r>
        <w:rPr>
          <w:spacing w:val="-2"/>
          <w:sz w:val="24"/>
        </w:rPr>
        <w:t>university </w:t>
      </w:r>
      <w:r>
        <w:rPr>
          <w:sz w:val="24"/>
        </w:rPr>
        <w:t>for purposes consistent with the mission of the university.</w:t>
      </w:r>
    </w:p>
    <w:p>
      <w:pPr>
        <w:pStyle w:val="BodyText"/>
        <w:spacing w:before="1"/>
      </w:pPr>
    </w:p>
    <w:p>
      <w:pPr>
        <w:pStyle w:val="ListParagraph"/>
        <w:numPr>
          <w:ilvl w:val="0"/>
          <w:numId w:val="5"/>
        </w:numPr>
        <w:tabs>
          <w:tab w:pos="1437" w:val="left" w:leader="none"/>
          <w:tab w:pos="1439" w:val="left" w:leader="none"/>
        </w:tabs>
        <w:spacing w:line="235" w:lineRule="auto" w:before="0" w:after="0"/>
        <w:ind w:left="1439" w:right="357" w:hanging="360"/>
        <w:jc w:val="both"/>
        <w:rPr>
          <w:sz w:val="24"/>
        </w:rPr>
      </w:pPr>
      <w:r>
        <w:rPr>
          <w:sz w:val="24"/>
        </w:rPr>
        <w:t>The debt is being issued in compliance with the principles and guidelines set forth herein.</w:t>
      </w:r>
    </w:p>
    <w:p>
      <w:pPr>
        <w:pStyle w:val="ListParagraph"/>
        <w:numPr>
          <w:ilvl w:val="0"/>
          <w:numId w:val="5"/>
        </w:numPr>
        <w:tabs>
          <w:tab w:pos="1438" w:val="left" w:leader="none"/>
        </w:tabs>
        <w:spacing w:line="240" w:lineRule="auto" w:before="273" w:after="0"/>
        <w:ind w:left="1438" w:right="0" w:hanging="359"/>
        <w:jc w:val="left"/>
        <w:rPr>
          <w:sz w:val="24"/>
        </w:rPr>
      </w:pPr>
      <w:r>
        <w:rPr>
          <w:sz w:val="24"/>
        </w:rPr>
        <w:t>The</w:t>
      </w:r>
      <w:r>
        <w:rPr>
          <w:spacing w:val="-14"/>
          <w:sz w:val="24"/>
        </w:rPr>
        <w:t> </w:t>
      </w:r>
      <w:r>
        <w:rPr>
          <w:sz w:val="24"/>
        </w:rPr>
        <w:t>project</w:t>
      </w:r>
      <w:r>
        <w:rPr>
          <w:spacing w:val="-13"/>
          <w:sz w:val="24"/>
        </w:rPr>
        <w:t> </w:t>
      </w:r>
      <w:r>
        <w:rPr>
          <w:sz w:val="24"/>
        </w:rPr>
        <w:t>information</w:t>
      </w:r>
      <w:r>
        <w:rPr>
          <w:spacing w:val="-13"/>
          <w:sz w:val="24"/>
        </w:rPr>
        <w:t> </w:t>
      </w:r>
      <w:r>
        <w:rPr>
          <w:sz w:val="24"/>
        </w:rPr>
        <w:t>submitted</w:t>
      </w:r>
      <w:r>
        <w:rPr>
          <w:spacing w:val="-13"/>
          <w:sz w:val="24"/>
        </w:rPr>
        <w:t> </w:t>
      </w:r>
      <w:r>
        <w:rPr>
          <w:sz w:val="24"/>
        </w:rPr>
        <w:t>is</w:t>
      </w:r>
      <w:r>
        <w:rPr>
          <w:spacing w:val="-14"/>
          <w:sz w:val="24"/>
        </w:rPr>
        <w:t> </w:t>
      </w:r>
      <w:r>
        <w:rPr>
          <w:sz w:val="24"/>
        </w:rPr>
        <w:t>reasonable</w:t>
      </w:r>
      <w:r>
        <w:rPr>
          <w:spacing w:val="-13"/>
          <w:sz w:val="24"/>
        </w:rPr>
        <w:t> </w:t>
      </w:r>
      <w:r>
        <w:rPr>
          <w:sz w:val="24"/>
        </w:rPr>
        <w:t>and</w:t>
      </w:r>
      <w:r>
        <w:rPr>
          <w:spacing w:val="-12"/>
          <w:sz w:val="24"/>
        </w:rPr>
        <w:t> </w:t>
      </w:r>
      <w:r>
        <w:rPr>
          <w:spacing w:val="-2"/>
          <w:sz w:val="24"/>
        </w:rPr>
        <w:t>supportable.</w:t>
      </w:r>
    </w:p>
    <w:p>
      <w:pPr>
        <w:pStyle w:val="BodyText"/>
      </w:pPr>
    </w:p>
    <w:p>
      <w:pPr>
        <w:pStyle w:val="ListParagraph"/>
        <w:numPr>
          <w:ilvl w:val="0"/>
          <w:numId w:val="5"/>
        </w:numPr>
        <w:tabs>
          <w:tab w:pos="1438" w:val="left" w:leader="none"/>
          <w:tab w:pos="1440" w:val="left" w:leader="none"/>
        </w:tabs>
        <w:spacing w:line="235" w:lineRule="auto" w:before="0" w:after="0"/>
        <w:ind w:left="1440" w:right="353" w:hanging="360"/>
        <w:jc w:val="both"/>
        <w:rPr>
          <w:sz w:val="24"/>
        </w:rPr>
      </w:pPr>
      <w:r>
        <w:rPr>
          <w:sz w:val="24"/>
        </w:rPr>
        <w:t>The five-year projection of pledged revenues available to pay debt service should provide debt service coverage of at least 1.20x for both outstanding parity debt and for the proposed new debt, combined, for all years within the five-year projection period after giving credit for any capitalized interest and other revenues available for payment.</w:t>
      </w:r>
    </w:p>
    <w:p>
      <w:pPr>
        <w:pStyle w:val="BodyText"/>
        <w:spacing w:before="4"/>
      </w:pPr>
    </w:p>
    <w:p>
      <w:pPr>
        <w:pStyle w:val="ListParagraph"/>
        <w:numPr>
          <w:ilvl w:val="0"/>
          <w:numId w:val="5"/>
        </w:numPr>
        <w:tabs>
          <w:tab w:pos="1349" w:val="left" w:leader="none"/>
          <w:tab w:pos="1351" w:val="left" w:leader="none"/>
        </w:tabs>
        <w:spacing w:line="235" w:lineRule="auto" w:before="0" w:after="0"/>
        <w:ind w:left="1351" w:right="352" w:hanging="272"/>
        <w:jc w:val="both"/>
        <w:rPr>
          <w:sz w:val="24"/>
        </w:rPr>
      </w:pPr>
      <w:r>
        <w:rPr>
          <w:sz w:val="24"/>
        </w:rPr>
        <w:t>Any requirements for the issuance of additional parity debt can be reasonably expected to be met.</w:t>
      </w:r>
    </w:p>
    <w:p>
      <w:pPr>
        <w:pStyle w:val="BodyText"/>
        <w:spacing w:before="149"/>
      </w:pPr>
    </w:p>
    <w:p>
      <w:pPr>
        <w:pStyle w:val="Heading2"/>
        <w:rPr>
          <w:b w:val="0"/>
        </w:rPr>
      </w:pPr>
      <w:bookmarkStart w:name="Purposes for Which Debt May Be Issued" w:id="14"/>
      <w:bookmarkEnd w:id="14"/>
      <w:r>
        <w:rPr>
          <w:b w:val="0"/>
        </w:rPr>
      </w:r>
      <w:bookmarkStart w:name="_bookmark7" w:id="15"/>
      <w:bookmarkEnd w:id="15"/>
      <w:r>
        <w:rPr>
          <w:b w:val="0"/>
        </w:rPr>
      </w:r>
      <w:r>
        <w:rPr>
          <w:b w:val="0"/>
          <w:w w:val="80"/>
        </w:rPr>
        <w:t>Purposes</w:t>
      </w:r>
      <w:r>
        <w:rPr>
          <w:b w:val="0"/>
          <w:spacing w:val="7"/>
        </w:rPr>
        <w:t> </w:t>
      </w:r>
      <w:r>
        <w:rPr>
          <w:b w:val="0"/>
          <w:w w:val="80"/>
        </w:rPr>
        <w:t>for</w:t>
      </w:r>
      <w:r>
        <w:rPr>
          <w:b w:val="0"/>
          <w:spacing w:val="6"/>
        </w:rPr>
        <w:t> </w:t>
      </w:r>
      <w:r>
        <w:rPr>
          <w:b w:val="0"/>
          <w:w w:val="80"/>
        </w:rPr>
        <w:t>Which</w:t>
      </w:r>
      <w:r>
        <w:rPr>
          <w:b w:val="0"/>
          <w:spacing w:val="10"/>
        </w:rPr>
        <w:t> </w:t>
      </w:r>
      <w:r>
        <w:rPr>
          <w:b w:val="0"/>
          <w:w w:val="80"/>
        </w:rPr>
        <w:t>Debt</w:t>
      </w:r>
      <w:r>
        <w:rPr>
          <w:b w:val="0"/>
          <w:spacing w:val="7"/>
        </w:rPr>
        <w:t> </w:t>
      </w:r>
      <w:r>
        <w:rPr>
          <w:b w:val="0"/>
          <w:w w:val="80"/>
        </w:rPr>
        <w:t>May</w:t>
      </w:r>
      <w:r>
        <w:rPr>
          <w:b w:val="0"/>
          <w:spacing w:val="5"/>
        </w:rPr>
        <w:t> </w:t>
      </w:r>
      <w:r>
        <w:rPr>
          <w:b w:val="0"/>
          <w:w w:val="80"/>
        </w:rPr>
        <w:t>Be</w:t>
      </w:r>
      <w:r>
        <w:rPr>
          <w:b w:val="0"/>
          <w:spacing w:val="7"/>
        </w:rPr>
        <w:t> </w:t>
      </w:r>
      <w:r>
        <w:rPr>
          <w:b w:val="0"/>
          <w:spacing w:val="-2"/>
          <w:w w:val="80"/>
        </w:rPr>
        <w:t>Issued</w:t>
      </w:r>
    </w:p>
    <w:p>
      <w:pPr>
        <w:pStyle w:val="Heading2"/>
        <w:spacing w:after="0"/>
        <w:rPr>
          <w:b w:val="0"/>
        </w:rPr>
        <w:sectPr>
          <w:pgSz w:w="12240" w:h="15840"/>
          <w:pgMar w:header="0" w:footer="814" w:top="1320" w:bottom="1140" w:left="1080" w:right="1080"/>
        </w:sectPr>
      </w:pPr>
    </w:p>
    <w:p>
      <w:pPr>
        <w:pStyle w:val="BodyText"/>
        <w:spacing w:line="235" w:lineRule="auto" w:before="120"/>
        <w:ind w:left="360" w:right="355" w:firstLine="631"/>
        <w:jc w:val="both"/>
      </w:pPr>
      <w:r>
        <w:rPr/>
        <w:t>Debt</w:t>
      </w:r>
      <w:r>
        <w:rPr>
          <w:spacing w:val="-15"/>
        </w:rPr>
        <w:t> </w:t>
      </w:r>
      <w:r>
        <w:rPr/>
        <w:t>may</w:t>
      </w:r>
      <w:r>
        <w:rPr>
          <w:spacing w:val="-14"/>
        </w:rPr>
        <w:t> </w:t>
      </w:r>
      <w:r>
        <w:rPr/>
        <w:t>be</w:t>
      </w:r>
      <w:r>
        <w:rPr>
          <w:spacing w:val="-14"/>
        </w:rPr>
        <w:t> </w:t>
      </w:r>
      <w:r>
        <w:rPr/>
        <w:t>issued</w:t>
      </w:r>
      <w:r>
        <w:rPr>
          <w:spacing w:val="-12"/>
        </w:rPr>
        <w:t> </w:t>
      </w:r>
      <w:r>
        <w:rPr/>
        <w:t>only</w:t>
      </w:r>
      <w:r>
        <w:rPr>
          <w:spacing w:val="-14"/>
        </w:rPr>
        <w:t> </w:t>
      </w:r>
      <w:r>
        <w:rPr/>
        <w:t>to</w:t>
      </w:r>
      <w:r>
        <w:rPr>
          <w:spacing w:val="-14"/>
        </w:rPr>
        <w:t> </w:t>
      </w:r>
      <w:r>
        <w:rPr/>
        <w:t>finance</w:t>
      </w:r>
      <w:r>
        <w:rPr>
          <w:spacing w:val="-14"/>
        </w:rPr>
        <w:t> </w:t>
      </w:r>
      <w:r>
        <w:rPr/>
        <w:t>or</w:t>
      </w:r>
      <w:r>
        <w:rPr>
          <w:spacing w:val="-14"/>
        </w:rPr>
        <w:t> </w:t>
      </w:r>
      <w:r>
        <w:rPr/>
        <w:t>refinance</w:t>
      </w:r>
      <w:r>
        <w:rPr>
          <w:spacing w:val="-14"/>
        </w:rPr>
        <w:t> </w:t>
      </w:r>
      <w:r>
        <w:rPr/>
        <w:t>capital</w:t>
      </w:r>
      <w:r>
        <w:rPr>
          <w:spacing w:val="-12"/>
        </w:rPr>
        <w:t> </w:t>
      </w:r>
      <w:r>
        <w:rPr/>
        <w:t>outlay</w:t>
      </w:r>
      <w:r>
        <w:rPr>
          <w:spacing w:val="-14"/>
        </w:rPr>
        <w:t> </w:t>
      </w:r>
      <w:r>
        <w:rPr/>
        <w:t>projects</w:t>
      </w:r>
      <w:r>
        <w:rPr>
          <w:spacing w:val="-12"/>
        </w:rPr>
        <w:t> </w:t>
      </w:r>
      <w:r>
        <w:rPr/>
        <w:t>as</w:t>
      </w:r>
      <w:r>
        <w:rPr>
          <w:spacing w:val="-12"/>
        </w:rPr>
        <w:t> </w:t>
      </w:r>
      <w:r>
        <w:rPr/>
        <w:t>defined</w:t>
      </w:r>
      <w:r>
        <w:rPr>
          <w:spacing w:val="-12"/>
        </w:rPr>
        <w:t> </w:t>
      </w:r>
      <w:r>
        <w:rPr/>
        <w:t>in these</w:t>
      </w:r>
      <w:r>
        <w:rPr>
          <w:spacing w:val="-13"/>
        </w:rPr>
        <w:t> </w:t>
      </w:r>
      <w:r>
        <w:rPr/>
        <w:t>guidelines,</w:t>
      </w:r>
      <w:r>
        <w:rPr>
          <w:spacing w:val="-15"/>
        </w:rPr>
        <w:t> </w:t>
      </w:r>
      <w:r>
        <w:rPr/>
        <w:t>including</w:t>
      </w:r>
      <w:r>
        <w:rPr>
          <w:spacing w:val="-14"/>
        </w:rPr>
        <w:t> </w:t>
      </w:r>
      <w:r>
        <w:rPr/>
        <w:t>equipment</w:t>
      </w:r>
      <w:r>
        <w:rPr>
          <w:spacing w:val="-14"/>
        </w:rPr>
        <w:t> </w:t>
      </w:r>
      <w:r>
        <w:rPr/>
        <w:t>and</w:t>
      </w:r>
      <w:r>
        <w:rPr>
          <w:spacing w:val="-11"/>
        </w:rPr>
        <w:t> </w:t>
      </w:r>
      <w:r>
        <w:rPr/>
        <w:t>software;</w:t>
      </w:r>
      <w:r>
        <w:rPr>
          <w:spacing w:val="-13"/>
        </w:rPr>
        <w:t> </w:t>
      </w:r>
      <w:r>
        <w:rPr/>
        <w:t>debt</w:t>
      </w:r>
      <w:r>
        <w:rPr>
          <w:spacing w:val="-14"/>
        </w:rPr>
        <w:t> </w:t>
      </w:r>
      <w:r>
        <w:rPr/>
        <w:t>may</w:t>
      </w:r>
      <w:r>
        <w:rPr>
          <w:spacing w:val="-13"/>
        </w:rPr>
        <w:t> </w:t>
      </w:r>
      <w:r>
        <w:rPr/>
        <w:t>not</w:t>
      </w:r>
      <w:r>
        <w:rPr>
          <w:spacing w:val="-14"/>
        </w:rPr>
        <w:t> </w:t>
      </w:r>
      <w:r>
        <w:rPr/>
        <w:t>be</w:t>
      </w:r>
      <w:r>
        <w:rPr>
          <w:spacing w:val="-13"/>
        </w:rPr>
        <w:t> </w:t>
      </w:r>
      <w:r>
        <w:rPr/>
        <w:t>approved</w:t>
      </w:r>
      <w:r>
        <w:rPr>
          <w:spacing w:val="-11"/>
        </w:rPr>
        <w:t> </w:t>
      </w:r>
      <w:r>
        <w:rPr/>
        <w:t>to</w:t>
      </w:r>
      <w:r>
        <w:rPr>
          <w:spacing w:val="-13"/>
        </w:rPr>
        <w:t> </w:t>
      </w:r>
      <w:r>
        <w:rPr/>
        <w:t>finance or refinance operating expenses of a university or a DSO.</w:t>
      </w:r>
    </w:p>
    <w:p>
      <w:pPr>
        <w:pStyle w:val="BodyText"/>
        <w:spacing w:before="2"/>
      </w:pPr>
    </w:p>
    <w:p>
      <w:pPr>
        <w:pStyle w:val="BodyText"/>
        <w:spacing w:line="235" w:lineRule="auto"/>
        <w:ind w:left="360" w:right="353" w:firstLine="631"/>
        <w:jc w:val="both"/>
      </w:pPr>
      <w:r>
        <w:rPr/>
        <w:t>Refunding</w:t>
      </w:r>
      <w:r>
        <w:rPr>
          <w:spacing w:val="-12"/>
        </w:rPr>
        <w:t> </w:t>
      </w:r>
      <w:r>
        <w:rPr/>
        <w:t>bonds</w:t>
      </w:r>
      <w:r>
        <w:rPr>
          <w:spacing w:val="-11"/>
        </w:rPr>
        <w:t> </w:t>
      </w:r>
      <w:r>
        <w:rPr/>
        <w:t>may</w:t>
      </w:r>
      <w:r>
        <w:rPr>
          <w:spacing w:val="-16"/>
        </w:rPr>
        <w:t> </w:t>
      </w:r>
      <w:r>
        <w:rPr/>
        <w:t>be</w:t>
      </w:r>
      <w:r>
        <w:rPr>
          <w:spacing w:val="-12"/>
        </w:rPr>
        <w:t> </w:t>
      </w:r>
      <w:r>
        <w:rPr/>
        <w:t>issued</w:t>
      </w:r>
      <w:r>
        <w:rPr>
          <w:spacing w:val="-13"/>
        </w:rPr>
        <w:t> </w:t>
      </w:r>
      <w:r>
        <w:rPr/>
        <w:t>to</w:t>
      </w:r>
      <w:r>
        <w:rPr>
          <w:spacing w:val="-12"/>
        </w:rPr>
        <w:t> </w:t>
      </w:r>
      <w:r>
        <w:rPr/>
        <w:t>achieve</w:t>
      </w:r>
      <w:r>
        <w:rPr>
          <w:spacing w:val="-12"/>
        </w:rPr>
        <w:t> </w:t>
      </w:r>
      <w:r>
        <w:rPr/>
        <w:t>debt</w:t>
      </w:r>
      <w:r>
        <w:rPr>
          <w:spacing w:val="-12"/>
        </w:rPr>
        <w:t> </w:t>
      </w:r>
      <w:r>
        <w:rPr/>
        <w:t>service</w:t>
      </w:r>
      <w:r>
        <w:rPr>
          <w:spacing w:val="-14"/>
        </w:rPr>
        <w:t> </w:t>
      </w:r>
      <w:r>
        <w:rPr/>
        <w:t>savings.</w:t>
      </w:r>
      <w:r>
        <w:rPr>
          <w:spacing w:val="40"/>
        </w:rPr>
        <w:t> </w:t>
      </w:r>
      <w:r>
        <w:rPr/>
        <w:t>Refunding</w:t>
      </w:r>
      <w:r>
        <w:rPr>
          <w:spacing w:val="-12"/>
        </w:rPr>
        <w:t> </w:t>
      </w:r>
      <w:r>
        <w:rPr/>
        <w:t>bonds may also be issued to restructure outstanding debt service or to revise provisions of Financing</w:t>
      </w:r>
      <w:r>
        <w:rPr>
          <w:spacing w:val="-11"/>
        </w:rPr>
        <w:t> </w:t>
      </w:r>
      <w:r>
        <w:rPr/>
        <w:t>Documents</w:t>
      </w:r>
      <w:r>
        <w:rPr>
          <w:spacing w:val="-9"/>
        </w:rPr>
        <w:t> </w:t>
      </w:r>
      <w:r>
        <w:rPr/>
        <w:t>if</w:t>
      </w:r>
      <w:r>
        <w:rPr>
          <w:spacing w:val="-11"/>
        </w:rPr>
        <w:t> </w:t>
      </w:r>
      <w:r>
        <w:rPr/>
        <w:t>it</w:t>
      </w:r>
      <w:r>
        <w:rPr>
          <w:spacing w:val="-11"/>
        </w:rPr>
        <w:t> </w:t>
      </w:r>
      <w:r>
        <w:rPr/>
        <w:t>can</w:t>
      </w:r>
      <w:r>
        <w:rPr>
          <w:spacing w:val="-13"/>
        </w:rPr>
        <w:t> </w:t>
      </w:r>
      <w:r>
        <w:rPr/>
        <w:t>be</w:t>
      </w:r>
      <w:r>
        <w:rPr>
          <w:spacing w:val="-11"/>
        </w:rPr>
        <w:t> </w:t>
      </w:r>
      <w:r>
        <w:rPr/>
        <w:t>demonstrated</w:t>
      </w:r>
      <w:r>
        <w:rPr>
          <w:spacing w:val="-9"/>
        </w:rPr>
        <w:t> </w:t>
      </w:r>
      <w:r>
        <w:rPr/>
        <w:t>that</w:t>
      </w:r>
      <w:r>
        <w:rPr>
          <w:spacing w:val="-11"/>
        </w:rPr>
        <w:t> </w:t>
      </w:r>
      <w:r>
        <w:rPr/>
        <w:t>the</w:t>
      </w:r>
      <w:r>
        <w:rPr>
          <w:spacing w:val="-11"/>
        </w:rPr>
        <w:t> </w:t>
      </w:r>
      <w:r>
        <w:rPr/>
        <w:t>refunding</w:t>
      </w:r>
      <w:r>
        <w:rPr>
          <w:spacing w:val="-11"/>
        </w:rPr>
        <w:t> </w:t>
      </w:r>
      <w:r>
        <w:rPr/>
        <w:t>is</w:t>
      </w:r>
      <w:r>
        <w:rPr>
          <w:spacing w:val="-9"/>
        </w:rPr>
        <w:t> </w:t>
      </w:r>
      <w:r>
        <w:rPr/>
        <w:t>in</w:t>
      </w:r>
      <w:r>
        <w:rPr>
          <w:spacing w:val="-10"/>
        </w:rPr>
        <w:t> </w:t>
      </w:r>
      <w:r>
        <w:rPr/>
        <w:t>the</w:t>
      </w:r>
      <w:r>
        <w:rPr>
          <w:spacing w:val="-11"/>
        </w:rPr>
        <w:t> </w:t>
      </w:r>
      <w:r>
        <w:rPr/>
        <w:t>best</w:t>
      </w:r>
      <w:r>
        <w:rPr>
          <w:spacing w:val="-11"/>
        </w:rPr>
        <w:t> </w:t>
      </w:r>
      <w:r>
        <w:rPr/>
        <w:t>interest</w:t>
      </w:r>
      <w:r>
        <w:rPr>
          <w:spacing w:val="-11"/>
        </w:rPr>
        <w:t> </w:t>
      </w:r>
      <w:r>
        <w:rPr/>
        <w:t>of the university.</w:t>
      </w:r>
    </w:p>
    <w:p>
      <w:pPr>
        <w:pStyle w:val="BodyText"/>
        <w:spacing w:before="213"/>
      </w:pPr>
    </w:p>
    <w:p>
      <w:pPr>
        <w:pStyle w:val="Heading2"/>
        <w:spacing w:line="192" w:lineRule="auto"/>
        <w:ind w:right="382"/>
        <w:rPr>
          <w:b w:val="0"/>
        </w:rPr>
      </w:pPr>
      <w:bookmarkStart w:name="Committing University Resources for Debt" w:id="16"/>
      <w:bookmarkEnd w:id="16"/>
      <w:r>
        <w:rPr>
          <w:b w:val="0"/>
        </w:rPr>
      </w:r>
      <w:bookmarkStart w:name="_bookmark8" w:id="17"/>
      <w:bookmarkEnd w:id="17"/>
      <w:r>
        <w:rPr>
          <w:b w:val="0"/>
        </w:rPr>
      </w:r>
      <w:r>
        <w:rPr>
          <w:b w:val="0"/>
          <w:w w:val="80"/>
        </w:rPr>
        <w:t>Committing University Resources for Debt Issued by Direct Support</w:t>
      </w:r>
      <w:r>
        <w:rPr>
          <w:b w:val="0"/>
          <w:w w:val="90"/>
        </w:rPr>
        <w:t> </w:t>
      </w:r>
      <w:r>
        <w:rPr>
          <w:b w:val="0"/>
          <w:spacing w:val="-2"/>
          <w:w w:val="90"/>
        </w:rPr>
        <w:t>Organizations</w:t>
      </w:r>
    </w:p>
    <w:p>
      <w:pPr>
        <w:pStyle w:val="BodyText"/>
        <w:spacing w:line="235" w:lineRule="auto" w:before="262"/>
        <w:ind w:left="360" w:right="354" w:firstLine="720"/>
        <w:jc w:val="both"/>
      </w:pPr>
      <w:r>
        <w:rPr/>
        <w:t>There may be occasions where the university considers committing its financial resources on a long-term basis in support of debt issued by a DSO or other component unit.</w:t>
      </w:r>
      <w:r>
        <w:rPr>
          <w:spacing w:val="40"/>
        </w:rPr>
        <w:t> </w:t>
      </w:r>
      <w:r>
        <w:rPr/>
        <w:t>While</w:t>
      </w:r>
      <w:r>
        <w:rPr>
          <w:spacing w:val="-9"/>
        </w:rPr>
        <w:t> </w:t>
      </w:r>
      <w:r>
        <w:rPr/>
        <w:t>the</w:t>
      </w:r>
      <w:r>
        <w:rPr>
          <w:spacing w:val="-9"/>
        </w:rPr>
        <w:t> </w:t>
      </w:r>
      <w:r>
        <w:rPr/>
        <w:t>nature</w:t>
      </w:r>
      <w:r>
        <w:rPr>
          <w:spacing w:val="-6"/>
        </w:rPr>
        <w:t> </w:t>
      </w:r>
      <w:r>
        <w:rPr/>
        <w:t>of</w:t>
      </w:r>
      <w:r>
        <w:rPr>
          <w:spacing w:val="-9"/>
        </w:rPr>
        <w:t> </w:t>
      </w:r>
      <w:r>
        <w:rPr/>
        <w:t>the</w:t>
      </w:r>
      <w:r>
        <w:rPr>
          <w:spacing w:val="-9"/>
        </w:rPr>
        <w:t> </w:t>
      </w:r>
      <w:r>
        <w:rPr/>
        <w:t>commitment</w:t>
      </w:r>
      <w:r>
        <w:rPr>
          <w:spacing w:val="-9"/>
        </w:rPr>
        <w:t> </w:t>
      </w:r>
      <w:r>
        <w:rPr/>
        <w:t>may</w:t>
      </w:r>
      <w:r>
        <w:rPr>
          <w:spacing w:val="-8"/>
        </w:rPr>
        <w:t> </w:t>
      </w:r>
      <w:r>
        <w:rPr/>
        <w:t>not</w:t>
      </w:r>
      <w:r>
        <w:rPr>
          <w:spacing w:val="-9"/>
        </w:rPr>
        <w:t> </w:t>
      </w:r>
      <w:r>
        <w:rPr/>
        <w:t>constitute</w:t>
      </w:r>
      <w:r>
        <w:rPr>
          <w:spacing w:val="-9"/>
        </w:rPr>
        <w:t> </w:t>
      </w:r>
      <w:r>
        <w:rPr/>
        <w:t>a</w:t>
      </w:r>
      <w:r>
        <w:rPr>
          <w:spacing w:val="-7"/>
        </w:rPr>
        <w:t> </w:t>
      </w:r>
      <w:r>
        <w:rPr/>
        <w:t>legal</w:t>
      </w:r>
      <w:r>
        <w:rPr>
          <w:spacing w:val="-7"/>
        </w:rPr>
        <w:t> </w:t>
      </w:r>
      <w:r>
        <w:rPr/>
        <w:t>debt</w:t>
      </w:r>
      <w:r>
        <w:rPr>
          <w:spacing w:val="-9"/>
        </w:rPr>
        <w:t> </w:t>
      </w:r>
      <w:r>
        <w:rPr/>
        <w:t>obligation</w:t>
      </w:r>
      <w:r>
        <w:rPr>
          <w:spacing w:val="-8"/>
        </w:rPr>
        <w:t> </w:t>
      </w:r>
      <w:r>
        <w:rPr/>
        <w:t>of</w:t>
      </w:r>
      <w:r>
        <w:rPr>
          <w:spacing w:val="-9"/>
        </w:rPr>
        <w:t> </w:t>
      </w:r>
      <w:r>
        <w:rPr/>
        <w:t>the university,</w:t>
      </w:r>
      <w:r>
        <w:rPr>
          <w:spacing w:val="-9"/>
        </w:rPr>
        <w:t> </w:t>
      </w:r>
      <w:r>
        <w:rPr/>
        <w:t>it</w:t>
      </w:r>
      <w:r>
        <w:rPr>
          <w:spacing w:val="-10"/>
        </w:rPr>
        <w:t> </w:t>
      </w:r>
      <w:r>
        <w:rPr/>
        <w:t>may</w:t>
      </w:r>
      <w:r>
        <w:rPr>
          <w:spacing w:val="-9"/>
        </w:rPr>
        <w:t> </w:t>
      </w:r>
      <w:r>
        <w:rPr/>
        <w:t>affect</w:t>
      </w:r>
      <w:r>
        <w:rPr>
          <w:spacing w:val="-12"/>
        </w:rPr>
        <w:t> </w:t>
      </w:r>
      <w:r>
        <w:rPr/>
        <w:t>the</w:t>
      </w:r>
      <w:r>
        <w:rPr>
          <w:spacing w:val="-10"/>
        </w:rPr>
        <w:t> </w:t>
      </w:r>
      <w:r>
        <w:rPr/>
        <w:t>university's</w:t>
      </w:r>
      <w:r>
        <w:rPr>
          <w:spacing w:val="-9"/>
        </w:rPr>
        <w:t> </w:t>
      </w:r>
      <w:r>
        <w:rPr/>
        <w:t>debt</w:t>
      </w:r>
      <w:r>
        <w:rPr>
          <w:spacing w:val="-10"/>
        </w:rPr>
        <w:t> </w:t>
      </w:r>
      <w:r>
        <w:rPr/>
        <w:t>position</w:t>
      </w:r>
      <w:r>
        <w:rPr>
          <w:spacing w:val="-9"/>
        </w:rPr>
        <w:t> </w:t>
      </w:r>
      <w:r>
        <w:rPr/>
        <w:t>and</w:t>
      </w:r>
      <w:r>
        <w:rPr>
          <w:spacing w:val="-10"/>
        </w:rPr>
        <w:t> </w:t>
      </w:r>
      <w:r>
        <w:rPr/>
        <w:t>its</w:t>
      </w:r>
      <w:r>
        <w:rPr>
          <w:spacing w:val="-9"/>
        </w:rPr>
        <w:t> </w:t>
      </w:r>
      <w:r>
        <w:rPr/>
        <w:t>available</w:t>
      </w:r>
      <w:r>
        <w:rPr>
          <w:spacing w:val="-10"/>
        </w:rPr>
        <w:t> </w:t>
      </w:r>
      <w:r>
        <w:rPr/>
        <w:t>financial</w:t>
      </w:r>
      <w:r>
        <w:rPr>
          <w:spacing w:val="-9"/>
        </w:rPr>
        <w:t> </w:t>
      </w:r>
      <w:r>
        <w:rPr/>
        <w:t>resources. Therefore,</w:t>
      </w:r>
      <w:r>
        <w:rPr>
          <w:spacing w:val="-11"/>
        </w:rPr>
        <w:t> </w:t>
      </w:r>
      <w:r>
        <w:rPr/>
        <w:t>the</w:t>
      </w:r>
      <w:r>
        <w:rPr>
          <w:spacing w:val="-12"/>
        </w:rPr>
        <w:t> </w:t>
      </w:r>
      <w:r>
        <w:rPr/>
        <w:t>university</w:t>
      </w:r>
      <w:r>
        <w:rPr>
          <w:spacing w:val="-11"/>
        </w:rPr>
        <w:t> </w:t>
      </w:r>
      <w:r>
        <w:rPr/>
        <w:t>should</w:t>
      </w:r>
      <w:r>
        <w:rPr>
          <w:spacing w:val="-10"/>
        </w:rPr>
        <w:t> </w:t>
      </w:r>
      <w:r>
        <w:rPr/>
        <w:t>evaluate</w:t>
      </w:r>
      <w:r>
        <w:rPr>
          <w:spacing w:val="-12"/>
        </w:rPr>
        <w:t> </w:t>
      </w:r>
      <w:r>
        <w:rPr/>
        <w:t>the</w:t>
      </w:r>
      <w:r>
        <w:rPr>
          <w:spacing w:val="-12"/>
        </w:rPr>
        <w:t> </w:t>
      </w:r>
      <w:r>
        <w:rPr/>
        <w:t>long-term</w:t>
      </w:r>
      <w:r>
        <w:rPr>
          <w:spacing w:val="-11"/>
        </w:rPr>
        <w:t> </w:t>
      </w:r>
      <w:r>
        <w:rPr/>
        <w:t>fiscal</w:t>
      </w:r>
      <w:r>
        <w:rPr>
          <w:spacing w:val="-14"/>
        </w:rPr>
        <w:t> </w:t>
      </w:r>
      <w:r>
        <w:rPr/>
        <w:t>impact</w:t>
      </w:r>
      <w:r>
        <w:rPr>
          <w:spacing w:val="-14"/>
        </w:rPr>
        <w:t> </w:t>
      </w:r>
      <w:r>
        <w:rPr/>
        <w:t>upon</w:t>
      </w:r>
      <w:r>
        <w:rPr>
          <w:spacing w:val="-12"/>
        </w:rPr>
        <w:t> </w:t>
      </w:r>
      <w:r>
        <w:rPr/>
        <w:t>the</w:t>
      </w:r>
      <w:r>
        <w:rPr>
          <w:spacing w:val="-12"/>
        </w:rPr>
        <w:t> </w:t>
      </w:r>
      <w:r>
        <w:rPr/>
        <w:t>university's debt</w:t>
      </w:r>
      <w:r>
        <w:rPr>
          <w:spacing w:val="-5"/>
        </w:rPr>
        <w:t> </w:t>
      </w:r>
      <w:r>
        <w:rPr/>
        <w:t>position</w:t>
      </w:r>
      <w:r>
        <w:rPr>
          <w:spacing w:val="-4"/>
        </w:rPr>
        <w:t> </w:t>
      </w:r>
      <w:r>
        <w:rPr/>
        <w:t>and</w:t>
      </w:r>
      <w:r>
        <w:rPr>
          <w:spacing w:val="-5"/>
        </w:rPr>
        <w:t> </w:t>
      </w:r>
      <w:r>
        <w:rPr/>
        <w:t>available</w:t>
      </w:r>
      <w:r>
        <w:rPr>
          <w:spacing w:val="-5"/>
        </w:rPr>
        <w:t> </w:t>
      </w:r>
      <w:r>
        <w:rPr/>
        <w:t>resources</w:t>
      </w:r>
      <w:r>
        <w:rPr>
          <w:spacing w:val="-3"/>
        </w:rPr>
        <w:t> </w:t>
      </w:r>
      <w:r>
        <w:rPr/>
        <w:t>before</w:t>
      </w:r>
      <w:r>
        <w:rPr>
          <w:spacing w:val="-5"/>
        </w:rPr>
        <w:t> </w:t>
      </w:r>
      <w:r>
        <w:rPr/>
        <w:t>authorizing</w:t>
      </w:r>
      <w:r>
        <w:rPr>
          <w:spacing w:val="-5"/>
        </w:rPr>
        <w:t> </w:t>
      </w:r>
      <w:r>
        <w:rPr/>
        <w:t>any</w:t>
      </w:r>
      <w:r>
        <w:rPr>
          <w:spacing w:val="-4"/>
        </w:rPr>
        <w:t> </w:t>
      </w:r>
      <w:r>
        <w:rPr/>
        <w:t>such</w:t>
      </w:r>
      <w:r>
        <w:rPr>
          <w:spacing w:val="-5"/>
        </w:rPr>
        <w:t> </w:t>
      </w:r>
      <w:r>
        <w:rPr/>
        <w:t>financial</w:t>
      </w:r>
      <w:r>
        <w:rPr>
          <w:spacing w:val="-3"/>
        </w:rPr>
        <w:t> </w:t>
      </w:r>
      <w:r>
        <w:rPr/>
        <w:t>commitment. Additionally, the debt of any DSO may not be secured by an agreement or contract with the</w:t>
      </w:r>
      <w:r>
        <w:rPr>
          <w:spacing w:val="-7"/>
        </w:rPr>
        <w:t> </w:t>
      </w:r>
      <w:r>
        <w:rPr/>
        <w:t>university</w:t>
      </w:r>
      <w:r>
        <w:rPr>
          <w:spacing w:val="-6"/>
        </w:rPr>
        <w:t> </w:t>
      </w:r>
      <w:r>
        <w:rPr/>
        <w:t>unless</w:t>
      </w:r>
      <w:r>
        <w:rPr>
          <w:spacing w:val="-5"/>
        </w:rPr>
        <w:t> </w:t>
      </w:r>
      <w:r>
        <w:rPr/>
        <w:t>the</w:t>
      </w:r>
      <w:r>
        <w:rPr>
          <w:spacing w:val="-7"/>
        </w:rPr>
        <w:t> </w:t>
      </w:r>
      <w:r>
        <w:rPr/>
        <w:t>source</w:t>
      </w:r>
      <w:r>
        <w:rPr>
          <w:spacing w:val="-7"/>
        </w:rPr>
        <w:t> </w:t>
      </w:r>
      <w:r>
        <w:rPr/>
        <w:t>of</w:t>
      </w:r>
      <w:r>
        <w:rPr>
          <w:spacing w:val="-7"/>
        </w:rPr>
        <w:t> </w:t>
      </w:r>
      <w:r>
        <w:rPr/>
        <w:t>payments</w:t>
      </w:r>
      <w:r>
        <w:rPr>
          <w:spacing w:val="-5"/>
        </w:rPr>
        <w:t> </w:t>
      </w:r>
      <w:r>
        <w:rPr/>
        <w:t>under</w:t>
      </w:r>
      <w:r>
        <w:rPr>
          <w:spacing w:val="-6"/>
        </w:rPr>
        <w:t> </w:t>
      </w:r>
      <w:r>
        <w:rPr/>
        <w:t>such</w:t>
      </w:r>
      <w:r>
        <w:rPr>
          <w:spacing w:val="-9"/>
        </w:rPr>
        <w:t> </w:t>
      </w:r>
      <w:r>
        <w:rPr/>
        <w:t>agreement</w:t>
      </w:r>
      <w:r>
        <w:rPr>
          <w:spacing w:val="-5"/>
        </w:rPr>
        <w:t> </w:t>
      </w:r>
      <w:r>
        <w:rPr/>
        <w:t>or</w:t>
      </w:r>
      <w:r>
        <w:rPr>
          <w:spacing w:val="-6"/>
        </w:rPr>
        <w:t> </w:t>
      </w:r>
      <w:r>
        <w:rPr/>
        <w:t>contract</w:t>
      </w:r>
      <w:r>
        <w:rPr>
          <w:spacing w:val="-7"/>
        </w:rPr>
        <w:t> </w:t>
      </w:r>
      <w:r>
        <w:rPr/>
        <w:t>is</w:t>
      </w:r>
      <w:r>
        <w:rPr>
          <w:spacing w:val="-7"/>
        </w:rPr>
        <w:t> </w:t>
      </w:r>
      <w:r>
        <w:rPr/>
        <w:t>limited to</w:t>
      </w:r>
      <w:r>
        <w:rPr>
          <w:spacing w:val="-1"/>
        </w:rPr>
        <w:t> </w:t>
      </w:r>
      <w:r>
        <w:rPr/>
        <w:t>revenues that the</w:t>
      </w:r>
      <w:r>
        <w:rPr>
          <w:spacing w:val="-1"/>
        </w:rPr>
        <w:t> </w:t>
      </w:r>
      <w:r>
        <w:rPr/>
        <w:t>university</w:t>
      </w:r>
      <w:r>
        <w:rPr>
          <w:spacing w:val="-1"/>
        </w:rPr>
        <w:t> </w:t>
      </w:r>
      <w:r>
        <w:rPr/>
        <w:t>is authorized to</w:t>
      </w:r>
      <w:r>
        <w:rPr>
          <w:spacing w:val="-1"/>
        </w:rPr>
        <w:t> </w:t>
      </w:r>
      <w:r>
        <w:rPr/>
        <w:t>use</w:t>
      </w:r>
      <w:r>
        <w:rPr>
          <w:spacing w:val="-1"/>
        </w:rPr>
        <w:t> </w:t>
      </w:r>
      <w:r>
        <w:rPr/>
        <w:t>for the payment of</w:t>
      </w:r>
      <w:r>
        <w:rPr>
          <w:spacing w:val="-1"/>
        </w:rPr>
        <w:t> </w:t>
      </w:r>
      <w:r>
        <w:rPr/>
        <w:t>debt</w:t>
      </w:r>
      <w:r>
        <w:rPr>
          <w:spacing w:val="-2"/>
        </w:rPr>
        <w:t> </w:t>
      </w:r>
      <w:r>
        <w:rPr/>
        <w:t>service.</w:t>
      </w:r>
      <w:r>
        <w:rPr>
          <w:spacing w:val="40"/>
        </w:rPr>
        <w:t> </w:t>
      </w:r>
      <w:r>
        <w:rPr/>
        <w:t>Any such contract or agreement shall also be subject to the requirements set forth under “Security Features – Pledged Revenues” herein.</w:t>
      </w:r>
    </w:p>
    <w:p>
      <w:pPr>
        <w:pStyle w:val="BodyText"/>
        <w:spacing w:before="161"/>
      </w:pPr>
    </w:p>
    <w:p>
      <w:pPr>
        <w:pStyle w:val="Heading2"/>
        <w:rPr>
          <w:b w:val="0"/>
        </w:rPr>
      </w:pPr>
      <w:bookmarkStart w:name="Leveraging Endowment Assets" w:id="18"/>
      <w:bookmarkEnd w:id="18"/>
      <w:r>
        <w:rPr>
          <w:b w:val="0"/>
        </w:rPr>
      </w:r>
      <w:bookmarkStart w:name="_bookmark9" w:id="19"/>
      <w:bookmarkEnd w:id="19"/>
      <w:r>
        <w:rPr>
          <w:b w:val="0"/>
        </w:rPr>
      </w:r>
      <w:r>
        <w:rPr>
          <w:b w:val="0"/>
          <w:w w:val="80"/>
        </w:rPr>
        <w:t>Leveraging</w:t>
      </w:r>
      <w:r>
        <w:rPr>
          <w:b w:val="0"/>
          <w:spacing w:val="26"/>
        </w:rPr>
        <w:t> </w:t>
      </w:r>
      <w:r>
        <w:rPr>
          <w:b w:val="0"/>
          <w:w w:val="80"/>
        </w:rPr>
        <w:t>Endowment</w:t>
      </w:r>
      <w:r>
        <w:rPr>
          <w:b w:val="0"/>
          <w:spacing w:val="30"/>
        </w:rPr>
        <w:t> </w:t>
      </w:r>
      <w:r>
        <w:rPr>
          <w:b w:val="0"/>
          <w:spacing w:val="-2"/>
          <w:w w:val="80"/>
        </w:rPr>
        <w:t>Assets</w:t>
      </w:r>
    </w:p>
    <w:p>
      <w:pPr>
        <w:pStyle w:val="BodyText"/>
        <w:spacing w:line="242" w:lineRule="auto" w:before="249"/>
        <w:ind w:left="359" w:right="356" w:firstLine="631"/>
        <w:jc w:val="both"/>
      </w:pPr>
      <w:r>
        <w:rPr>
          <w:spacing w:val="-2"/>
        </w:rPr>
        <w:t>The</w:t>
      </w:r>
      <w:r>
        <w:rPr>
          <w:spacing w:val="-9"/>
        </w:rPr>
        <w:t> </w:t>
      </w:r>
      <w:r>
        <w:rPr>
          <w:spacing w:val="-2"/>
        </w:rPr>
        <w:t>Board</w:t>
      </w:r>
      <w:r>
        <w:rPr>
          <w:spacing w:val="-8"/>
        </w:rPr>
        <w:t> </w:t>
      </w:r>
      <w:r>
        <w:rPr>
          <w:spacing w:val="-2"/>
        </w:rPr>
        <w:t>will</w:t>
      </w:r>
      <w:r>
        <w:rPr>
          <w:spacing w:val="-8"/>
        </w:rPr>
        <w:t> </w:t>
      </w:r>
      <w:r>
        <w:rPr>
          <w:spacing w:val="-2"/>
        </w:rPr>
        <w:t>use</w:t>
      </w:r>
      <w:r>
        <w:rPr>
          <w:spacing w:val="-9"/>
        </w:rPr>
        <w:t> </w:t>
      </w:r>
      <w:r>
        <w:rPr>
          <w:spacing w:val="-2"/>
        </w:rPr>
        <w:t>the</w:t>
      </w:r>
      <w:r>
        <w:rPr>
          <w:spacing w:val="-9"/>
        </w:rPr>
        <w:t> </w:t>
      </w:r>
      <w:r>
        <w:rPr>
          <w:spacing w:val="-2"/>
        </w:rPr>
        <w:t>following</w:t>
      </w:r>
      <w:r>
        <w:rPr>
          <w:spacing w:val="-11"/>
        </w:rPr>
        <w:t> </w:t>
      </w:r>
      <w:r>
        <w:rPr>
          <w:spacing w:val="-2"/>
        </w:rPr>
        <w:t>criteria</w:t>
      </w:r>
      <w:r>
        <w:rPr>
          <w:spacing w:val="-11"/>
        </w:rPr>
        <w:t> </w:t>
      </w:r>
      <w:r>
        <w:rPr>
          <w:spacing w:val="-2"/>
        </w:rPr>
        <w:t>and</w:t>
      </w:r>
      <w:r>
        <w:rPr>
          <w:spacing w:val="-11"/>
        </w:rPr>
        <w:t> </w:t>
      </w:r>
      <w:r>
        <w:rPr>
          <w:spacing w:val="-2"/>
        </w:rPr>
        <w:t>conditions</w:t>
      </w:r>
      <w:r>
        <w:rPr>
          <w:spacing w:val="-11"/>
        </w:rPr>
        <w:t> </w:t>
      </w:r>
      <w:r>
        <w:rPr>
          <w:spacing w:val="-2"/>
        </w:rPr>
        <w:t>when</w:t>
      </w:r>
      <w:r>
        <w:rPr>
          <w:spacing w:val="-9"/>
        </w:rPr>
        <w:t> </w:t>
      </w:r>
      <w:r>
        <w:rPr>
          <w:spacing w:val="-2"/>
        </w:rPr>
        <w:t>analyzing</w:t>
      </w:r>
      <w:r>
        <w:rPr>
          <w:spacing w:val="-11"/>
        </w:rPr>
        <w:t> </w:t>
      </w:r>
      <w:r>
        <w:rPr>
          <w:spacing w:val="-2"/>
        </w:rPr>
        <w:t>debt</w:t>
      </w:r>
      <w:r>
        <w:rPr>
          <w:spacing w:val="-13"/>
        </w:rPr>
        <w:t> </w:t>
      </w:r>
      <w:r>
        <w:rPr>
          <w:spacing w:val="-2"/>
        </w:rPr>
        <w:t>secured </w:t>
      </w:r>
      <w:r>
        <w:rPr/>
        <w:t>by</w:t>
      </w:r>
      <w:r>
        <w:rPr>
          <w:spacing w:val="-3"/>
        </w:rPr>
        <w:t> </w:t>
      </w:r>
      <w:r>
        <w:rPr/>
        <w:t>University</w:t>
      </w:r>
      <w:r>
        <w:rPr>
          <w:spacing w:val="-3"/>
        </w:rPr>
        <w:t> </w:t>
      </w:r>
      <w:r>
        <w:rPr/>
        <w:t>or</w:t>
      </w:r>
      <w:r>
        <w:rPr>
          <w:spacing w:val="-3"/>
        </w:rPr>
        <w:t> </w:t>
      </w:r>
      <w:r>
        <w:rPr/>
        <w:t>DSO</w:t>
      </w:r>
      <w:r>
        <w:rPr>
          <w:spacing w:val="-2"/>
        </w:rPr>
        <w:t> </w:t>
      </w:r>
      <w:r>
        <w:rPr/>
        <w:t>endowments</w:t>
      </w:r>
      <w:r>
        <w:rPr>
          <w:spacing w:val="-2"/>
        </w:rPr>
        <w:t> </w:t>
      </w:r>
      <w:r>
        <w:rPr/>
        <w:t>or</w:t>
      </w:r>
      <w:r>
        <w:rPr>
          <w:spacing w:val="-3"/>
        </w:rPr>
        <w:t> </w:t>
      </w:r>
      <w:r>
        <w:rPr/>
        <w:t>other</w:t>
      </w:r>
      <w:r>
        <w:rPr>
          <w:spacing w:val="-1"/>
        </w:rPr>
        <w:t> </w:t>
      </w:r>
      <w:r>
        <w:rPr/>
        <w:t>unrestricted</w:t>
      </w:r>
      <w:r>
        <w:rPr>
          <w:spacing w:val="-2"/>
        </w:rPr>
        <w:t> </w:t>
      </w:r>
      <w:r>
        <w:rPr/>
        <w:t>investments,</w:t>
      </w:r>
      <w:r>
        <w:rPr>
          <w:spacing w:val="-3"/>
        </w:rPr>
        <w:t> </w:t>
      </w:r>
      <w:r>
        <w:rPr/>
        <w:t>when</w:t>
      </w:r>
      <w:r>
        <w:rPr>
          <w:spacing w:val="-3"/>
        </w:rPr>
        <w:t> </w:t>
      </w:r>
      <w:r>
        <w:rPr/>
        <w:t>those</w:t>
      </w:r>
      <w:r>
        <w:rPr>
          <w:spacing w:val="-3"/>
        </w:rPr>
        <w:t> </w:t>
      </w:r>
      <w:r>
        <w:rPr/>
        <w:t>assets are a material component of the source of repayment of the debt and/or the purpose of the financing is to gain positive arbitrage on the invested assets:</w:t>
      </w:r>
    </w:p>
    <w:p>
      <w:pPr>
        <w:pStyle w:val="BodyText"/>
        <w:spacing w:before="200"/>
      </w:pPr>
    </w:p>
    <w:p>
      <w:pPr>
        <w:pStyle w:val="ListParagraph"/>
        <w:numPr>
          <w:ilvl w:val="1"/>
          <w:numId w:val="5"/>
        </w:numPr>
        <w:tabs>
          <w:tab w:pos="2517" w:val="left" w:leader="none"/>
        </w:tabs>
        <w:spacing w:line="242" w:lineRule="auto" w:before="0" w:after="0"/>
        <w:ind w:left="1171" w:right="359" w:firstLine="628"/>
        <w:jc w:val="both"/>
        <w:rPr>
          <w:sz w:val="24"/>
        </w:rPr>
      </w:pPr>
      <w:r>
        <w:rPr>
          <w:sz w:val="24"/>
        </w:rPr>
        <w:t>The University or DSO must restrict a portion of the endowment to reflect</w:t>
      </w:r>
      <w:r>
        <w:rPr>
          <w:spacing w:val="-17"/>
          <w:sz w:val="24"/>
        </w:rPr>
        <w:t> </w:t>
      </w:r>
      <w:r>
        <w:rPr>
          <w:sz w:val="24"/>
        </w:rPr>
        <w:t>the</w:t>
      </w:r>
      <w:r>
        <w:rPr>
          <w:spacing w:val="-16"/>
          <w:sz w:val="24"/>
        </w:rPr>
        <w:t> </w:t>
      </w:r>
      <w:r>
        <w:rPr>
          <w:sz w:val="24"/>
        </w:rPr>
        <w:t>encumbrance</w:t>
      </w:r>
      <w:r>
        <w:rPr>
          <w:spacing w:val="-16"/>
          <w:sz w:val="24"/>
        </w:rPr>
        <w:t> </w:t>
      </w:r>
      <w:r>
        <w:rPr>
          <w:sz w:val="24"/>
        </w:rPr>
        <w:t>of</w:t>
      </w:r>
      <w:r>
        <w:rPr>
          <w:spacing w:val="-15"/>
          <w:sz w:val="24"/>
        </w:rPr>
        <w:t> </w:t>
      </w:r>
      <w:r>
        <w:rPr>
          <w:sz w:val="24"/>
        </w:rPr>
        <w:t>endowment</w:t>
      </w:r>
      <w:r>
        <w:rPr>
          <w:spacing w:val="-16"/>
          <w:sz w:val="24"/>
        </w:rPr>
        <w:t> </w:t>
      </w:r>
      <w:r>
        <w:rPr>
          <w:sz w:val="24"/>
        </w:rPr>
        <w:t>assets</w:t>
      </w:r>
      <w:r>
        <w:rPr>
          <w:spacing w:val="-16"/>
          <w:sz w:val="24"/>
        </w:rPr>
        <w:t> </w:t>
      </w:r>
      <w:r>
        <w:rPr>
          <w:sz w:val="24"/>
        </w:rPr>
        <w:t>in</w:t>
      </w:r>
      <w:r>
        <w:rPr>
          <w:spacing w:val="-17"/>
          <w:sz w:val="24"/>
        </w:rPr>
        <w:t> </w:t>
      </w:r>
      <w:r>
        <w:rPr>
          <w:sz w:val="24"/>
        </w:rPr>
        <w:t>an</w:t>
      </w:r>
      <w:r>
        <w:rPr>
          <w:spacing w:val="-16"/>
          <w:sz w:val="24"/>
        </w:rPr>
        <w:t> </w:t>
      </w:r>
      <w:r>
        <w:rPr>
          <w:sz w:val="24"/>
        </w:rPr>
        <w:t>amount</w:t>
      </w:r>
      <w:r>
        <w:rPr>
          <w:spacing w:val="-17"/>
          <w:sz w:val="24"/>
        </w:rPr>
        <w:t> </w:t>
      </w:r>
      <w:r>
        <w:rPr>
          <w:sz w:val="24"/>
        </w:rPr>
        <w:t>sufficient</w:t>
      </w:r>
      <w:r>
        <w:rPr>
          <w:spacing w:val="-17"/>
          <w:sz w:val="24"/>
        </w:rPr>
        <w:t> </w:t>
      </w:r>
      <w:r>
        <w:rPr>
          <w:sz w:val="24"/>
        </w:rPr>
        <w:t>to</w:t>
      </w:r>
      <w:r>
        <w:rPr>
          <w:spacing w:val="-16"/>
          <w:sz w:val="24"/>
        </w:rPr>
        <w:t> </w:t>
      </w:r>
      <w:r>
        <w:rPr>
          <w:sz w:val="24"/>
        </w:rPr>
        <w:t>cover</w:t>
      </w:r>
      <w:r>
        <w:rPr>
          <w:spacing w:val="-14"/>
          <w:sz w:val="24"/>
        </w:rPr>
        <w:t> </w:t>
      </w:r>
      <w:r>
        <w:rPr>
          <w:sz w:val="24"/>
        </w:rPr>
        <w:t>the outstanding balance of the debt.</w:t>
      </w:r>
    </w:p>
    <w:p>
      <w:pPr>
        <w:pStyle w:val="ListParagraph"/>
        <w:numPr>
          <w:ilvl w:val="1"/>
          <w:numId w:val="5"/>
        </w:numPr>
        <w:tabs>
          <w:tab w:pos="2517" w:val="left" w:leader="none"/>
        </w:tabs>
        <w:spacing w:line="242" w:lineRule="auto" w:before="119" w:after="0"/>
        <w:ind w:left="1171" w:right="353" w:firstLine="628"/>
        <w:jc w:val="both"/>
        <w:rPr>
          <w:sz w:val="24"/>
        </w:rPr>
      </w:pPr>
      <w:r>
        <w:rPr>
          <w:sz w:val="24"/>
        </w:rPr>
        <w:t>The total amount of debt secured by endowment assets should be reasonable based on the amount of unrestricted endowment assets and composition of the investment portfolio.</w:t>
      </w:r>
    </w:p>
    <w:p>
      <w:pPr>
        <w:pStyle w:val="ListParagraph"/>
        <w:numPr>
          <w:ilvl w:val="1"/>
          <w:numId w:val="5"/>
        </w:numPr>
        <w:tabs>
          <w:tab w:pos="2518" w:val="left" w:leader="none"/>
        </w:tabs>
        <w:spacing w:line="242" w:lineRule="auto" w:before="117" w:after="0"/>
        <w:ind w:left="1171" w:right="357" w:firstLine="628"/>
        <w:jc w:val="both"/>
        <w:rPr>
          <w:sz w:val="24"/>
        </w:rPr>
      </w:pPr>
      <w:r>
        <w:rPr>
          <w:sz w:val="24"/>
        </w:rPr>
        <w:t>In addition to applicable </w:t>
      </w:r>
      <w:r>
        <w:rPr>
          <w:i/>
          <w:sz w:val="24"/>
        </w:rPr>
        <w:t>Required Information </w:t>
      </w:r>
      <w:r>
        <w:rPr>
          <w:sz w:val="24"/>
        </w:rPr>
        <w:t>(see page 7), the University or DSO should provide the Board the following information:</w:t>
      </w:r>
    </w:p>
    <w:p>
      <w:pPr>
        <w:pStyle w:val="ListParagraph"/>
        <w:numPr>
          <w:ilvl w:val="2"/>
          <w:numId w:val="5"/>
        </w:numPr>
        <w:tabs>
          <w:tab w:pos="3149" w:val="left" w:leader="none"/>
          <w:tab w:pos="3151" w:val="left" w:leader="none"/>
        </w:tabs>
        <w:spacing w:line="242" w:lineRule="auto" w:before="119" w:after="0"/>
        <w:ind w:left="3151" w:right="354" w:hanging="291"/>
        <w:jc w:val="both"/>
        <w:rPr>
          <w:sz w:val="24"/>
        </w:rPr>
      </w:pPr>
      <w:r>
        <w:rPr>
          <w:sz w:val="24"/>
        </w:rPr>
        <w:t>Its plan to actively monitor the investment return and market value</w:t>
      </w:r>
      <w:r>
        <w:rPr>
          <w:spacing w:val="-17"/>
          <w:sz w:val="24"/>
        </w:rPr>
        <w:t> </w:t>
      </w:r>
      <w:r>
        <w:rPr>
          <w:sz w:val="24"/>
        </w:rPr>
        <w:t>of</w:t>
      </w:r>
      <w:r>
        <w:rPr>
          <w:spacing w:val="-17"/>
          <w:sz w:val="24"/>
        </w:rPr>
        <w:t> </w:t>
      </w:r>
      <w:r>
        <w:rPr>
          <w:sz w:val="24"/>
        </w:rPr>
        <w:t>the</w:t>
      </w:r>
      <w:r>
        <w:rPr>
          <w:spacing w:val="-16"/>
          <w:sz w:val="24"/>
        </w:rPr>
        <w:t> </w:t>
      </w:r>
      <w:r>
        <w:rPr>
          <w:sz w:val="24"/>
        </w:rPr>
        <w:t>restricted</w:t>
      </w:r>
      <w:r>
        <w:rPr>
          <w:spacing w:val="-17"/>
          <w:sz w:val="24"/>
        </w:rPr>
        <w:t> </w:t>
      </w:r>
      <w:r>
        <w:rPr>
          <w:sz w:val="24"/>
        </w:rPr>
        <w:t>endowment</w:t>
      </w:r>
      <w:r>
        <w:rPr>
          <w:spacing w:val="-17"/>
          <w:sz w:val="24"/>
        </w:rPr>
        <w:t> </w:t>
      </w:r>
      <w:r>
        <w:rPr>
          <w:sz w:val="24"/>
        </w:rPr>
        <w:t>assets</w:t>
      </w:r>
      <w:r>
        <w:rPr>
          <w:spacing w:val="-17"/>
          <w:sz w:val="24"/>
        </w:rPr>
        <w:t> </w:t>
      </w:r>
      <w:r>
        <w:rPr>
          <w:sz w:val="24"/>
        </w:rPr>
        <w:t>at</w:t>
      </w:r>
      <w:r>
        <w:rPr>
          <w:spacing w:val="-16"/>
          <w:sz w:val="24"/>
        </w:rPr>
        <w:t> </w:t>
      </w:r>
      <w:r>
        <w:rPr>
          <w:sz w:val="24"/>
        </w:rPr>
        <w:t>least</w:t>
      </w:r>
      <w:r>
        <w:rPr>
          <w:spacing w:val="-17"/>
          <w:sz w:val="24"/>
        </w:rPr>
        <w:t> </w:t>
      </w:r>
      <w:r>
        <w:rPr>
          <w:sz w:val="24"/>
        </w:rPr>
        <w:t>quarterly</w:t>
      </w:r>
      <w:r>
        <w:rPr>
          <w:spacing w:val="-17"/>
          <w:sz w:val="24"/>
        </w:rPr>
        <w:t> </w:t>
      </w:r>
      <w:r>
        <w:rPr>
          <w:sz w:val="24"/>
        </w:rPr>
        <w:t>with reporting to the University or DSO Board of Trustees at least </w:t>
      </w:r>
      <w:r>
        <w:rPr>
          <w:spacing w:val="-2"/>
          <w:sz w:val="24"/>
        </w:rPr>
        <w:t>annually.</w:t>
      </w:r>
    </w:p>
    <w:p>
      <w:pPr>
        <w:pStyle w:val="ListParagraph"/>
        <w:numPr>
          <w:ilvl w:val="2"/>
          <w:numId w:val="5"/>
        </w:numPr>
        <w:tabs>
          <w:tab w:pos="3149" w:val="left" w:leader="none"/>
        </w:tabs>
        <w:spacing w:line="240" w:lineRule="auto" w:before="116" w:after="0"/>
        <w:ind w:left="3149" w:right="0" w:hanging="342"/>
        <w:jc w:val="both"/>
        <w:rPr>
          <w:sz w:val="24"/>
        </w:rPr>
      </w:pPr>
      <w:r>
        <w:rPr>
          <w:sz w:val="24"/>
        </w:rPr>
        <w:t>Information</w:t>
      </w:r>
      <w:r>
        <w:rPr>
          <w:spacing w:val="69"/>
          <w:w w:val="150"/>
          <w:sz w:val="24"/>
        </w:rPr>
        <w:t> </w:t>
      </w:r>
      <w:r>
        <w:rPr>
          <w:sz w:val="24"/>
        </w:rPr>
        <w:t>regarding</w:t>
      </w:r>
      <w:r>
        <w:rPr>
          <w:spacing w:val="70"/>
          <w:w w:val="150"/>
          <w:sz w:val="24"/>
        </w:rPr>
        <w:t> </w:t>
      </w:r>
      <w:r>
        <w:rPr>
          <w:sz w:val="24"/>
        </w:rPr>
        <w:t>the</w:t>
      </w:r>
      <w:r>
        <w:rPr>
          <w:spacing w:val="69"/>
          <w:w w:val="150"/>
          <w:sz w:val="24"/>
        </w:rPr>
        <w:t> </w:t>
      </w:r>
      <w:r>
        <w:rPr>
          <w:sz w:val="24"/>
        </w:rPr>
        <w:t>composition</w:t>
      </w:r>
      <w:r>
        <w:rPr>
          <w:spacing w:val="70"/>
          <w:w w:val="150"/>
          <w:sz w:val="24"/>
        </w:rPr>
        <w:t> </w:t>
      </w:r>
      <w:r>
        <w:rPr>
          <w:sz w:val="24"/>
        </w:rPr>
        <w:t>of</w:t>
      </w:r>
      <w:r>
        <w:rPr>
          <w:spacing w:val="69"/>
          <w:w w:val="150"/>
          <w:sz w:val="24"/>
        </w:rPr>
        <w:t> </w:t>
      </w:r>
      <w:r>
        <w:rPr>
          <w:sz w:val="24"/>
        </w:rPr>
        <w:t>its</w:t>
      </w:r>
      <w:r>
        <w:rPr>
          <w:spacing w:val="72"/>
          <w:w w:val="150"/>
          <w:sz w:val="24"/>
        </w:rPr>
        <w:t> </w:t>
      </w:r>
      <w:r>
        <w:rPr>
          <w:spacing w:val="-2"/>
          <w:sz w:val="24"/>
        </w:rPr>
        <w:t>endowment</w:t>
      </w:r>
    </w:p>
    <w:p>
      <w:pPr>
        <w:pStyle w:val="ListParagraph"/>
        <w:spacing w:after="0" w:line="240" w:lineRule="auto"/>
        <w:jc w:val="both"/>
        <w:rPr>
          <w:sz w:val="24"/>
        </w:rPr>
        <w:sectPr>
          <w:pgSz w:w="12240" w:h="15840"/>
          <w:pgMar w:header="0" w:footer="814" w:top="1320" w:bottom="1060" w:left="1080" w:right="1080"/>
        </w:sectPr>
      </w:pPr>
    </w:p>
    <w:p>
      <w:pPr>
        <w:pStyle w:val="BodyText"/>
        <w:spacing w:line="242" w:lineRule="auto" w:before="123"/>
        <w:ind w:left="3151" w:right="355"/>
        <w:jc w:val="both"/>
      </w:pPr>
      <w:r>
        <w:rPr/>
        <w:t>investment portfolio, its investment policy governing the investments,</w:t>
      </w:r>
      <w:r>
        <w:rPr>
          <w:spacing w:val="-1"/>
        </w:rPr>
        <w:t> </w:t>
      </w:r>
      <w:r>
        <w:rPr/>
        <w:t>historical</w:t>
      </w:r>
      <w:r>
        <w:rPr>
          <w:spacing w:val="-2"/>
        </w:rPr>
        <w:t> </w:t>
      </w:r>
      <w:r>
        <w:rPr/>
        <w:t>investment</w:t>
      </w:r>
      <w:r>
        <w:rPr>
          <w:spacing w:val="-2"/>
        </w:rPr>
        <w:t> </w:t>
      </w:r>
      <w:r>
        <w:rPr/>
        <w:t>returns for the portfolio</w:t>
      </w:r>
      <w:r>
        <w:rPr>
          <w:spacing w:val="-1"/>
        </w:rPr>
        <w:t> </w:t>
      </w:r>
      <w:r>
        <w:rPr/>
        <w:t>and a description of the investment professionals responsible for endowment investments.</w:t>
      </w:r>
    </w:p>
    <w:p>
      <w:pPr>
        <w:pStyle w:val="ListParagraph"/>
        <w:numPr>
          <w:ilvl w:val="2"/>
          <w:numId w:val="5"/>
        </w:numPr>
        <w:tabs>
          <w:tab w:pos="3151" w:val="left" w:leader="none"/>
          <w:tab w:pos="3211" w:val="left" w:leader="none"/>
        </w:tabs>
        <w:spacing w:line="242" w:lineRule="auto" w:before="116" w:after="0"/>
        <w:ind w:left="3151" w:right="354" w:hanging="399"/>
        <w:jc w:val="both"/>
        <w:rPr>
          <w:sz w:val="24"/>
        </w:rPr>
      </w:pPr>
      <w:r>
        <w:rPr>
          <w:sz w:val="24"/>
        </w:rPr>
        <w:t>The</w:t>
      </w:r>
      <w:r>
        <w:rPr>
          <w:spacing w:val="-16"/>
          <w:sz w:val="24"/>
        </w:rPr>
        <w:t> </w:t>
      </w:r>
      <w:r>
        <w:rPr>
          <w:sz w:val="24"/>
        </w:rPr>
        <w:t>University</w:t>
      </w:r>
      <w:r>
        <w:rPr>
          <w:spacing w:val="-16"/>
          <w:sz w:val="24"/>
        </w:rPr>
        <w:t> </w:t>
      </w:r>
      <w:r>
        <w:rPr>
          <w:sz w:val="24"/>
        </w:rPr>
        <w:t>or</w:t>
      </w:r>
      <w:r>
        <w:rPr>
          <w:spacing w:val="-17"/>
          <w:sz w:val="24"/>
        </w:rPr>
        <w:t> </w:t>
      </w:r>
      <w:r>
        <w:rPr>
          <w:sz w:val="24"/>
        </w:rPr>
        <w:t>DSO</w:t>
      </w:r>
      <w:r>
        <w:rPr>
          <w:spacing w:val="-17"/>
          <w:sz w:val="24"/>
        </w:rPr>
        <w:t> </w:t>
      </w:r>
      <w:r>
        <w:rPr>
          <w:sz w:val="24"/>
        </w:rPr>
        <w:t>should</w:t>
      </w:r>
      <w:r>
        <w:rPr>
          <w:spacing w:val="-16"/>
          <w:sz w:val="24"/>
        </w:rPr>
        <w:t> </w:t>
      </w:r>
      <w:r>
        <w:rPr>
          <w:sz w:val="24"/>
        </w:rPr>
        <w:t>evaluate</w:t>
      </w:r>
      <w:r>
        <w:rPr>
          <w:spacing w:val="-17"/>
          <w:sz w:val="24"/>
        </w:rPr>
        <w:t> </w:t>
      </w:r>
      <w:r>
        <w:rPr>
          <w:sz w:val="24"/>
        </w:rPr>
        <w:t>the</w:t>
      </w:r>
      <w:r>
        <w:rPr>
          <w:spacing w:val="-17"/>
          <w:sz w:val="24"/>
        </w:rPr>
        <w:t> </w:t>
      </w:r>
      <w:r>
        <w:rPr>
          <w:sz w:val="24"/>
        </w:rPr>
        <w:t>liquidity</w:t>
      </w:r>
      <w:r>
        <w:rPr>
          <w:spacing w:val="-16"/>
          <w:sz w:val="24"/>
        </w:rPr>
        <w:t> </w:t>
      </w:r>
      <w:r>
        <w:rPr>
          <w:sz w:val="24"/>
        </w:rPr>
        <w:t>available</w:t>
      </w:r>
      <w:r>
        <w:rPr>
          <w:spacing w:val="-17"/>
          <w:sz w:val="24"/>
        </w:rPr>
        <w:t> </w:t>
      </w:r>
      <w:r>
        <w:rPr>
          <w:sz w:val="24"/>
        </w:rPr>
        <w:t>in its</w:t>
      </w:r>
      <w:r>
        <w:rPr>
          <w:spacing w:val="-15"/>
          <w:sz w:val="24"/>
        </w:rPr>
        <w:t> </w:t>
      </w:r>
      <w:r>
        <w:rPr>
          <w:sz w:val="24"/>
        </w:rPr>
        <w:t>endowment</w:t>
      </w:r>
      <w:r>
        <w:rPr>
          <w:spacing w:val="-17"/>
          <w:sz w:val="24"/>
        </w:rPr>
        <w:t> </w:t>
      </w:r>
      <w:r>
        <w:rPr>
          <w:sz w:val="24"/>
        </w:rPr>
        <w:t>investment</w:t>
      </w:r>
      <w:r>
        <w:rPr>
          <w:spacing w:val="-16"/>
          <w:sz w:val="24"/>
        </w:rPr>
        <w:t> </w:t>
      </w:r>
      <w:r>
        <w:rPr>
          <w:sz w:val="24"/>
        </w:rPr>
        <w:t>portfolio</w:t>
      </w:r>
      <w:r>
        <w:rPr>
          <w:spacing w:val="-16"/>
          <w:sz w:val="24"/>
        </w:rPr>
        <w:t> </w:t>
      </w:r>
      <w:r>
        <w:rPr>
          <w:sz w:val="24"/>
        </w:rPr>
        <w:t>and</w:t>
      </w:r>
      <w:r>
        <w:rPr>
          <w:spacing w:val="-17"/>
          <w:sz w:val="24"/>
        </w:rPr>
        <w:t> </w:t>
      </w:r>
      <w:r>
        <w:rPr>
          <w:sz w:val="24"/>
        </w:rPr>
        <w:t>provide</w:t>
      </w:r>
      <w:r>
        <w:rPr>
          <w:spacing w:val="-16"/>
          <w:sz w:val="24"/>
        </w:rPr>
        <w:t> </w:t>
      </w:r>
      <w:r>
        <w:rPr>
          <w:sz w:val="24"/>
        </w:rPr>
        <w:t>an</w:t>
      </w:r>
      <w:r>
        <w:rPr>
          <w:spacing w:val="-16"/>
          <w:sz w:val="24"/>
        </w:rPr>
        <w:t> </w:t>
      </w:r>
      <w:r>
        <w:rPr>
          <w:sz w:val="24"/>
        </w:rPr>
        <w:t>explanation of the liquidity relative to the outstanding debt to ensure sufficient liquidity is available if ever needed.</w:t>
      </w:r>
    </w:p>
    <w:p>
      <w:pPr>
        <w:pStyle w:val="ListParagraph"/>
        <w:numPr>
          <w:ilvl w:val="2"/>
          <w:numId w:val="5"/>
        </w:numPr>
        <w:tabs>
          <w:tab w:pos="3149" w:val="left" w:leader="none"/>
          <w:tab w:pos="3151" w:val="left" w:leader="none"/>
        </w:tabs>
        <w:spacing w:line="242" w:lineRule="auto" w:before="116" w:after="0"/>
        <w:ind w:left="3151" w:right="354" w:hanging="408"/>
        <w:jc w:val="both"/>
        <w:rPr>
          <w:sz w:val="24"/>
        </w:rPr>
      </w:pPr>
      <w:r>
        <w:rPr>
          <w:sz w:val="24"/>
        </w:rPr>
        <w:t>Explain the proposed duration of the debt and prepayment provisions</w:t>
      </w:r>
      <w:r>
        <w:rPr>
          <w:spacing w:val="-12"/>
          <w:sz w:val="24"/>
        </w:rPr>
        <w:t> </w:t>
      </w:r>
      <w:r>
        <w:rPr>
          <w:sz w:val="24"/>
        </w:rPr>
        <w:t>so</w:t>
      </w:r>
      <w:r>
        <w:rPr>
          <w:spacing w:val="-11"/>
          <w:sz w:val="24"/>
        </w:rPr>
        <w:t> </w:t>
      </w:r>
      <w:r>
        <w:rPr>
          <w:sz w:val="24"/>
        </w:rPr>
        <w:t>that</w:t>
      </w:r>
      <w:r>
        <w:rPr>
          <w:spacing w:val="-12"/>
          <w:sz w:val="24"/>
        </w:rPr>
        <w:t> </w:t>
      </w:r>
      <w:r>
        <w:rPr>
          <w:sz w:val="24"/>
        </w:rPr>
        <w:t>adequate</w:t>
      </w:r>
      <w:r>
        <w:rPr>
          <w:spacing w:val="-11"/>
          <w:sz w:val="24"/>
        </w:rPr>
        <w:t> </w:t>
      </w:r>
      <w:r>
        <w:rPr>
          <w:sz w:val="24"/>
        </w:rPr>
        <w:t>flexibility</w:t>
      </w:r>
      <w:r>
        <w:rPr>
          <w:spacing w:val="-11"/>
          <w:sz w:val="24"/>
        </w:rPr>
        <w:t> </w:t>
      </w:r>
      <w:r>
        <w:rPr>
          <w:sz w:val="24"/>
        </w:rPr>
        <w:t>is</w:t>
      </w:r>
      <w:r>
        <w:rPr>
          <w:spacing w:val="-10"/>
          <w:sz w:val="24"/>
        </w:rPr>
        <w:t> </w:t>
      </w:r>
      <w:r>
        <w:rPr>
          <w:sz w:val="24"/>
        </w:rPr>
        <w:t>maintained</w:t>
      </w:r>
      <w:r>
        <w:rPr>
          <w:spacing w:val="-10"/>
          <w:sz w:val="24"/>
        </w:rPr>
        <w:t> </w:t>
      </w:r>
      <w:r>
        <w:rPr>
          <w:sz w:val="24"/>
        </w:rPr>
        <w:t>to</w:t>
      </w:r>
      <w:r>
        <w:rPr>
          <w:spacing w:val="-11"/>
          <w:sz w:val="24"/>
        </w:rPr>
        <w:t> </w:t>
      </w:r>
      <w:r>
        <w:rPr>
          <w:sz w:val="24"/>
        </w:rPr>
        <w:t>liquidate assets and prepay the debt if necessary or desirable.</w:t>
      </w:r>
    </w:p>
    <w:p>
      <w:pPr>
        <w:pStyle w:val="ListParagraph"/>
        <w:numPr>
          <w:ilvl w:val="2"/>
          <w:numId w:val="5"/>
        </w:numPr>
        <w:tabs>
          <w:tab w:pos="3149" w:val="left" w:leader="none"/>
          <w:tab w:pos="3151" w:val="left" w:leader="none"/>
        </w:tabs>
        <w:spacing w:line="235" w:lineRule="auto" w:before="116" w:after="0"/>
        <w:ind w:left="3151" w:right="354" w:hanging="353"/>
        <w:jc w:val="both"/>
        <w:rPr>
          <w:sz w:val="24"/>
        </w:rPr>
      </w:pPr>
      <w:r>
        <w:rPr>
          <w:sz w:val="24"/>
        </w:rPr>
        <w:t>Its plan for determining when to consider prepaying the debt along</w:t>
      </w:r>
      <w:r>
        <w:rPr>
          <w:spacing w:val="-17"/>
          <w:sz w:val="24"/>
        </w:rPr>
        <w:t> </w:t>
      </w:r>
      <w:r>
        <w:rPr>
          <w:sz w:val="24"/>
        </w:rPr>
        <w:t>with</w:t>
      </w:r>
      <w:r>
        <w:rPr>
          <w:spacing w:val="-17"/>
          <w:sz w:val="24"/>
        </w:rPr>
        <w:t> </w:t>
      </w:r>
      <w:r>
        <w:rPr>
          <w:sz w:val="24"/>
        </w:rPr>
        <w:t>what</w:t>
      </w:r>
      <w:r>
        <w:rPr>
          <w:spacing w:val="-16"/>
          <w:sz w:val="24"/>
        </w:rPr>
        <w:t> </w:t>
      </w:r>
      <w:r>
        <w:rPr>
          <w:sz w:val="24"/>
        </w:rPr>
        <w:t>approvals</w:t>
      </w:r>
      <w:r>
        <w:rPr>
          <w:spacing w:val="-17"/>
          <w:sz w:val="24"/>
        </w:rPr>
        <w:t> </w:t>
      </w:r>
      <w:r>
        <w:rPr>
          <w:sz w:val="24"/>
        </w:rPr>
        <w:t>are</w:t>
      </w:r>
      <w:r>
        <w:rPr>
          <w:spacing w:val="-17"/>
          <w:sz w:val="24"/>
        </w:rPr>
        <w:t> </w:t>
      </w:r>
      <w:r>
        <w:rPr>
          <w:sz w:val="24"/>
        </w:rPr>
        <w:t>necessary</w:t>
      </w:r>
      <w:r>
        <w:rPr>
          <w:spacing w:val="-17"/>
          <w:sz w:val="24"/>
        </w:rPr>
        <w:t> </w:t>
      </w:r>
      <w:r>
        <w:rPr>
          <w:sz w:val="24"/>
        </w:rPr>
        <w:t>to</w:t>
      </w:r>
      <w:r>
        <w:rPr>
          <w:spacing w:val="-16"/>
          <w:sz w:val="24"/>
        </w:rPr>
        <w:t> </w:t>
      </w:r>
      <w:r>
        <w:rPr>
          <w:sz w:val="24"/>
        </w:rPr>
        <w:t>implement</w:t>
      </w:r>
      <w:r>
        <w:rPr>
          <w:spacing w:val="-17"/>
          <w:sz w:val="24"/>
        </w:rPr>
        <w:t> </w:t>
      </w:r>
      <w:r>
        <w:rPr>
          <w:sz w:val="24"/>
        </w:rPr>
        <w:t>the</w:t>
      </w:r>
      <w:r>
        <w:rPr>
          <w:spacing w:val="-17"/>
          <w:sz w:val="24"/>
        </w:rPr>
        <w:t> </w:t>
      </w:r>
      <w:r>
        <w:rPr>
          <w:sz w:val="24"/>
        </w:rPr>
        <w:t>plan if</w:t>
      </w:r>
      <w:r>
        <w:rPr>
          <w:spacing w:val="-16"/>
          <w:sz w:val="24"/>
        </w:rPr>
        <w:t> </w:t>
      </w:r>
      <w:r>
        <w:rPr>
          <w:sz w:val="24"/>
        </w:rPr>
        <w:t>investment</w:t>
      </w:r>
      <w:r>
        <w:rPr>
          <w:spacing w:val="-17"/>
          <w:sz w:val="24"/>
        </w:rPr>
        <w:t> </w:t>
      </w:r>
      <w:r>
        <w:rPr>
          <w:sz w:val="24"/>
        </w:rPr>
        <w:t>returns</w:t>
      </w:r>
      <w:r>
        <w:rPr>
          <w:spacing w:val="-15"/>
          <w:sz w:val="24"/>
        </w:rPr>
        <w:t> </w:t>
      </w:r>
      <w:r>
        <w:rPr>
          <w:sz w:val="24"/>
        </w:rPr>
        <w:t>or</w:t>
      </w:r>
      <w:r>
        <w:rPr>
          <w:spacing w:val="-16"/>
          <w:sz w:val="24"/>
        </w:rPr>
        <w:t> </w:t>
      </w:r>
      <w:r>
        <w:rPr>
          <w:sz w:val="24"/>
        </w:rPr>
        <w:t>other</w:t>
      </w:r>
      <w:r>
        <w:rPr>
          <w:spacing w:val="-16"/>
          <w:sz w:val="24"/>
        </w:rPr>
        <w:t> </w:t>
      </w:r>
      <w:r>
        <w:rPr>
          <w:sz w:val="24"/>
        </w:rPr>
        <w:t>circumstances</w:t>
      </w:r>
      <w:r>
        <w:rPr>
          <w:spacing w:val="-15"/>
          <w:sz w:val="24"/>
        </w:rPr>
        <w:t> </w:t>
      </w:r>
      <w:r>
        <w:rPr>
          <w:sz w:val="24"/>
        </w:rPr>
        <w:t>warrant</w:t>
      </w:r>
      <w:r>
        <w:rPr>
          <w:spacing w:val="-17"/>
          <w:sz w:val="24"/>
        </w:rPr>
        <w:t> </w:t>
      </w:r>
      <w:r>
        <w:rPr>
          <w:sz w:val="24"/>
        </w:rPr>
        <w:t>prepaying the debt.</w:t>
      </w:r>
    </w:p>
    <w:p>
      <w:pPr>
        <w:pStyle w:val="BodyText"/>
        <w:spacing w:before="151"/>
      </w:pPr>
    </w:p>
    <w:p>
      <w:pPr>
        <w:pStyle w:val="Heading2"/>
        <w:rPr>
          <w:b w:val="0"/>
        </w:rPr>
      </w:pPr>
      <w:bookmarkStart w:name="Credit Quality and Ratings" w:id="20"/>
      <w:bookmarkEnd w:id="20"/>
      <w:r>
        <w:rPr>
          <w:b w:val="0"/>
        </w:rPr>
      </w:r>
      <w:bookmarkStart w:name="_bookmark10" w:id="21"/>
      <w:bookmarkEnd w:id="21"/>
      <w:r>
        <w:rPr>
          <w:b w:val="0"/>
        </w:rPr>
      </w:r>
      <w:r>
        <w:rPr>
          <w:b w:val="0"/>
          <w:w w:val="80"/>
        </w:rPr>
        <w:t>Credit</w:t>
      </w:r>
      <w:r>
        <w:rPr>
          <w:b w:val="0"/>
          <w:spacing w:val="5"/>
        </w:rPr>
        <w:t> </w:t>
      </w:r>
      <w:r>
        <w:rPr>
          <w:b w:val="0"/>
          <w:w w:val="80"/>
        </w:rPr>
        <w:t>Quality</w:t>
      </w:r>
      <w:r>
        <w:rPr>
          <w:b w:val="0"/>
          <w:spacing w:val="3"/>
        </w:rPr>
        <w:t> </w:t>
      </w:r>
      <w:r>
        <w:rPr>
          <w:b w:val="0"/>
          <w:w w:val="80"/>
        </w:rPr>
        <w:t>and</w:t>
      </w:r>
      <w:r>
        <w:rPr>
          <w:b w:val="0"/>
          <w:spacing w:val="2"/>
        </w:rPr>
        <w:t> </w:t>
      </w:r>
      <w:r>
        <w:rPr>
          <w:b w:val="0"/>
          <w:spacing w:val="-2"/>
          <w:w w:val="80"/>
        </w:rPr>
        <w:t>Ratings</w:t>
      </w:r>
    </w:p>
    <w:p>
      <w:pPr>
        <w:pStyle w:val="BodyText"/>
        <w:spacing w:line="235" w:lineRule="auto" w:before="251"/>
        <w:ind w:left="360" w:right="356" w:firstLine="631"/>
        <w:jc w:val="both"/>
      </w:pPr>
      <w:r>
        <w:rPr/>
        <w:t>In order to access the credit markets at the lowest possible borrowing cost, it is recognized</w:t>
      </w:r>
      <w:r>
        <w:rPr>
          <w:spacing w:val="-4"/>
        </w:rPr>
        <w:t> </w:t>
      </w:r>
      <w:r>
        <w:rPr/>
        <w:t>that</w:t>
      </w:r>
      <w:r>
        <w:rPr>
          <w:spacing w:val="-6"/>
        </w:rPr>
        <w:t> </w:t>
      </w:r>
      <w:r>
        <w:rPr/>
        <w:t>credit</w:t>
      </w:r>
      <w:r>
        <w:rPr>
          <w:spacing w:val="-6"/>
        </w:rPr>
        <w:t> </w:t>
      </w:r>
      <w:r>
        <w:rPr/>
        <w:t>ratings</w:t>
      </w:r>
      <w:r>
        <w:rPr>
          <w:spacing w:val="-4"/>
        </w:rPr>
        <w:t> </w:t>
      </w:r>
      <w:r>
        <w:rPr/>
        <w:t>are</w:t>
      </w:r>
      <w:r>
        <w:rPr>
          <w:spacing w:val="-6"/>
        </w:rPr>
        <w:t> </w:t>
      </w:r>
      <w:r>
        <w:rPr/>
        <w:t>critical.</w:t>
      </w:r>
      <w:r>
        <w:rPr>
          <w:spacing w:val="40"/>
        </w:rPr>
        <w:t> </w:t>
      </w:r>
      <w:r>
        <w:rPr/>
        <w:t>The</w:t>
      </w:r>
      <w:r>
        <w:rPr>
          <w:spacing w:val="-8"/>
        </w:rPr>
        <w:t> </w:t>
      </w:r>
      <w:r>
        <w:rPr/>
        <w:t>coordinated</w:t>
      </w:r>
      <w:r>
        <w:rPr>
          <w:spacing w:val="-7"/>
        </w:rPr>
        <w:t> </w:t>
      </w:r>
      <w:r>
        <w:rPr/>
        <w:t>delivery</w:t>
      </w:r>
      <w:r>
        <w:rPr>
          <w:spacing w:val="-5"/>
        </w:rPr>
        <w:t> </w:t>
      </w:r>
      <w:r>
        <w:rPr/>
        <w:t>of</w:t>
      </w:r>
      <w:r>
        <w:rPr>
          <w:spacing w:val="-6"/>
        </w:rPr>
        <w:t> </w:t>
      </w:r>
      <w:r>
        <w:rPr/>
        <w:t>information</w:t>
      </w:r>
      <w:r>
        <w:rPr>
          <w:spacing w:val="-6"/>
        </w:rPr>
        <w:t> </w:t>
      </w:r>
      <w:r>
        <w:rPr/>
        <w:t>related </w:t>
      </w:r>
      <w:r>
        <w:rPr>
          <w:spacing w:val="-2"/>
        </w:rPr>
        <w:t>to</w:t>
      </w:r>
      <w:r>
        <w:rPr>
          <w:spacing w:val="-15"/>
        </w:rPr>
        <w:t> </w:t>
      </w:r>
      <w:r>
        <w:rPr>
          <w:spacing w:val="-2"/>
        </w:rPr>
        <w:t>the</w:t>
      </w:r>
      <w:r>
        <w:rPr>
          <w:spacing w:val="-15"/>
        </w:rPr>
        <w:t> </w:t>
      </w:r>
      <w:r>
        <w:rPr>
          <w:spacing w:val="-2"/>
        </w:rPr>
        <w:t>university</w:t>
      </w:r>
      <w:r>
        <w:rPr>
          <w:spacing w:val="-14"/>
        </w:rPr>
        <w:t> </w:t>
      </w:r>
      <w:r>
        <w:rPr>
          <w:spacing w:val="-2"/>
        </w:rPr>
        <w:t>and</w:t>
      </w:r>
      <w:r>
        <w:rPr>
          <w:spacing w:val="-15"/>
        </w:rPr>
        <w:t> </w:t>
      </w:r>
      <w:r>
        <w:rPr>
          <w:spacing w:val="-2"/>
        </w:rPr>
        <w:t>its</w:t>
      </w:r>
      <w:r>
        <w:rPr>
          <w:spacing w:val="-15"/>
        </w:rPr>
        <w:t> </w:t>
      </w:r>
      <w:r>
        <w:rPr>
          <w:spacing w:val="-2"/>
        </w:rPr>
        <w:t>DSOs</w:t>
      </w:r>
      <w:r>
        <w:rPr>
          <w:spacing w:val="-15"/>
        </w:rPr>
        <w:t> </w:t>
      </w:r>
      <w:r>
        <w:rPr>
          <w:spacing w:val="-2"/>
        </w:rPr>
        <w:t>is</w:t>
      </w:r>
      <w:r>
        <w:rPr>
          <w:spacing w:val="-14"/>
        </w:rPr>
        <w:t> </w:t>
      </w:r>
      <w:r>
        <w:rPr>
          <w:spacing w:val="-2"/>
        </w:rPr>
        <w:t>an</w:t>
      </w:r>
      <w:r>
        <w:rPr>
          <w:spacing w:val="-15"/>
        </w:rPr>
        <w:t> </w:t>
      </w:r>
      <w:r>
        <w:rPr>
          <w:spacing w:val="-2"/>
        </w:rPr>
        <w:t>essential</w:t>
      </w:r>
      <w:r>
        <w:rPr>
          <w:spacing w:val="-15"/>
        </w:rPr>
        <w:t> </w:t>
      </w:r>
      <w:r>
        <w:rPr>
          <w:spacing w:val="-2"/>
        </w:rPr>
        <w:t>component</w:t>
      </w:r>
      <w:r>
        <w:rPr>
          <w:spacing w:val="-14"/>
        </w:rPr>
        <w:t> </w:t>
      </w:r>
      <w:r>
        <w:rPr>
          <w:spacing w:val="-2"/>
        </w:rPr>
        <w:t>of</w:t>
      </w:r>
      <w:r>
        <w:rPr>
          <w:spacing w:val="-15"/>
        </w:rPr>
        <w:t> </w:t>
      </w:r>
      <w:r>
        <w:rPr>
          <w:spacing w:val="-2"/>
        </w:rPr>
        <w:t>credit</w:t>
      </w:r>
      <w:r>
        <w:rPr>
          <w:spacing w:val="-15"/>
        </w:rPr>
        <w:t> </w:t>
      </w:r>
      <w:r>
        <w:rPr>
          <w:spacing w:val="-2"/>
        </w:rPr>
        <w:t>management.</w:t>
      </w:r>
      <w:r>
        <w:rPr>
          <w:spacing w:val="21"/>
        </w:rPr>
        <w:t> </w:t>
      </w:r>
      <w:r>
        <w:rPr>
          <w:spacing w:val="-2"/>
        </w:rPr>
        <w:t>Therefore, </w:t>
      </w:r>
      <w:r>
        <w:rPr/>
        <w:t>for all debt:</w:t>
      </w:r>
    </w:p>
    <w:p>
      <w:pPr>
        <w:pStyle w:val="ListParagraph"/>
        <w:numPr>
          <w:ilvl w:val="0"/>
          <w:numId w:val="6"/>
        </w:numPr>
        <w:tabs>
          <w:tab w:pos="1440" w:val="left" w:leader="none"/>
        </w:tabs>
        <w:spacing w:line="235" w:lineRule="auto" w:before="275" w:after="0"/>
        <w:ind w:left="1440" w:right="358" w:hanging="360"/>
        <w:jc w:val="both"/>
        <w:rPr>
          <w:sz w:val="24"/>
        </w:rPr>
      </w:pPr>
      <w:r>
        <w:rPr>
          <w:sz w:val="24"/>
        </w:rPr>
        <w:t>For existing bond programs, universities and DSOs shall strive to maintain or improve current credit ratings without adversely impacting the amount of debt which may be issued for any particular program.</w:t>
      </w:r>
    </w:p>
    <w:p>
      <w:pPr>
        <w:pStyle w:val="BodyText"/>
        <w:spacing w:before="2"/>
      </w:pPr>
    </w:p>
    <w:p>
      <w:pPr>
        <w:pStyle w:val="ListParagraph"/>
        <w:numPr>
          <w:ilvl w:val="0"/>
          <w:numId w:val="6"/>
        </w:numPr>
        <w:tabs>
          <w:tab w:pos="1438" w:val="left" w:leader="none"/>
          <w:tab w:pos="1440" w:val="left" w:leader="none"/>
        </w:tabs>
        <w:spacing w:line="235" w:lineRule="auto" w:before="0" w:after="0"/>
        <w:ind w:left="1440" w:right="355" w:hanging="360"/>
        <w:jc w:val="both"/>
        <w:rPr>
          <w:sz w:val="24"/>
        </w:rPr>
      </w:pPr>
      <w:r>
        <w:rPr>
          <w:sz w:val="24"/>
        </w:rPr>
        <w:t>For all new rated debt, the university or DSO shall seek to structure the transaction to achieve a minimum rating of “A” from at least two nationally recognized</w:t>
      </w:r>
      <w:r>
        <w:rPr>
          <w:spacing w:val="-1"/>
          <w:sz w:val="24"/>
        </w:rPr>
        <w:t> </w:t>
      </w:r>
      <w:r>
        <w:rPr>
          <w:sz w:val="24"/>
        </w:rPr>
        <w:t>rating</w:t>
      </w:r>
      <w:r>
        <w:rPr>
          <w:spacing w:val="-3"/>
          <w:sz w:val="24"/>
        </w:rPr>
        <w:t> </w:t>
      </w:r>
      <w:r>
        <w:rPr>
          <w:sz w:val="24"/>
        </w:rPr>
        <w:t>agencies.</w:t>
      </w:r>
      <w:r>
        <w:rPr>
          <w:spacing w:val="40"/>
          <w:sz w:val="24"/>
        </w:rPr>
        <w:t> </w:t>
      </w:r>
      <w:r>
        <w:rPr>
          <w:sz w:val="24"/>
        </w:rPr>
        <w:t>Credit</w:t>
      </w:r>
      <w:r>
        <w:rPr>
          <w:spacing w:val="-3"/>
          <w:sz w:val="24"/>
        </w:rPr>
        <w:t> </w:t>
      </w:r>
      <w:r>
        <w:rPr>
          <w:sz w:val="24"/>
        </w:rPr>
        <w:t>enhancement</w:t>
      </w:r>
      <w:r>
        <w:rPr>
          <w:spacing w:val="-3"/>
          <w:sz w:val="24"/>
        </w:rPr>
        <w:t> </w:t>
      </w:r>
      <w:r>
        <w:rPr>
          <w:sz w:val="24"/>
        </w:rPr>
        <w:t>may</w:t>
      </w:r>
      <w:r>
        <w:rPr>
          <w:spacing w:val="-2"/>
          <w:sz w:val="24"/>
        </w:rPr>
        <w:t> </w:t>
      </w:r>
      <w:r>
        <w:rPr>
          <w:sz w:val="24"/>
        </w:rPr>
        <w:t>be</w:t>
      </w:r>
      <w:r>
        <w:rPr>
          <w:spacing w:val="-3"/>
          <w:sz w:val="24"/>
        </w:rPr>
        <w:t> </w:t>
      </w:r>
      <w:r>
        <w:rPr>
          <w:sz w:val="24"/>
        </w:rPr>
        <w:t>used</w:t>
      </w:r>
      <w:r>
        <w:rPr>
          <w:spacing w:val="-1"/>
          <w:sz w:val="24"/>
        </w:rPr>
        <w:t> </w:t>
      </w:r>
      <w:r>
        <w:rPr>
          <w:sz w:val="24"/>
        </w:rPr>
        <w:t>to</w:t>
      </w:r>
      <w:r>
        <w:rPr>
          <w:spacing w:val="-3"/>
          <w:sz w:val="24"/>
        </w:rPr>
        <w:t> </w:t>
      </w:r>
      <w:r>
        <w:rPr>
          <w:sz w:val="24"/>
        </w:rPr>
        <w:t>achieve</w:t>
      </w:r>
      <w:r>
        <w:rPr>
          <w:spacing w:val="-3"/>
          <w:sz w:val="24"/>
        </w:rPr>
        <w:t> </w:t>
      </w:r>
      <w:r>
        <w:rPr>
          <w:sz w:val="24"/>
        </w:rPr>
        <w:t>this </w:t>
      </w:r>
      <w:r>
        <w:rPr>
          <w:spacing w:val="-2"/>
          <w:sz w:val="24"/>
        </w:rPr>
        <w:t>goal.</w:t>
      </w:r>
    </w:p>
    <w:p>
      <w:pPr>
        <w:pStyle w:val="BodyText"/>
        <w:spacing w:before="3"/>
      </w:pPr>
    </w:p>
    <w:p>
      <w:pPr>
        <w:pStyle w:val="ListParagraph"/>
        <w:numPr>
          <w:ilvl w:val="0"/>
          <w:numId w:val="6"/>
        </w:numPr>
        <w:tabs>
          <w:tab w:pos="1439" w:val="left" w:leader="none"/>
        </w:tabs>
        <w:spacing w:line="235" w:lineRule="auto" w:before="0" w:after="0"/>
        <w:ind w:left="1439" w:right="353" w:hanging="360"/>
        <w:jc w:val="both"/>
        <w:rPr>
          <w:sz w:val="24"/>
        </w:rPr>
      </w:pPr>
      <w:r>
        <w:rPr>
          <w:sz w:val="24"/>
        </w:rPr>
        <w:t>Communications and other activities with rating agencies relating to credit ratings on university and DSO debt and activities relating to disclosure under Rule</w:t>
      </w:r>
      <w:r>
        <w:rPr>
          <w:spacing w:val="-3"/>
          <w:sz w:val="24"/>
        </w:rPr>
        <w:t> </w:t>
      </w:r>
      <w:r>
        <w:rPr>
          <w:sz w:val="24"/>
        </w:rPr>
        <w:t>15c2-12</w:t>
      </w:r>
      <w:r>
        <w:rPr>
          <w:spacing w:val="-2"/>
          <w:sz w:val="24"/>
        </w:rPr>
        <w:t> </w:t>
      </w:r>
      <w:r>
        <w:rPr>
          <w:sz w:val="24"/>
        </w:rPr>
        <w:t>of</w:t>
      </w:r>
      <w:r>
        <w:rPr>
          <w:spacing w:val="-3"/>
          <w:sz w:val="24"/>
        </w:rPr>
        <w:t> </w:t>
      </w:r>
      <w:r>
        <w:rPr>
          <w:sz w:val="24"/>
        </w:rPr>
        <w:t>the</w:t>
      </w:r>
      <w:r>
        <w:rPr>
          <w:spacing w:val="-3"/>
          <w:sz w:val="24"/>
        </w:rPr>
        <w:t> </w:t>
      </w:r>
      <w:r>
        <w:rPr>
          <w:sz w:val="24"/>
        </w:rPr>
        <w:t>Securities</w:t>
      </w:r>
      <w:r>
        <w:rPr>
          <w:spacing w:val="-2"/>
          <w:sz w:val="24"/>
        </w:rPr>
        <w:t> </w:t>
      </w:r>
      <w:r>
        <w:rPr>
          <w:sz w:val="24"/>
        </w:rPr>
        <w:t>and</w:t>
      </w:r>
      <w:r>
        <w:rPr>
          <w:spacing w:val="-2"/>
          <w:sz w:val="24"/>
        </w:rPr>
        <w:t> </w:t>
      </w:r>
      <w:r>
        <w:rPr>
          <w:sz w:val="24"/>
        </w:rPr>
        <w:t>Exchange</w:t>
      </w:r>
      <w:r>
        <w:rPr>
          <w:spacing w:val="-3"/>
          <w:sz w:val="24"/>
        </w:rPr>
        <w:t> </w:t>
      </w:r>
      <w:r>
        <w:rPr>
          <w:sz w:val="24"/>
        </w:rPr>
        <w:t>Commission</w:t>
      </w:r>
      <w:r>
        <w:rPr>
          <w:spacing w:val="-3"/>
          <w:sz w:val="24"/>
        </w:rPr>
        <w:t> </w:t>
      </w:r>
      <w:r>
        <w:rPr>
          <w:sz w:val="24"/>
        </w:rPr>
        <w:t>shall</w:t>
      </w:r>
      <w:r>
        <w:rPr>
          <w:spacing w:val="-2"/>
          <w:sz w:val="24"/>
        </w:rPr>
        <w:t> </w:t>
      </w:r>
      <w:r>
        <w:rPr>
          <w:sz w:val="24"/>
        </w:rPr>
        <w:t>be</w:t>
      </w:r>
      <w:r>
        <w:rPr>
          <w:spacing w:val="-3"/>
          <w:sz w:val="24"/>
        </w:rPr>
        <w:t> </w:t>
      </w:r>
      <w:r>
        <w:rPr>
          <w:sz w:val="24"/>
        </w:rPr>
        <w:t>conducted jointly</w:t>
      </w:r>
      <w:r>
        <w:rPr>
          <w:spacing w:val="-17"/>
          <w:sz w:val="24"/>
        </w:rPr>
        <w:t> </w:t>
      </w:r>
      <w:r>
        <w:rPr>
          <w:sz w:val="24"/>
        </w:rPr>
        <w:t>between</w:t>
      </w:r>
      <w:r>
        <w:rPr>
          <w:spacing w:val="-15"/>
          <w:sz w:val="24"/>
        </w:rPr>
        <w:t> </w:t>
      </w:r>
      <w:r>
        <w:rPr>
          <w:sz w:val="24"/>
        </w:rPr>
        <w:t>the</w:t>
      </w:r>
      <w:r>
        <w:rPr>
          <w:spacing w:val="-16"/>
          <w:sz w:val="24"/>
        </w:rPr>
        <w:t> </w:t>
      </w:r>
      <w:r>
        <w:rPr>
          <w:sz w:val="24"/>
        </w:rPr>
        <w:t>university</w:t>
      </w:r>
      <w:r>
        <w:rPr>
          <w:spacing w:val="-15"/>
          <w:sz w:val="24"/>
        </w:rPr>
        <w:t> </w:t>
      </w:r>
      <w:r>
        <w:rPr>
          <w:sz w:val="24"/>
        </w:rPr>
        <w:t>and/or</w:t>
      </w:r>
      <w:r>
        <w:rPr>
          <w:spacing w:val="-15"/>
          <w:sz w:val="24"/>
        </w:rPr>
        <w:t> </w:t>
      </w:r>
      <w:r>
        <w:rPr>
          <w:sz w:val="24"/>
        </w:rPr>
        <w:t>DSO</w:t>
      </w:r>
      <w:r>
        <w:rPr>
          <w:spacing w:val="-16"/>
          <w:sz w:val="24"/>
        </w:rPr>
        <w:t> </w:t>
      </w:r>
      <w:r>
        <w:rPr>
          <w:sz w:val="24"/>
        </w:rPr>
        <w:t>and</w:t>
      </w:r>
      <w:r>
        <w:rPr>
          <w:spacing w:val="-16"/>
          <w:sz w:val="24"/>
        </w:rPr>
        <w:t> </w:t>
      </w:r>
      <w:r>
        <w:rPr>
          <w:sz w:val="24"/>
        </w:rPr>
        <w:t>the</w:t>
      </w:r>
      <w:r>
        <w:rPr>
          <w:spacing w:val="-16"/>
          <w:sz w:val="24"/>
        </w:rPr>
        <w:t> </w:t>
      </w:r>
      <w:r>
        <w:rPr>
          <w:sz w:val="24"/>
        </w:rPr>
        <w:t>Board</w:t>
      </w:r>
      <w:r>
        <w:rPr>
          <w:spacing w:val="-16"/>
          <w:sz w:val="24"/>
        </w:rPr>
        <w:t> </w:t>
      </w:r>
      <w:r>
        <w:rPr>
          <w:sz w:val="24"/>
        </w:rPr>
        <w:t>Office</w:t>
      </w:r>
      <w:r>
        <w:rPr>
          <w:spacing w:val="-17"/>
          <w:sz w:val="24"/>
        </w:rPr>
        <w:t> </w:t>
      </w:r>
      <w:r>
        <w:rPr>
          <w:sz w:val="24"/>
        </w:rPr>
        <w:t>and</w:t>
      </w:r>
      <w:r>
        <w:rPr>
          <w:spacing w:val="-15"/>
          <w:sz w:val="24"/>
        </w:rPr>
        <w:t> </w:t>
      </w:r>
      <w:r>
        <w:rPr>
          <w:sz w:val="24"/>
        </w:rPr>
        <w:t>DBF,</w:t>
      </w:r>
      <w:r>
        <w:rPr>
          <w:spacing w:val="-15"/>
          <w:sz w:val="24"/>
        </w:rPr>
        <w:t> </w:t>
      </w:r>
      <w:r>
        <w:rPr>
          <w:sz w:val="24"/>
        </w:rPr>
        <w:t>under the</w:t>
      </w:r>
      <w:r>
        <w:rPr>
          <w:spacing w:val="-14"/>
          <w:sz w:val="24"/>
        </w:rPr>
        <w:t> </w:t>
      </w:r>
      <w:r>
        <w:rPr>
          <w:sz w:val="24"/>
        </w:rPr>
        <w:t>management</w:t>
      </w:r>
      <w:r>
        <w:rPr>
          <w:spacing w:val="-15"/>
          <w:sz w:val="24"/>
        </w:rPr>
        <w:t> </w:t>
      </w:r>
      <w:r>
        <w:rPr>
          <w:sz w:val="24"/>
        </w:rPr>
        <w:t>and</w:t>
      </w:r>
      <w:r>
        <w:rPr>
          <w:spacing w:val="-15"/>
          <w:sz w:val="24"/>
        </w:rPr>
        <w:t> </w:t>
      </w:r>
      <w:r>
        <w:rPr>
          <w:sz w:val="24"/>
        </w:rPr>
        <w:t>coordination</w:t>
      </w:r>
      <w:r>
        <w:rPr>
          <w:spacing w:val="-14"/>
          <w:sz w:val="24"/>
        </w:rPr>
        <w:t> </w:t>
      </w:r>
      <w:r>
        <w:rPr>
          <w:sz w:val="24"/>
        </w:rPr>
        <w:t>of</w:t>
      </w:r>
      <w:r>
        <w:rPr>
          <w:spacing w:val="-14"/>
          <w:sz w:val="24"/>
        </w:rPr>
        <w:t> </w:t>
      </w:r>
      <w:r>
        <w:rPr>
          <w:sz w:val="24"/>
        </w:rPr>
        <w:t>the</w:t>
      </w:r>
      <w:r>
        <w:rPr>
          <w:spacing w:val="-15"/>
          <w:sz w:val="24"/>
        </w:rPr>
        <w:t> </w:t>
      </w:r>
      <w:r>
        <w:rPr>
          <w:sz w:val="24"/>
        </w:rPr>
        <w:t>Board</w:t>
      </w:r>
      <w:r>
        <w:rPr>
          <w:spacing w:val="-15"/>
          <w:sz w:val="24"/>
        </w:rPr>
        <w:t> </w:t>
      </w:r>
      <w:r>
        <w:rPr>
          <w:sz w:val="24"/>
        </w:rPr>
        <w:t>Office</w:t>
      </w:r>
      <w:r>
        <w:rPr>
          <w:spacing w:val="-16"/>
          <w:sz w:val="24"/>
        </w:rPr>
        <w:t> </w:t>
      </w:r>
      <w:r>
        <w:rPr>
          <w:sz w:val="24"/>
        </w:rPr>
        <w:t>and</w:t>
      </w:r>
      <w:r>
        <w:rPr>
          <w:spacing w:val="-15"/>
          <w:sz w:val="24"/>
        </w:rPr>
        <w:t> </w:t>
      </w:r>
      <w:r>
        <w:rPr>
          <w:sz w:val="24"/>
        </w:rPr>
        <w:t>DBF.</w:t>
      </w:r>
      <w:r>
        <w:rPr>
          <w:spacing w:val="38"/>
          <w:sz w:val="24"/>
        </w:rPr>
        <w:t> </w:t>
      </w:r>
      <w:r>
        <w:rPr>
          <w:sz w:val="24"/>
        </w:rPr>
        <w:t>The</w:t>
      </w:r>
      <w:r>
        <w:rPr>
          <w:spacing w:val="-16"/>
          <w:sz w:val="24"/>
        </w:rPr>
        <w:t> </w:t>
      </w:r>
      <w:r>
        <w:rPr>
          <w:sz w:val="24"/>
        </w:rPr>
        <w:t>university or</w:t>
      </w:r>
      <w:r>
        <w:rPr>
          <w:spacing w:val="-6"/>
          <w:sz w:val="24"/>
        </w:rPr>
        <w:t> </w:t>
      </w:r>
      <w:r>
        <w:rPr>
          <w:sz w:val="24"/>
        </w:rPr>
        <w:t>DSO</w:t>
      </w:r>
      <w:r>
        <w:rPr>
          <w:spacing w:val="-4"/>
          <w:sz w:val="24"/>
        </w:rPr>
        <w:t> </w:t>
      </w:r>
      <w:r>
        <w:rPr>
          <w:sz w:val="24"/>
        </w:rPr>
        <w:t>must</w:t>
      </w:r>
      <w:r>
        <w:rPr>
          <w:spacing w:val="-7"/>
          <w:sz w:val="24"/>
        </w:rPr>
        <w:t> </w:t>
      </w:r>
      <w:r>
        <w:rPr>
          <w:sz w:val="24"/>
        </w:rPr>
        <w:t>notify</w:t>
      </w:r>
      <w:r>
        <w:rPr>
          <w:spacing w:val="-6"/>
          <w:sz w:val="24"/>
        </w:rPr>
        <w:t> </w:t>
      </w:r>
      <w:r>
        <w:rPr>
          <w:sz w:val="24"/>
        </w:rPr>
        <w:t>the</w:t>
      </w:r>
      <w:r>
        <w:rPr>
          <w:spacing w:val="-6"/>
          <w:sz w:val="24"/>
        </w:rPr>
        <w:t> </w:t>
      </w:r>
      <w:r>
        <w:rPr>
          <w:sz w:val="24"/>
        </w:rPr>
        <w:t>Board</w:t>
      </w:r>
      <w:r>
        <w:rPr>
          <w:spacing w:val="-4"/>
          <w:sz w:val="24"/>
        </w:rPr>
        <w:t> </w:t>
      </w:r>
      <w:r>
        <w:rPr>
          <w:sz w:val="24"/>
        </w:rPr>
        <w:t>Office</w:t>
      </w:r>
      <w:r>
        <w:rPr>
          <w:spacing w:val="-6"/>
          <w:sz w:val="24"/>
        </w:rPr>
        <w:t> </w:t>
      </w:r>
      <w:r>
        <w:rPr>
          <w:sz w:val="24"/>
        </w:rPr>
        <w:t>and</w:t>
      </w:r>
      <w:r>
        <w:rPr>
          <w:spacing w:val="-4"/>
          <w:sz w:val="24"/>
        </w:rPr>
        <w:t> </w:t>
      </w:r>
      <w:r>
        <w:rPr>
          <w:sz w:val="24"/>
        </w:rPr>
        <w:t>DBF</w:t>
      </w:r>
      <w:r>
        <w:rPr>
          <w:spacing w:val="-7"/>
          <w:sz w:val="24"/>
        </w:rPr>
        <w:t> </w:t>
      </w:r>
      <w:r>
        <w:rPr>
          <w:sz w:val="24"/>
        </w:rPr>
        <w:t>in</w:t>
      </w:r>
      <w:r>
        <w:rPr>
          <w:spacing w:val="-6"/>
          <w:sz w:val="24"/>
        </w:rPr>
        <w:t> </w:t>
      </w:r>
      <w:r>
        <w:rPr>
          <w:sz w:val="24"/>
        </w:rPr>
        <w:t>advance</w:t>
      </w:r>
      <w:r>
        <w:rPr>
          <w:spacing w:val="-6"/>
          <w:sz w:val="24"/>
        </w:rPr>
        <w:t> </w:t>
      </w:r>
      <w:r>
        <w:rPr>
          <w:sz w:val="24"/>
        </w:rPr>
        <w:t>of</w:t>
      </w:r>
      <w:r>
        <w:rPr>
          <w:spacing w:val="-6"/>
          <w:sz w:val="24"/>
        </w:rPr>
        <w:t> </w:t>
      </w:r>
      <w:r>
        <w:rPr>
          <w:sz w:val="24"/>
        </w:rPr>
        <w:t>any</w:t>
      </w:r>
      <w:r>
        <w:rPr>
          <w:spacing w:val="-6"/>
          <w:sz w:val="24"/>
        </w:rPr>
        <w:t> </w:t>
      </w:r>
      <w:r>
        <w:rPr>
          <w:sz w:val="24"/>
        </w:rPr>
        <w:t>contact</w:t>
      </w:r>
      <w:r>
        <w:rPr>
          <w:spacing w:val="-7"/>
          <w:sz w:val="24"/>
        </w:rPr>
        <w:t> </w:t>
      </w:r>
      <w:r>
        <w:rPr>
          <w:sz w:val="24"/>
        </w:rPr>
        <w:t>with</w:t>
      </w:r>
      <w:r>
        <w:rPr>
          <w:spacing w:val="-6"/>
          <w:sz w:val="24"/>
        </w:rPr>
        <w:t> </w:t>
      </w:r>
      <w:r>
        <w:rPr>
          <w:sz w:val="24"/>
        </w:rPr>
        <w:t>a rating agency, such that the Board Office and DBF will have an adequate opportunity</w:t>
      </w:r>
      <w:r>
        <w:rPr>
          <w:spacing w:val="-4"/>
          <w:sz w:val="24"/>
        </w:rPr>
        <w:t> </w:t>
      </w:r>
      <w:r>
        <w:rPr>
          <w:sz w:val="24"/>
        </w:rPr>
        <w:t>to</w:t>
      </w:r>
      <w:r>
        <w:rPr>
          <w:spacing w:val="-4"/>
          <w:sz w:val="24"/>
        </w:rPr>
        <w:t> </w:t>
      </w:r>
      <w:r>
        <w:rPr>
          <w:sz w:val="24"/>
        </w:rPr>
        <w:t>prepare</w:t>
      </w:r>
      <w:r>
        <w:rPr>
          <w:spacing w:val="-3"/>
          <w:sz w:val="24"/>
        </w:rPr>
        <w:t> </w:t>
      </w:r>
      <w:r>
        <w:rPr>
          <w:sz w:val="24"/>
        </w:rPr>
        <w:t>and</w:t>
      </w:r>
      <w:r>
        <w:rPr>
          <w:spacing w:val="-3"/>
          <w:sz w:val="24"/>
        </w:rPr>
        <w:t> </w:t>
      </w:r>
      <w:r>
        <w:rPr>
          <w:sz w:val="24"/>
        </w:rPr>
        <w:t>participate.</w:t>
      </w:r>
      <w:r>
        <w:rPr>
          <w:spacing w:val="40"/>
          <w:sz w:val="24"/>
        </w:rPr>
        <w:t> </w:t>
      </w:r>
      <w:r>
        <w:rPr>
          <w:sz w:val="24"/>
        </w:rPr>
        <w:t>In</w:t>
      </w:r>
      <w:r>
        <w:rPr>
          <w:spacing w:val="-6"/>
          <w:sz w:val="24"/>
        </w:rPr>
        <w:t> </w:t>
      </w:r>
      <w:r>
        <w:rPr>
          <w:sz w:val="24"/>
        </w:rPr>
        <w:t>addition,</w:t>
      </w:r>
      <w:r>
        <w:rPr>
          <w:spacing w:val="-4"/>
          <w:sz w:val="24"/>
        </w:rPr>
        <w:t> </w:t>
      </w:r>
      <w:r>
        <w:rPr>
          <w:sz w:val="24"/>
        </w:rPr>
        <w:t>the</w:t>
      </w:r>
      <w:r>
        <w:rPr>
          <w:spacing w:val="-4"/>
          <w:sz w:val="24"/>
        </w:rPr>
        <w:t> </w:t>
      </w:r>
      <w:r>
        <w:rPr>
          <w:sz w:val="24"/>
        </w:rPr>
        <w:t>university</w:t>
      </w:r>
      <w:r>
        <w:rPr>
          <w:spacing w:val="-4"/>
          <w:sz w:val="24"/>
        </w:rPr>
        <w:t> </w:t>
      </w:r>
      <w:r>
        <w:rPr>
          <w:sz w:val="24"/>
        </w:rPr>
        <w:t>or</w:t>
      </w:r>
      <w:r>
        <w:rPr>
          <w:spacing w:val="-6"/>
          <w:sz w:val="24"/>
        </w:rPr>
        <w:t> </w:t>
      </w:r>
      <w:r>
        <w:rPr>
          <w:sz w:val="24"/>
        </w:rPr>
        <w:t>DSO</w:t>
      </w:r>
      <w:r>
        <w:rPr>
          <w:spacing w:val="-5"/>
          <w:sz w:val="24"/>
        </w:rPr>
        <w:t> </w:t>
      </w:r>
      <w:r>
        <w:rPr>
          <w:sz w:val="24"/>
        </w:rPr>
        <w:t>must promptly notify the Board Office and DBF when a rating agency requests to schedule surveillance calls, site visits, or other activities, or whenever any </w:t>
      </w:r>
      <w:r>
        <w:rPr>
          <w:spacing w:val="-2"/>
          <w:sz w:val="24"/>
        </w:rPr>
        <w:t>request</w:t>
      </w:r>
      <w:r>
        <w:rPr>
          <w:spacing w:val="-15"/>
          <w:sz w:val="24"/>
        </w:rPr>
        <w:t> </w:t>
      </w:r>
      <w:r>
        <w:rPr>
          <w:spacing w:val="-2"/>
          <w:sz w:val="24"/>
        </w:rPr>
        <w:t>for</w:t>
      </w:r>
      <w:r>
        <w:rPr>
          <w:spacing w:val="-15"/>
          <w:sz w:val="24"/>
        </w:rPr>
        <w:t> </w:t>
      </w:r>
      <w:r>
        <w:rPr>
          <w:spacing w:val="-2"/>
          <w:sz w:val="24"/>
        </w:rPr>
        <w:t>information</w:t>
      </w:r>
      <w:r>
        <w:rPr>
          <w:spacing w:val="-14"/>
          <w:sz w:val="24"/>
        </w:rPr>
        <w:t> </w:t>
      </w:r>
      <w:r>
        <w:rPr>
          <w:spacing w:val="-2"/>
          <w:sz w:val="24"/>
        </w:rPr>
        <w:t>is</w:t>
      </w:r>
      <w:r>
        <w:rPr>
          <w:spacing w:val="-15"/>
          <w:sz w:val="24"/>
        </w:rPr>
        <w:t> </w:t>
      </w:r>
      <w:r>
        <w:rPr>
          <w:spacing w:val="-2"/>
          <w:sz w:val="24"/>
        </w:rPr>
        <w:t>received,</w:t>
      </w:r>
      <w:r>
        <w:rPr>
          <w:spacing w:val="-15"/>
          <w:sz w:val="24"/>
        </w:rPr>
        <w:t> </w:t>
      </w:r>
      <w:r>
        <w:rPr>
          <w:spacing w:val="-2"/>
          <w:sz w:val="24"/>
        </w:rPr>
        <w:t>such</w:t>
      </w:r>
      <w:r>
        <w:rPr>
          <w:spacing w:val="-15"/>
          <w:sz w:val="24"/>
        </w:rPr>
        <w:t> </w:t>
      </w:r>
      <w:r>
        <w:rPr>
          <w:spacing w:val="-2"/>
          <w:sz w:val="24"/>
        </w:rPr>
        <w:t>that</w:t>
      </w:r>
      <w:r>
        <w:rPr>
          <w:spacing w:val="-14"/>
          <w:sz w:val="24"/>
        </w:rPr>
        <w:t> </w:t>
      </w:r>
      <w:r>
        <w:rPr>
          <w:spacing w:val="-2"/>
          <w:sz w:val="24"/>
        </w:rPr>
        <w:t>the</w:t>
      </w:r>
      <w:r>
        <w:rPr>
          <w:spacing w:val="-15"/>
          <w:sz w:val="24"/>
        </w:rPr>
        <w:t> </w:t>
      </w:r>
      <w:r>
        <w:rPr>
          <w:spacing w:val="-2"/>
          <w:sz w:val="24"/>
        </w:rPr>
        <w:t>Board</w:t>
      </w:r>
      <w:r>
        <w:rPr>
          <w:spacing w:val="-15"/>
          <w:sz w:val="24"/>
        </w:rPr>
        <w:t> </w:t>
      </w:r>
      <w:r>
        <w:rPr>
          <w:spacing w:val="-2"/>
          <w:sz w:val="24"/>
        </w:rPr>
        <w:t>Office,</w:t>
      </w:r>
      <w:r>
        <w:rPr>
          <w:spacing w:val="-14"/>
          <w:sz w:val="24"/>
        </w:rPr>
        <w:t> </w:t>
      </w:r>
      <w:r>
        <w:rPr>
          <w:spacing w:val="-2"/>
          <w:sz w:val="24"/>
        </w:rPr>
        <w:t>and</w:t>
      </w:r>
      <w:r>
        <w:rPr>
          <w:spacing w:val="-15"/>
          <w:sz w:val="24"/>
        </w:rPr>
        <w:t> </w:t>
      </w:r>
      <w:r>
        <w:rPr>
          <w:spacing w:val="-2"/>
          <w:sz w:val="24"/>
        </w:rPr>
        <w:t>DBF</w:t>
      </w:r>
      <w:r>
        <w:rPr>
          <w:spacing w:val="-15"/>
          <w:sz w:val="24"/>
        </w:rPr>
        <w:t> </w:t>
      </w:r>
      <w:r>
        <w:rPr>
          <w:spacing w:val="-2"/>
          <w:sz w:val="24"/>
        </w:rPr>
        <w:t>will</w:t>
      </w:r>
      <w:r>
        <w:rPr>
          <w:spacing w:val="-14"/>
          <w:sz w:val="24"/>
        </w:rPr>
        <w:t> </w:t>
      </w:r>
      <w:r>
        <w:rPr>
          <w:spacing w:val="-2"/>
          <w:sz w:val="24"/>
        </w:rPr>
        <w:t>have </w:t>
      </w:r>
      <w:r>
        <w:rPr>
          <w:sz w:val="24"/>
        </w:rPr>
        <w:t>an</w:t>
      </w:r>
      <w:r>
        <w:rPr>
          <w:spacing w:val="-14"/>
          <w:sz w:val="24"/>
        </w:rPr>
        <w:t> </w:t>
      </w:r>
      <w:r>
        <w:rPr>
          <w:sz w:val="24"/>
        </w:rPr>
        <w:t>adequate</w:t>
      </w:r>
      <w:r>
        <w:rPr>
          <w:spacing w:val="-15"/>
          <w:sz w:val="24"/>
        </w:rPr>
        <w:t> </w:t>
      </w:r>
      <w:r>
        <w:rPr>
          <w:sz w:val="24"/>
        </w:rPr>
        <w:t>opportunity</w:t>
      </w:r>
      <w:r>
        <w:rPr>
          <w:spacing w:val="-14"/>
          <w:sz w:val="24"/>
        </w:rPr>
        <w:t> </w:t>
      </w:r>
      <w:r>
        <w:rPr>
          <w:sz w:val="24"/>
        </w:rPr>
        <w:t>to</w:t>
      </w:r>
      <w:r>
        <w:rPr>
          <w:spacing w:val="-15"/>
          <w:sz w:val="24"/>
        </w:rPr>
        <w:t> </w:t>
      </w:r>
      <w:r>
        <w:rPr>
          <w:sz w:val="24"/>
        </w:rPr>
        <w:t>prepare</w:t>
      </w:r>
      <w:r>
        <w:rPr>
          <w:spacing w:val="-15"/>
          <w:sz w:val="24"/>
        </w:rPr>
        <w:t> </w:t>
      </w:r>
      <w:r>
        <w:rPr>
          <w:sz w:val="24"/>
        </w:rPr>
        <w:t>and</w:t>
      </w:r>
      <w:r>
        <w:rPr>
          <w:spacing w:val="-13"/>
          <w:sz w:val="24"/>
        </w:rPr>
        <w:t> </w:t>
      </w:r>
      <w:r>
        <w:rPr>
          <w:sz w:val="24"/>
        </w:rPr>
        <w:t>participate.</w:t>
      </w:r>
      <w:r>
        <w:rPr>
          <w:spacing w:val="38"/>
          <w:sz w:val="24"/>
        </w:rPr>
        <w:t> </w:t>
      </w:r>
      <w:r>
        <w:rPr>
          <w:sz w:val="24"/>
        </w:rPr>
        <w:t>The</w:t>
      </w:r>
      <w:r>
        <w:rPr>
          <w:spacing w:val="-15"/>
          <w:sz w:val="24"/>
        </w:rPr>
        <w:t> </w:t>
      </w:r>
      <w:r>
        <w:rPr>
          <w:sz w:val="24"/>
        </w:rPr>
        <w:t>Board</w:t>
      </w:r>
      <w:r>
        <w:rPr>
          <w:spacing w:val="-15"/>
          <w:sz w:val="24"/>
        </w:rPr>
        <w:t> </w:t>
      </w:r>
      <w:r>
        <w:rPr>
          <w:sz w:val="24"/>
        </w:rPr>
        <w:t>Office</w:t>
      </w:r>
      <w:r>
        <w:rPr>
          <w:spacing w:val="-15"/>
          <w:sz w:val="24"/>
        </w:rPr>
        <w:t> </w:t>
      </w:r>
      <w:r>
        <w:rPr>
          <w:sz w:val="24"/>
        </w:rPr>
        <w:t>and</w:t>
      </w:r>
      <w:r>
        <w:rPr>
          <w:spacing w:val="-15"/>
          <w:sz w:val="24"/>
        </w:rPr>
        <w:t> </w:t>
      </w:r>
      <w:r>
        <w:rPr>
          <w:sz w:val="24"/>
        </w:rPr>
        <w:t>DBF must</w:t>
      </w:r>
      <w:r>
        <w:rPr>
          <w:spacing w:val="-17"/>
          <w:sz w:val="24"/>
        </w:rPr>
        <w:t> </w:t>
      </w:r>
      <w:r>
        <w:rPr>
          <w:sz w:val="24"/>
        </w:rPr>
        <w:t>be</w:t>
      </w:r>
      <w:r>
        <w:rPr>
          <w:spacing w:val="-17"/>
          <w:sz w:val="24"/>
        </w:rPr>
        <w:t> </w:t>
      </w:r>
      <w:r>
        <w:rPr>
          <w:sz w:val="24"/>
        </w:rPr>
        <w:t>notified</w:t>
      </w:r>
      <w:r>
        <w:rPr>
          <w:spacing w:val="-16"/>
          <w:sz w:val="24"/>
        </w:rPr>
        <w:t> </w:t>
      </w:r>
      <w:r>
        <w:rPr>
          <w:sz w:val="24"/>
        </w:rPr>
        <w:t>on</w:t>
      </w:r>
      <w:r>
        <w:rPr>
          <w:spacing w:val="-17"/>
          <w:sz w:val="24"/>
        </w:rPr>
        <w:t> </w:t>
      </w:r>
      <w:r>
        <w:rPr>
          <w:sz w:val="24"/>
        </w:rPr>
        <w:t>the</w:t>
      </w:r>
      <w:r>
        <w:rPr>
          <w:spacing w:val="-17"/>
          <w:sz w:val="24"/>
        </w:rPr>
        <w:t> </w:t>
      </w:r>
      <w:r>
        <w:rPr>
          <w:sz w:val="24"/>
        </w:rPr>
        <w:t>same</w:t>
      </w:r>
      <w:r>
        <w:rPr>
          <w:spacing w:val="-17"/>
          <w:sz w:val="24"/>
        </w:rPr>
        <w:t> </w:t>
      </w:r>
      <w:r>
        <w:rPr>
          <w:sz w:val="24"/>
        </w:rPr>
        <w:t>day</w:t>
      </w:r>
      <w:r>
        <w:rPr>
          <w:spacing w:val="-16"/>
          <w:sz w:val="24"/>
        </w:rPr>
        <w:t> </w:t>
      </w:r>
      <w:r>
        <w:rPr>
          <w:sz w:val="24"/>
        </w:rPr>
        <w:t>that</w:t>
      </w:r>
      <w:r>
        <w:rPr>
          <w:spacing w:val="-17"/>
          <w:sz w:val="24"/>
        </w:rPr>
        <w:t> </w:t>
      </w:r>
      <w:r>
        <w:rPr>
          <w:sz w:val="24"/>
        </w:rPr>
        <w:t>a</w:t>
      </w:r>
      <w:r>
        <w:rPr>
          <w:spacing w:val="-17"/>
          <w:sz w:val="24"/>
        </w:rPr>
        <w:t> </w:t>
      </w:r>
      <w:r>
        <w:rPr>
          <w:sz w:val="24"/>
        </w:rPr>
        <w:t>rating</w:t>
      </w:r>
      <w:r>
        <w:rPr>
          <w:spacing w:val="-16"/>
          <w:sz w:val="24"/>
        </w:rPr>
        <w:t> </w:t>
      </w:r>
      <w:r>
        <w:rPr>
          <w:sz w:val="24"/>
        </w:rPr>
        <w:t>agency</w:t>
      </w:r>
      <w:r>
        <w:rPr>
          <w:spacing w:val="-17"/>
          <w:sz w:val="24"/>
        </w:rPr>
        <w:t> </w:t>
      </w:r>
      <w:r>
        <w:rPr>
          <w:sz w:val="24"/>
        </w:rPr>
        <w:t>publishes</w:t>
      </w:r>
      <w:r>
        <w:rPr>
          <w:spacing w:val="-17"/>
          <w:sz w:val="24"/>
        </w:rPr>
        <w:t> </w:t>
      </w:r>
      <w:r>
        <w:rPr>
          <w:sz w:val="24"/>
        </w:rPr>
        <w:t>their</w:t>
      </w:r>
      <w:r>
        <w:rPr>
          <w:spacing w:val="-16"/>
          <w:sz w:val="24"/>
        </w:rPr>
        <w:t> </w:t>
      </w:r>
      <w:r>
        <w:rPr>
          <w:sz w:val="24"/>
        </w:rPr>
        <w:t>final</w:t>
      </w:r>
      <w:r>
        <w:rPr>
          <w:spacing w:val="-17"/>
          <w:sz w:val="24"/>
        </w:rPr>
        <w:t> </w:t>
      </w:r>
      <w:r>
        <w:rPr>
          <w:sz w:val="24"/>
        </w:rPr>
        <w:t>rating action,</w:t>
      </w:r>
      <w:r>
        <w:rPr>
          <w:spacing w:val="-11"/>
          <w:sz w:val="24"/>
        </w:rPr>
        <w:t> </w:t>
      </w:r>
      <w:r>
        <w:rPr>
          <w:sz w:val="24"/>
        </w:rPr>
        <w:t>should</w:t>
      </w:r>
      <w:r>
        <w:rPr>
          <w:spacing w:val="-9"/>
          <w:sz w:val="24"/>
        </w:rPr>
        <w:t> </w:t>
      </w:r>
      <w:r>
        <w:rPr>
          <w:sz w:val="24"/>
        </w:rPr>
        <w:t>the</w:t>
      </w:r>
      <w:r>
        <w:rPr>
          <w:spacing w:val="-11"/>
          <w:sz w:val="24"/>
        </w:rPr>
        <w:t> </w:t>
      </w:r>
      <w:r>
        <w:rPr>
          <w:sz w:val="24"/>
        </w:rPr>
        <w:t>final</w:t>
      </w:r>
      <w:r>
        <w:rPr>
          <w:spacing w:val="-12"/>
          <w:sz w:val="24"/>
        </w:rPr>
        <w:t> </w:t>
      </w:r>
      <w:r>
        <w:rPr>
          <w:sz w:val="24"/>
        </w:rPr>
        <w:t>rating</w:t>
      </w:r>
      <w:r>
        <w:rPr>
          <w:spacing w:val="-12"/>
          <w:sz w:val="24"/>
        </w:rPr>
        <w:t> </w:t>
      </w:r>
      <w:r>
        <w:rPr>
          <w:sz w:val="24"/>
        </w:rPr>
        <w:t>action</w:t>
      </w:r>
      <w:r>
        <w:rPr>
          <w:spacing w:val="-11"/>
          <w:sz w:val="24"/>
        </w:rPr>
        <w:t> </w:t>
      </w:r>
      <w:r>
        <w:rPr>
          <w:sz w:val="24"/>
        </w:rPr>
        <w:t>not</w:t>
      </w:r>
      <w:r>
        <w:rPr>
          <w:spacing w:val="-12"/>
          <w:sz w:val="24"/>
        </w:rPr>
        <w:t> </w:t>
      </w:r>
      <w:r>
        <w:rPr>
          <w:sz w:val="24"/>
        </w:rPr>
        <w:t>be</w:t>
      </w:r>
      <w:r>
        <w:rPr>
          <w:spacing w:val="-11"/>
          <w:sz w:val="24"/>
        </w:rPr>
        <w:t> </w:t>
      </w:r>
      <w:r>
        <w:rPr>
          <w:sz w:val="24"/>
        </w:rPr>
        <w:t>provided</w:t>
      </w:r>
      <w:r>
        <w:rPr>
          <w:spacing w:val="-12"/>
          <w:sz w:val="24"/>
        </w:rPr>
        <w:t> </w:t>
      </w:r>
      <w:r>
        <w:rPr>
          <w:sz w:val="24"/>
        </w:rPr>
        <w:t>directly</w:t>
      </w:r>
      <w:r>
        <w:rPr>
          <w:spacing w:val="-11"/>
          <w:sz w:val="24"/>
        </w:rPr>
        <w:t> </w:t>
      </w:r>
      <w:r>
        <w:rPr>
          <w:sz w:val="24"/>
        </w:rPr>
        <w:t>to</w:t>
      </w:r>
      <w:r>
        <w:rPr>
          <w:spacing w:val="-11"/>
          <w:sz w:val="24"/>
        </w:rPr>
        <w:t> </w:t>
      </w:r>
      <w:r>
        <w:rPr>
          <w:sz w:val="24"/>
        </w:rPr>
        <w:t>the</w:t>
      </w:r>
      <w:r>
        <w:rPr>
          <w:spacing w:val="-11"/>
          <w:sz w:val="24"/>
        </w:rPr>
        <w:t> </w:t>
      </w:r>
      <w:r>
        <w:rPr>
          <w:sz w:val="24"/>
        </w:rPr>
        <w:t>Board</w:t>
      </w:r>
      <w:r>
        <w:rPr>
          <w:spacing w:val="-9"/>
          <w:sz w:val="24"/>
        </w:rPr>
        <w:t> </w:t>
      </w:r>
      <w:r>
        <w:rPr>
          <w:sz w:val="24"/>
        </w:rPr>
        <w:t>Office</w:t>
      </w:r>
    </w:p>
    <w:p>
      <w:pPr>
        <w:pStyle w:val="ListParagraph"/>
        <w:spacing w:after="0" w:line="235" w:lineRule="auto"/>
        <w:jc w:val="both"/>
        <w:rPr>
          <w:sz w:val="24"/>
        </w:rPr>
        <w:sectPr>
          <w:pgSz w:w="12240" w:h="15840"/>
          <w:pgMar w:header="0" w:footer="814" w:top="1320" w:bottom="1140" w:left="1080" w:right="1080"/>
        </w:sectPr>
      </w:pPr>
    </w:p>
    <w:p>
      <w:pPr>
        <w:pStyle w:val="BodyText"/>
        <w:spacing w:line="235" w:lineRule="auto" w:before="120"/>
        <w:ind w:left="1439" w:right="355"/>
        <w:jc w:val="both"/>
      </w:pPr>
      <w:r>
        <w:rPr/>
        <w:t>and</w:t>
      </w:r>
      <w:r>
        <w:rPr>
          <w:spacing w:val="-2"/>
        </w:rPr>
        <w:t> </w:t>
      </w:r>
      <w:r>
        <w:rPr/>
        <w:t>DBF.</w:t>
      </w:r>
      <w:r>
        <w:rPr>
          <w:spacing w:val="40"/>
        </w:rPr>
        <w:t> </w:t>
      </w:r>
      <w:r>
        <w:rPr/>
        <w:t>The</w:t>
      </w:r>
      <w:r>
        <w:rPr>
          <w:spacing w:val="-4"/>
        </w:rPr>
        <w:t> </w:t>
      </w:r>
      <w:r>
        <w:rPr/>
        <w:t>Board</w:t>
      </w:r>
      <w:r>
        <w:rPr>
          <w:spacing w:val="-2"/>
        </w:rPr>
        <w:t> </w:t>
      </w:r>
      <w:r>
        <w:rPr/>
        <w:t>Office</w:t>
      </w:r>
      <w:r>
        <w:rPr>
          <w:spacing w:val="-4"/>
        </w:rPr>
        <w:t> </w:t>
      </w:r>
      <w:r>
        <w:rPr/>
        <w:t>and</w:t>
      </w:r>
      <w:r>
        <w:rPr>
          <w:spacing w:val="-2"/>
        </w:rPr>
        <w:t> </w:t>
      </w:r>
      <w:r>
        <w:rPr/>
        <w:t>DBF</w:t>
      </w:r>
      <w:r>
        <w:rPr>
          <w:spacing w:val="-3"/>
        </w:rPr>
        <w:t> </w:t>
      </w:r>
      <w:r>
        <w:rPr/>
        <w:t>will</w:t>
      </w:r>
      <w:r>
        <w:rPr>
          <w:spacing w:val="-4"/>
        </w:rPr>
        <w:t> </w:t>
      </w:r>
      <w:r>
        <w:rPr/>
        <w:t>coordinate</w:t>
      </w:r>
      <w:r>
        <w:rPr>
          <w:spacing w:val="-4"/>
        </w:rPr>
        <w:t> </w:t>
      </w:r>
      <w:r>
        <w:rPr/>
        <w:t>with</w:t>
      </w:r>
      <w:r>
        <w:rPr>
          <w:spacing w:val="-4"/>
        </w:rPr>
        <w:t> </w:t>
      </w:r>
      <w:r>
        <w:rPr/>
        <w:t>the</w:t>
      </w:r>
      <w:r>
        <w:rPr>
          <w:spacing w:val="-2"/>
        </w:rPr>
        <w:t> </w:t>
      </w:r>
      <w:r>
        <w:rPr/>
        <w:t>university</w:t>
      </w:r>
      <w:r>
        <w:rPr>
          <w:spacing w:val="-3"/>
        </w:rPr>
        <w:t> </w:t>
      </w:r>
      <w:r>
        <w:rPr/>
        <w:t>and/or DSO on the</w:t>
      </w:r>
      <w:r>
        <w:rPr>
          <w:spacing w:val="-1"/>
        </w:rPr>
        <w:t> </w:t>
      </w:r>
      <w:r>
        <w:rPr/>
        <w:t>appropriate</w:t>
      </w:r>
      <w:r>
        <w:rPr>
          <w:spacing w:val="-1"/>
        </w:rPr>
        <w:t> </w:t>
      </w:r>
      <w:r>
        <w:rPr/>
        <w:t>level of</w:t>
      </w:r>
      <w:r>
        <w:rPr>
          <w:spacing w:val="-1"/>
        </w:rPr>
        <w:t> </w:t>
      </w:r>
      <w:r>
        <w:rPr/>
        <w:t>engagement by the</w:t>
      </w:r>
      <w:r>
        <w:rPr>
          <w:spacing w:val="-1"/>
        </w:rPr>
        <w:t> </w:t>
      </w:r>
      <w:r>
        <w:rPr/>
        <w:t>Board Office</w:t>
      </w:r>
      <w:r>
        <w:rPr>
          <w:spacing w:val="-1"/>
        </w:rPr>
        <w:t> </w:t>
      </w:r>
      <w:r>
        <w:rPr/>
        <w:t>and DBF for </w:t>
      </w:r>
      <w:r>
        <w:rPr>
          <w:spacing w:val="-2"/>
        </w:rPr>
        <w:t>any</w:t>
      </w:r>
      <w:r>
        <w:rPr>
          <w:spacing w:val="-9"/>
        </w:rPr>
        <w:t> </w:t>
      </w:r>
      <w:r>
        <w:rPr>
          <w:spacing w:val="-2"/>
        </w:rPr>
        <w:t>given</w:t>
      </w:r>
      <w:r>
        <w:rPr>
          <w:spacing w:val="-9"/>
        </w:rPr>
        <w:t> </w:t>
      </w:r>
      <w:r>
        <w:rPr>
          <w:spacing w:val="-2"/>
        </w:rPr>
        <w:t>call,</w:t>
      </w:r>
      <w:r>
        <w:rPr>
          <w:spacing w:val="-9"/>
        </w:rPr>
        <w:t> </w:t>
      </w:r>
      <w:r>
        <w:rPr>
          <w:spacing w:val="-2"/>
        </w:rPr>
        <w:t>draft</w:t>
      </w:r>
      <w:r>
        <w:rPr>
          <w:spacing w:val="-10"/>
        </w:rPr>
        <w:t> </w:t>
      </w:r>
      <w:r>
        <w:rPr>
          <w:spacing w:val="-2"/>
        </w:rPr>
        <w:t>report,</w:t>
      </w:r>
      <w:r>
        <w:rPr>
          <w:spacing w:val="-9"/>
        </w:rPr>
        <w:t> </w:t>
      </w:r>
      <w:r>
        <w:rPr>
          <w:spacing w:val="-2"/>
        </w:rPr>
        <w:t>site</w:t>
      </w:r>
      <w:r>
        <w:rPr>
          <w:spacing w:val="-10"/>
        </w:rPr>
        <w:t> </w:t>
      </w:r>
      <w:r>
        <w:rPr>
          <w:spacing w:val="-2"/>
        </w:rPr>
        <w:t>visit,</w:t>
      </w:r>
      <w:r>
        <w:rPr>
          <w:spacing w:val="-9"/>
        </w:rPr>
        <w:t> </w:t>
      </w:r>
      <w:r>
        <w:rPr>
          <w:spacing w:val="-2"/>
        </w:rPr>
        <w:t>etc.,</w:t>
      </w:r>
      <w:r>
        <w:rPr>
          <w:spacing w:val="-9"/>
        </w:rPr>
        <w:t> </w:t>
      </w:r>
      <w:r>
        <w:rPr>
          <w:spacing w:val="-2"/>
        </w:rPr>
        <w:t>as</w:t>
      </w:r>
      <w:r>
        <w:rPr>
          <w:spacing w:val="-10"/>
        </w:rPr>
        <w:t> </w:t>
      </w:r>
      <w:r>
        <w:rPr>
          <w:spacing w:val="-2"/>
        </w:rPr>
        <w:t>determined</w:t>
      </w:r>
      <w:r>
        <w:rPr>
          <w:spacing w:val="-8"/>
        </w:rPr>
        <w:t> </w:t>
      </w:r>
      <w:r>
        <w:rPr>
          <w:spacing w:val="-2"/>
        </w:rPr>
        <w:t>by</w:t>
      </w:r>
      <w:r>
        <w:rPr>
          <w:spacing w:val="-9"/>
        </w:rPr>
        <w:t> </w:t>
      </w:r>
      <w:r>
        <w:rPr>
          <w:spacing w:val="-2"/>
        </w:rPr>
        <w:t>the</w:t>
      </w:r>
      <w:r>
        <w:rPr>
          <w:spacing w:val="-10"/>
        </w:rPr>
        <w:t> </w:t>
      </w:r>
      <w:r>
        <w:rPr>
          <w:spacing w:val="-2"/>
        </w:rPr>
        <w:t>Board</w:t>
      </w:r>
      <w:r>
        <w:rPr>
          <w:spacing w:val="-8"/>
        </w:rPr>
        <w:t> </w:t>
      </w:r>
      <w:r>
        <w:rPr>
          <w:spacing w:val="-2"/>
        </w:rPr>
        <w:t>Office</w:t>
      </w:r>
      <w:r>
        <w:rPr>
          <w:spacing w:val="-10"/>
        </w:rPr>
        <w:t> </w:t>
      </w:r>
      <w:r>
        <w:rPr>
          <w:spacing w:val="-2"/>
        </w:rPr>
        <w:t>and </w:t>
      </w:r>
      <w:r>
        <w:rPr/>
        <w:t>DBF.</w:t>
      </w:r>
      <w:r>
        <w:rPr>
          <w:spacing w:val="40"/>
        </w:rPr>
        <w:t> </w:t>
      </w:r>
      <w:r>
        <w:rPr/>
        <w:t>The Board Office and DBF must be copied on any communications between</w:t>
      </w:r>
      <w:r>
        <w:rPr>
          <w:spacing w:val="-10"/>
        </w:rPr>
        <w:t> </w:t>
      </w:r>
      <w:r>
        <w:rPr/>
        <w:t>the</w:t>
      </w:r>
      <w:r>
        <w:rPr>
          <w:spacing w:val="-13"/>
        </w:rPr>
        <w:t> </w:t>
      </w:r>
      <w:r>
        <w:rPr/>
        <w:t>university</w:t>
      </w:r>
      <w:r>
        <w:rPr>
          <w:spacing w:val="-12"/>
        </w:rPr>
        <w:t> </w:t>
      </w:r>
      <w:r>
        <w:rPr/>
        <w:t>and/or</w:t>
      </w:r>
      <w:r>
        <w:rPr>
          <w:spacing w:val="-12"/>
        </w:rPr>
        <w:t> </w:t>
      </w:r>
      <w:r>
        <w:rPr/>
        <w:t>the</w:t>
      </w:r>
      <w:r>
        <w:rPr>
          <w:spacing w:val="-13"/>
        </w:rPr>
        <w:t> </w:t>
      </w:r>
      <w:r>
        <w:rPr/>
        <w:t>DSO</w:t>
      </w:r>
      <w:r>
        <w:rPr>
          <w:spacing w:val="-11"/>
        </w:rPr>
        <w:t> </w:t>
      </w:r>
      <w:r>
        <w:rPr/>
        <w:t>and</w:t>
      </w:r>
      <w:r>
        <w:rPr>
          <w:spacing w:val="-11"/>
        </w:rPr>
        <w:t> </w:t>
      </w:r>
      <w:r>
        <w:rPr/>
        <w:t>any</w:t>
      </w:r>
      <w:r>
        <w:rPr>
          <w:spacing w:val="-12"/>
        </w:rPr>
        <w:t> </w:t>
      </w:r>
      <w:r>
        <w:rPr/>
        <w:t>rating</w:t>
      </w:r>
      <w:r>
        <w:rPr>
          <w:spacing w:val="-13"/>
        </w:rPr>
        <w:t> </w:t>
      </w:r>
      <w:r>
        <w:rPr/>
        <w:t>agency.</w:t>
      </w:r>
      <w:r>
        <w:rPr>
          <w:spacing w:val="40"/>
        </w:rPr>
        <w:t> </w:t>
      </w:r>
      <w:r>
        <w:rPr/>
        <w:t>Each</w:t>
      </w:r>
      <w:r>
        <w:rPr>
          <w:spacing w:val="-10"/>
        </w:rPr>
        <w:t> </w:t>
      </w:r>
      <w:r>
        <w:rPr/>
        <w:t>university and DSO must</w:t>
      </w:r>
      <w:r>
        <w:rPr>
          <w:spacing w:val="-1"/>
        </w:rPr>
        <w:t> </w:t>
      </w:r>
      <w:r>
        <w:rPr/>
        <w:t>provide</w:t>
      </w:r>
      <w:r>
        <w:rPr>
          <w:spacing w:val="-2"/>
        </w:rPr>
        <w:t> </w:t>
      </w:r>
      <w:r>
        <w:rPr/>
        <w:t>all</w:t>
      </w:r>
      <w:r>
        <w:rPr>
          <w:spacing w:val="-1"/>
        </w:rPr>
        <w:t> </w:t>
      </w:r>
      <w:r>
        <w:rPr/>
        <w:t>information relating</w:t>
      </w:r>
      <w:r>
        <w:rPr>
          <w:spacing w:val="-3"/>
        </w:rPr>
        <w:t> </w:t>
      </w:r>
      <w:r>
        <w:rPr/>
        <w:t>to</w:t>
      </w:r>
      <w:r>
        <w:rPr>
          <w:spacing w:val="-1"/>
        </w:rPr>
        <w:t> </w:t>
      </w:r>
      <w:r>
        <w:rPr/>
        <w:t>credit</w:t>
      </w:r>
      <w:r>
        <w:rPr>
          <w:spacing w:val="-1"/>
        </w:rPr>
        <w:t> </w:t>
      </w:r>
      <w:r>
        <w:rPr/>
        <w:t>ratings or disclosure</w:t>
      </w:r>
      <w:r>
        <w:rPr>
          <w:spacing w:val="-1"/>
        </w:rPr>
        <w:t> </w:t>
      </w:r>
      <w:r>
        <w:rPr/>
        <w:t>to the</w:t>
      </w:r>
      <w:r>
        <w:rPr>
          <w:spacing w:val="-17"/>
        </w:rPr>
        <w:t> </w:t>
      </w:r>
      <w:r>
        <w:rPr/>
        <w:t>Board</w:t>
      </w:r>
      <w:r>
        <w:rPr>
          <w:spacing w:val="-14"/>
        </w:rPr>
        <w:t> </w:t>
      </w:r>
      <w:r>
        <w:rPr/>
        <w:t>Office</w:t>
      </w:r>
      <w:r>
        <w:rPr>
          <w:spacing w:val="-16"/>
        </w:rPr>
        <w:t> </w:t>
      </w:r>
      <w:r>
        <w:rPr/>
        <w:t>and</w:t>
      </w:r>
      <w:r>
        <w:rPr>
          <w:spacing w:val="-17"/>
        </w:rPr>
        <w:t> </w:t>
      </w:r>
      <w:r>
        <w:rPr/>
        <w:t>DBF</w:t>
      </w:r>
      <w:r>
        <w:rPr>
          <w:spacing w:val="-16"/>
        </w:rPr>
        <w:t> </w:t>
      </w:r>
      <w:r>
        <w:rPr/>
        <w:t>and</w:t>
      </w:r>
      <w:r>
        <w:rPr>
          <w:spacing w:val="-15"/>
        </w:rPr>
        <w:t> </w:t>
      </w:r>
      <w:r>
        <w:rPr/>
        <w:t>respond</w:t>
      </w:r>
      <w:r>
        <w:rPr>
          <w:spacing w:val="-15"/>
        </w:rPr>
        <w:t> </w:t>
      </w:r>
      <w:r>
        <w:rPr/>
        <w:t>timely</w:t>
      </w:r>
      <w:r>
        <w:rPr>
          <w:spacing w:val="-17"/>
        </w:rPr>
        <w:t> </w:t>
      </w:r>
      <w:r>
        <w:rPr/>
        <w:t>to</w:t>
      </w:r>
      <w:r>
        <w:rPr>
          <w:spacing w:val="-16"/>
        </w:rPr>
        <w:t> </w:t>
      </w:r>
      <w:r>
        <w:rPr/>
        <w:t>requests</w:t>
      </w:r>
      <w:r>
        <w:rPr>
          <w:spacing w:val="-15"/>
        </w:rPr>
        <w:t> </w:t>
      </w:r>
      <w:r>
        <w:rPr/>
        <w:t>from</w:t>
      </w:r>
      <w:r>
        <w:rPr>
          <w:spacing w:val="-15"/>
        </w:rPr>
        <w:t> </w:t>
      </w:r>
      <w:r>
        <w:rPr/>
        <w:t>the</w:t>
      </w:r>
      <w:r>
        <w:rPr>
          <w:spacing w:val="-16"/>
        </w:rPr>
        <w:t> </w:t>
      </w:r>
      <w:r>
        <w:rPr/>
        <w:t>Board</w:t>
      </w:r>
      <w:r>
        <w:rPr>
          <w:spacing w:val="-15"/>
        </w:rPr>
        <w:t> </w:t>
      </w:r>
      <w:r>
        <w:rPr/>
        <w:t>Office and DBF for any information necessary to facilitate activities relating to credit ratings or appropriate disclosure.</w:t>
      </w:r>
    </w:p>
    <w:p>
      <w:pPr>
        <w:pStyle w:val="BodyText"/>
        <w:spacing w:before="2"/>
      </w:pPr>
    </w:p>
    <w:p>
      <w:pPr>
        <w:pStyle w:val="ListParagraph"/>
        <w:numPr>
          <w:ilvl w:val="0"/>
          <w:numId w:val="6"/>
        </w:numPr>
        <w:tabs>
          <w:tab w:pos="1438" w:val="left" w:leader="none"/>
          <w:tab w:pos="1440" w:val="left" w:leader="none"/>
        </w:tabs>
        <w:spacing w:line="235" w:lineRule="auto" w:before="0" w:after="0"/>
        <w:ind w:left="1440" w:right="863" w:hanging="360"/>
        <w:jc w:val="left"/>
        <w:rPr>
          <w:sz w:val="24"/>
        </w:rPr>
      </w:pPr>
      <w:r>
        <w:rPr>
          <w:sz w:val="24"/>
        </w:rPr>
        <w:t>The</w:t>
      </w:r>
      <w:r>
        <w:rPr>
          <w:spacing w:val="-13"/>
          <w:sz w:val="24"/>
        </w:rPr>
        <w:t> </w:t>
      </w:r>
      <w:r>
        <w:rPr>
          <w:sz w:val="24"/>
        </w:rPr>
        <w:t>Board</w:t>
      </w:r>
      <w:r>
        <w:rPr>
          <w:spacing w:val="-13"/>
          <w:sz w:val="24"/>
        </w:rPr>
        <w:t> </w:t>
      </w:r>
      <w:r>
        <w:rPr>
          <w:sz w:val="24"/>
        </w:rPr>
        <w:t>Office</w:t>
      </w:r>
      <w:r>
        <w:rPr>
          <w:spacing w:val="-13"/>
          <w:sz w:val="24"/>
        </w:rPr>
        <w:t> </w:t>
      </w:r>
      <w:r>
        <w:rPr>
          <w:sz w:val="24"/>
        </w:rPr>
        <w:t>will</w:t>
      </w:r>
      <w:r>
        <w:rPr>
          <w:spacing w:val="-14"/>
          <w:sz w:val="24"/>
        </w:rPr>
        <w:t> </w:t>
      </w:r>
      <w:r>
        <w:rPr>
          <w:sz w:val="24"/>
        </w:rPr>
        <w:t>maintain</w:t>
      </w:r>
      <w:r>
        <w:rPr>
          <w:spacing w:val="-13"/>
          <w:sz w:val="24"/>
        </w:rPr>
        <w:t> </w:t>
      </w:r>
      <w:r>
        <w:rPr>
          <w:sz w:val="24"/>
        </w:rPr>
        <w:t>a</w:t>
      </w:r>
      <w:r>
        <w:rPr>
          <w:spacing w:val="-14"/>
          <w:sz w:val="24"/>
        </w:rPr>
        <w:t> </w:t>
      </w:r>
      <w:r>
        <w:rPr>
          <w:sz w:val="24"/>
        </w:rPr>
        <w:t>comprehensive</w:t>
      </w:r>
      <w:r>
        <w:rPr>
          <w:spacing w:val="-13"/>
          <w:sz w:val="24"/>
        </w:rPr>
        <w:t> </w:t>
      </w:r>
      <w:r>
        <w:rPr>
          <w:sz w:val="24"/>
        </w:rPr>
        <w:t>listing</w:t>
      </w:r>
      <w:r>
        <w:rPr>
          <w:spacing w:val="-14"/>
          <w:sz w:val="24"/>
        </w:rPr>
        <w:t> </w:t>
      </w:r>
      <w:r>
        <w:rPr>
          <w:sz w:val="24"/>
        </w:rPr>
        <w:t>of</w:t>
      </w:r>
      <w:r>
        <w:rPr>
          <w:spacing w:val="-13"/>
          <w:sz w:val="24"/>
        </w:rPr>
        <w:t> </w:t>
      </w:r>
      <w:r>
        <w:rPr>
          <w:sz w:val="24"/>
        </w:rPr>
        <w:t>all</w:t>
      </w:r>
      <w:r>
        <w:rPr>
          <w:spacing w:val="-13"/>
          <w:sz w:val="24"/>
        </w:rPr>
        <w:t> </w:t>
      </w:r>
      <w:r>
        <w:rPr>
          <w:sz w:val="24"/>
        </w:rPr>
        <w:t>university</w:t>
      </w:r>
      <w:r>
        <w:rPr>
          <w:spacing w:val="-15"/>
          <w:sz w:val="24"/>
        </w:rPr>
        <w:t> </w:t>
      </w:r>
      <w:r>
        <w:rPr>
          <w:sz w:val="24"/>
        </w:rPr>
        <w:t>and DSO ratings.</w:t>
      </w:r>
    </w:p>
    <w:p>
      <w:pPr>
        <w:pStyle w:val="BodyText"/>
        <w:spacing w:before="149"/>
      </w:pPr>
    </w:p>
    <w:p>
      <w:pPr>
        <w:pStyle w:val="Heading2"/>
        <w:rPr>
          <w:b w:val="0"/>
        </w:rPr>
      </w:pPr>
      <w:bookmarkStart w:name="Tax Status" w:id="22"/>
      <w:bookmarkEnd w:id="22"/>
      <w:r>
        <w:rPr>
          <w:b w:val="0"/>
        </w:rPr>
      </w:r>
      <w:bookmarkStart w:name="_bookmark11" w:id="23"/>
      <w:bookmarkEnd w:id="23"/>
      <w:r>
        <w:rPr>
          <w:b w:val="0"/>
        </w:rPr>
      </w:r>
      <w:r>
        <w:rPr>
          <w:b w:val="0"/>
          <w:w w:val="75"/>
        </w:rPr>
        <w:t>Tax</w:t>
      </w:r>
      <w:r>
        <w:rPr>
          <w:b w:val="0"/>
          <w:spacing w:val="-2"/>
        </w:rPr>
        <w:t> </w:t>
      </w:r>
      <w:r>
        <w:rPr>
          <w:b w:val="0"/>
          <w:spacing w:val="-2"/>
          <w:w w:val="90"/>
        </w:rPr>
        <w:t>Status</w:t>
      </w:r>
    </w:p>
    <w:p>
      <w:pPr>
        <w:pStyle w:val="BodyText"/>
        <w:spacing w:line="235" w:lineRule="auto" w:before="246"/>
        <w:ind w:left="360" w:right="354" w:firstLine="631"/>
        <w:jc w:val="both"/>
      </w:pPr>
      <w:r>
        <w:rPr>
          <w:spacing w:val="-2"/>
        </w:rPr>
        <w:t>The</w:t>
      </w:r>
      <w:r>
        <w:rPr>
          <w:spacing w:val="-7"/>
        </w:rPr>
        <w:t> </w:t>
      </w:r>
      <w:r>
        <w:rPr>
          <w:spacing w:val="-2"/>
        </w:rPr>
        <w:t>universities</w:t>
      </w:r>
      <w:r>
        <w:rPr>
          <w:spacing w:val="-7"/>
        </w:rPr>
        <w:t> </w:t>
      </w:r>
      <w:r>
        <w:rPr>
          <w:spacing w:val="-2"/>
        </w:rPr>
        <w:t>have</w:t>
      </w:r>
      <w:r>
        <w:rPr>
          <w:spacing w:val="-7"/>
        </w:rPr>
        <w:t> </w:t>
      </w:r>
      <w:r>
        <w:rPr>
          <w:spacing w:val="-2"/>
        </w:rPr>
        <w:t>traditionally</w:t>
      </w:r>
      <w:r>
        <w:rPr>
          <w:spacing w:val="-9"/>
        </w:rPr>
        <w:t> </w:t>
      </w:r>
      <w:r>
        <w:rPr>
          <w:spacing w:val="-2"/>
        </w:rPr>
        <w:t>issued</w:t>
      </w:r>
      <w:r>
        <w:rPr>
          <w:spacing w:val="-5"/>
        </w:rPr>
        <w:t> </w:t>
      </w:r>
      <w:r>
        <w:rPr>
          <w:spacing w:val="-2"/>
        </w:rPr>
        <w:t>tax</w:t>
      </w:r>
      <w:r>
        <w:rPr>
          <w:spacing w:val="-7"/>
        </w:rPr>
        <w:t> </w:t>
      </w:r>
      <w:r>
        <w:rPr>
          <w:spacing w:val="-2"/>
        </w:rPr>
        <w:t>exempt</w:t>
      </w:r>
      <w:r>
        <w:rPr>
          <w:spacing w:val="-7"/>
        </w:rPr>
        <w:t> </w:t>
      </w:r>
      <w:r>
        <w:rPr>
          <w:spacing w:val="-2"/>
        </w:rPr>
        <w:t>debt</w:t>
      </w:r>
      <w:r>
        <w:rPr>
          <w:spacing w:val="-7"/>
        </w:rPr>
        <w:t> </w:t>
      </w:r>
      <w:r>
        <w:rPr>
          <w:spacing w:val="-2"/>
        </w:rPr>
        <w:t>which</w:t>
      </w:r>
      <w:r>
        <w:rPr>
          <w:spacing w:val="-10"/>
        </w:rPr>
        <w:t> </w:t>
      </w:r>
      <w:r>
        <w:rPr>
          <w:spacing w:val="-2"/>
        </w:rPr>
        <w:t>results</w:t>
      </w:r>
      <w:r>
        <w:rPr>
          <w:spacing w:val="-5"/>
        </w:rPr>
        <w:t> </w:t>
      </w:r>
      <w:r>
        <w:rPr>
          <w:spacing w:val="-2"/>
        </w:rPr>
        <w:t>in</w:t>
      </w:r>
      <w:r>
        <w:rPr>
          <w:spacing w:val="-10"/>
        </w:rPr>
        <w:t> </w:t>
      </w:r>
      <w:r>
        <w:rPr>
          <w:spacing w:val="-2"/>
        </w:rPr>
        <w:t>significant </w:t>
      </w:r>
      <w:r>
        <w:rPr/>
        <w:t>interest cost savings compared with the interest cost on taxable debt.</w:t>
      </w:r>
      <w:r>
        <w:rPr>
          <w:spacing w:val="40"/>
        </w:rPr>
        <w:t> </w:t>
      </w:r>
      <w:r>
        <w:rPr/>
        <w:t>Accordingly, all </w:t>
      </w:r>
      <w:r>
        <w:rPr>
          <w:spacing w:val="-2"/>
        </w:rPr>
        <w:t>university</w:t>
      </w:r>
      <w:r>
        <w:rPr>
          <w:spacing w:val="-12"/>
        </w:rPr>
        <w:t> </w:t>
      </w:r>
      <w:r>
        <w:rPr>
          <w:spacing w:val="-2"/>
        </w:rPr>
        <w:t>and</w:t>
      </w:r>
      <w:r>
        <w:rPr>
          <w:spacing w:val="-11"/>
        </w:rPr>
        <w:t> </w:t>
      </w:r>
      <w:r>
        <w:rPr>
          <w:spacing w:val="-2"/>
        </w:rPr>
        <w:t>DSO</w:t>
      </w:r>
      <w:r>
        <w:rPr>
          <w:spacing w:val="-11"/>
        </w:rPr>
        <w:t> </w:t>
      </w:r>
      <w:r>
        <w:rPr>
          <w:spacing w:val="-2"/>
        </w:rPr>
        <w:t>debt</w:t>
      </w:r>
      <w:r>
        <w:rPr>
          <w:spacing w:val="-13"/>
        </w:rPr>
        <w:t> </w:t>
      </w:r>
      <w:r>
        <w:rPr>
          <w:spacing w:val="-2"/>
        </w:rPr>
        <w:t>should</w:t>
      </w:r>
      <w:r>
        <w:rPr>
          <w:spacing w:val="-11"/>
        </w:rPr>
        <w:t> </w:t>
      </w:r>
      <w:r>
        <w:rPr>
          <w:spacing w:val="-2"/>
        </w:rPr>
        <w:t>be</w:t>
      </w:r>
      <w:r>
        <w:rPr>
          <w:spacing w:val="-13"/>
        </w:rPr>
        <w:t> </w:t>
      </w:r>
      <w:r>
        <w:rPr>
          <w:spacing w:val="-2"/>
        </w:rPr>
        <w:t>issued</w:t>
      </w:r>
      <w:r>
        <w:rPr>
          <w:spacing w:val="-11"/>
        </w:rPr>
        <w:t> </w:t>
      </w:r>
      <w:r>
        <w:rPr>
          <w:spacing w:val="-2"/>
        </w:rPr>
        <w:t>to</w:t>
      </w:r>
      <w:r>
        <w:rPr>
          <w:spacing w:val="-13"/>
        </w:rPr>
        <w:t> </w:t>
      </w:r>
      <w:r>
        <w:rPr>
          <w:spacing w:val="-2"/>
        </w:rPr>
        <w:t>take</w:t>
      </w:r>
      <w:r>
        <w:rPr>
          <w:spacing w:val="-13"/>
        </w:rPr>
        <w:t> </w:t>
      </w:r>
      <w:r>
        <w:rPr>
          <w:spacing w:val="-2"/>
        </w:rPr>
        <w:t>advantage</w:t>
      </w:r>
      <w:r>
        <w:rPr>
          <w:spacing w:val="-13"/>
        </w:rPr>
        <w:t> </w:t>
      </w:r>
      <w:r>
        <w:rPr>
          <w:spacing w:val="-2"/>
        </w:rPr>
        <w:t>of</w:t>
      </w:r>
      <w:r>
        <w:rPr>
          <w:spacing w:val="-13"/>
        </w:rPr>
        <w:t> </w:t>
      </w:r>
      <w:r>
        <w:rPr>
          <w:spacing w:val="-2"/>
        </w:rPr>
        <w:t>the</w:t>
      </w:r>
      <w:r>
        <w:rPr>
          <w:spacing w:val="-13"/>
        </w:rPr>
        <w:t> </w:t>
      </w:r>
      <w:r>
        <w:rPr>
          <w:spacing w:val="-2"/>
        </w:rPr>
        <w:t>exemption</w:t>
      </w:r>
      <w:r>
        <w:rPr>
          <w:spacing w:val="-12"/>
        </w:rPr>
        <w:t> </w:t>
      </w:r>
      <w:r>
        <w:rPr>
          <w:spacing w:val="-2"/>
        </w:rPr>
        <w:t>from</w:t>
      </w:r>
      <w:r>
        <w:rPr>
          <w:spacing w:val="-8"/>
        </w:rPr>
        <w:t> </w:t>
      </w:r>
      <w:r>
        <w:rPr>
          <w:spacing w:val="-2"/>
        </w:rPr>
        <w:t>federal income</w:t>
      </w:r>
      <w:r>
        <w:rPr>
          <w:spacing w:val="-9"/>
        </w:rPr>
        <w:t> </w:t>
      </w:r>
      <w:r>
        <w:rPr>
          <w:spacing w:val="-2"/>
        </w:rPr>
        <w:t>taxes</w:t>
      </w:r>
      <w:r>
        <w:rPr>
          <w:spacing w:val="-9"/>
        </w:rPr>
        <w:t> </w:t>
      </w:r>
      <w:r>
        <w:rPr>
          <w:spacing w:val="-2"/>
        </w:rPr>
        <w:t>unless</w:t>
      </w:r>
      <w:r>
        <w:rPr>
          <w:spacing w:val="-7"/>
        </w:rPr>
        <w:t> </w:t>
      </w:r>
      <w:r>
        <w:rPr>
          <w:spacing w:val="-2"/>
        </w:rPr>
        <w:t>the</w:t>
      </w:r>
      <w:r>
        <w:rPr>
          <w:spacing w:val="-9"/>
        </w:rPr>
        <w:t> </w:t>
      </w:r>
      <w:r>
        <w:rPr>
          <w:spacing w:val="-2"/>
        </w:rPr>
        <w:t>university</w:t>
      </w:r>
      <w:r>
        <w:rPr>
          <w:spacing w:val="-8"/>
        </w:rPr>
        <w:t> </w:t>
      </w:r>
      <w:r>
        <w:rPr>
          <w:spacing w:val="-2"/>
        </w:rPr>
        <w:t>demonstrates</w:t>
      </w:r>
      <w:r>
        <w:rPr>
          <w:spacing w:val="-7"/>
        </w:rPr>
        <w:t> </w:t>
      </w:r>
      <w:r>
        <w:rPr>
          <w:spacing w:val="-2"/>
        </w:rPr>
        <w:t>that</w:t>
      </w:r>
      <w:r>
        <w:rPr>
          <w:spacing w:val="-9"/>
        </w:rPr>
        <w:t> </w:t>
      </w:r>
      <w:r>
        <w:rPr>
          <w:spacing w:val="-2"/>
        </w:rPr>
        <w:t>the</w:t>
      </w:r>
      <w:r>
        <w:rPr>
          <w:spacing w:val="-9"/>
        </w:rPr>
        <w:t> </w:t>
      </w:r>
      <w:r>
        <w:rPr>
          <w:spacing w:val="-2"/>
        </w:rPr>
        <w:t>issuance</w:t>
      </w:r>
      <w:r>
        <w:rPr>
          <w:spacing w:val="-9"/>
        </w:rPr>
        <w:t> </w:t>
      </w:r>
      <w:r>
        <w:rPr>
          <w:spacing w:val="-2"/>
        </w:rPr>
        <w:t>of</w:t>
      </w:r>
      <w:r>
        <w:rPr>
          <w:spacing w:val="-9"/>
        </w:rPr>
        <w:t> </w:t>
      </w:r>
      <w:r>
        <w:rPr>
          <w:spacing w:val="-2"/>
        </w:rPr>
        <w:t>taxable</w:t>
      </w:r>
      <w:r>
        <w:rPr>
          <w:spacing w:val="-9"/>
        </w:rPr>
        <w:t> </w:t>
      </w:r>
      <w:r>
        <w:rPr>
          <w:spacing w:val="-2"/>
        </w:rPr>
        <w:t>debt</w:t>
      </w:r>
      <w:r>
        <w:rPr>
          <w:spacing w:val="-9"/>
        </w:rPr>
        <w:t> </w:t>
      </w:r>
      <w:r>
        <w:rPr>
          <w:spacing w:val="-2"/>
        </w:rPr>
        <w:t>is</w:t>
      </w:r>
      <w:r>
        <w:rPr>
          <w:spacing w:val="-7"/>
        </w:rPr>
        <w:t> </w:t>
      </w:r>
      <w:r>
        <w:rPr>
          <w:spacing w:val="-2"/>
        </w:rPr>
        <w:t>in</w:t>
      </w:r>
      <w:r>
        <w:rPr>
          <w:spacing w:val="-11"/>
        </w:rPr>
        <w:t> </w:t>
      </w:r>
      <w:r>
        <w:rPr>
          <w:spacing w:val="-2"/>
        </w:rPr>
        <w:t>the </w:t>
      </w:r>
      <w:r>
        <w:rPr/>
        <w:t>university’s best interest.</w:t>
      </w:r>
      <w:r>
        <w:rPr>
          <w:spacing w:val="40"/>
        </w:rPr>
        <w:t> </w:t>
      </w:r>
      <w:r>
        <w:rPr/>
        <w:t>With respect to debt which has a management contract with a private</w:t>
      </w:r>
      <w:r>
        <w:rPr>
          <w:spacing w:val="-1"/>
        </w:rPr>
        <w:t> </w:t>
      </w:r>
      <w:r>
        <w:rPr/>
        <w:t>entity as part</w:t>
      </w:r>
      <w:r>
        <w:rPr>
          <w:spacing w:val="-1"/>
        </w:rPr>
        <w:t> </w:t>
      </w:r>
      <w:r>
        <w:rPr/>
        <w:t>of the</w:t>
      </w:r>
      <w:r>
        <w:rPr>
          <w:spacing w:val="-1"/>
        </w:rPr>
        <w:t> </w:t>
      </w:r>
      <w:r>
        <w:rPr/>
        <w:t>security feature, the</w:t>
      </w:r>
      <w:r>
        <w:rPr>
          <w:spacing w:val="-1"/>
        </w:rPr>
        <w:t> </w:t>
      </w:r>
      <w:r>
        <w:rPr/>
        <w:t>management</w:t>
      </w:r>
      <w:r>
        <w:rPr>
          <w:spacing w:val="-1"/>
        </w:rPr>
        <w:t> </w:t>
      </w:r>
      <w:r>
        <w:rPr/>
        <w:t>contract</w:t>
      </w:r>
      <w:r>
        <w:rPr>
          <w:spacing w:val="-1"/>
        </w:rPr>
        <w:t> </w:t>
      </w:r>
      <w:r>
        <w:rPr/>
        <w:t>should comply, to the greatest extent practical, with tax law requirements to obtain tax exemption for the </w:t>
      </w:r>
      <w:r>
        <w:rPr>
          <w:spacing w:val="-2"/>
        </w:rPr>
        <w:t>debt.</w:t>
      </w:r>
    </w:p>
    <w:p>
      <w:pPr>
        <w:pStyle w:val="BodyText"/>
        <w:spacing w:before="154"/>
      </w:pPr>
    </w:p>
    <w:p>
      <w:pPr>
        <w:pStyle w:val="Heading2"/>
        <w:rPr>
          <w:b w:val="0"/>
        </w:rPr>
      </w:pPr>
      <w:bookmarkStart w:name="Security Features" w:id="24"/>
      <w:bookmarkEnd w:id="24"/>
      <w:r>
        <w:rPr>
          <w:b w:val="0"/>
        </w:rPr>
      </w:r>
      <w:bookmarkStart w:name="_bookmark12" w:id="25"/>
      <w:bookmarkEnd w:id="25"/>
      <w:r>
        <w:rPr>
          <w:b w:val="0"/>
        </w:rPr>
      </w:r>
      <w:r>
        <w:rPr>
          <w:b w:val="0"/>
          <w:w w:val="80"/>
        </w:rPr>
        <w:t>Security</w:t>
      </w:r>
      <w:r>
        <w:rPr>
          <w:b w:val="0"/>
          <w:spacing w:val="-1"/>
          <w:w w:val="80"/>
        </w:rPr>
        <w:t> </w:t>
      </w:r>
      <w:r>
        <w:rPr>
          <w:b w:val="0"/>
          <w:spacing w:val="-2"/>
          <w:w w:val="85"/>
        </w:rPr>
        <w:t>Features</w:t>
      </w:r>
    </w:p>
    <w:p>
      <w:pPr>
        <w:pStyle w:val="BodyText"/>
        <w:spacing w:line="235" w:lineRule="auto" w:before="247"/>
        <w:ind w:left="360" w:right="354" w:firstLine="631"/>
        <w:jc w:val="both"/>
      </w:pPr>
      <w:r>
        <w:rPr>
          <w:i/>
        </w:rPr>
        <w:t>Pledged</w:t>
      </w:r>
      <w:r>
        <w:rPr>
          <w:i/>
          <w:spacing w:val="-2"/>
        </w:rPr>
        <w:t> </w:t>
      </w:r>
      <w:r>
        <w:rPr>
          <w:i/>
        </w:rPr>
        <w:t>Revenues.</w:t>
      </w:r>
      <w:r>
        <w:rPr>
          <w:i/>
          <w:spacing w:val="80"/>
          <w:w w:val="150"/>
        </w:rPr>
        <w:t> </w:t>
      </w:r>
      <w:r>
        <w:rPr/>
        <w:t>The</w:t>
      </w:r>
      <w:r>
        <w:rPr>
          <w:spacing w:val="-3"/>
        </w:rPr>
        <w:t> </w:t>
      </w:r>
      <w:r>
        <w:rPr/>
        <w:t>debt</w:t>
      </w:r>
      <w:r>
        <w:rPr>
          <w:spacing w:val="-3"/>
        </w:rPr>
        <w:t> </w:t>
      </w:r>
      <w:r>
        <w:rPr/>
        <w:t>issued</w:t>
      </w:r>
      <w:r>
        <w:rPr>
          <w:spacing w:val="-3"/>
        </w:rPr>
        <w:t> </w:t>
      </w:r>
      <w:r>
        <w:rPr/>
        <w:t>by</w:t>
      </w:r>
      <w:r>
        <w:rPr>
          <w:spacing w:val="-3"/>
        </w:rPr>
        <w:t> </w:t>
      </w:r>
      <w:r>
        <w:rPr/>
        <w:t>universities</w:t>
      </w:r>
      <w:r>
        <w:rPr>
          <w:spacing w:val="-2"/>
        </w:rPr>
        <w:t> </w:t>
      </w:r>
      <w:r>
        <w:rPr/>
        <w:t>and</w:t>
      </w:r>
      <w:r>
        <w:rPr>
          <w:spacing w:val="-2"/>
        </w:rPr>
        <w:t> </w:t>
      </w:r>
      <w:r>
        <w:rPr/>
        <w:t>their</w:t>
      </w:r>
      <w:r>
        <w:rPr>
          <w:spacing w:val="-3"/>
        </w:rPr>
        <w:t> </w:t>
      </w:r>
      <w:r>
        <w:rPr/>
        <w:t>DSOs</w:t>
      </w:r>
      <w:r>
        <w:rPr>
          <w:spacing w:val="-2"/>
        </w:rPr>
        <w:t> </w:t>
      </w:r>
      <w:r>
        <w:rPr/>
        <w:t>may</w:t>
      </w:r>
      <w:r>
        <w:rPr>
          <w:spacing w:val="-3"/>
        </w:rPr>
        <w:t> </w:t>
      </w:r>
      <w:r>
        <w:rPr/>
        <w:t>only</w:t>
      </w:r>
      <w:r>
        <w:rPr>
          <w:spacing w:val="-4"/>
        </w:rPr>
        <w:t> </w:t>
      </w:r>
      <w:r>
        <w:rPr/>
        <w:t>be secured</w:t>
      </w:r>
      <w:r>
        <w:rPr>
          <w:spacing w:val="-9"/>
        </w:rPr>
        <w:t> </w:t>
      </w:r>
      <w:r>
        <w:rPr/>
        <w:t>by</w:t>
      </w:r>
      <w:r>
        <w:rPr>
          <w:spacing w:val="-10"/>
        </w:rPr>
        <w:t> </w:t>
      </w:r>
      <w:r>
        <w:rPr/>
        <w:t>revenues</w:t>
      </w:r>
      <w:r>
        <w:rPr>
          <w:spacing w:val="-9"/>
        </w:rPr>
        <w:t> </w:t>
      </w:r>
      <w:r>
        <w:rPr/>
        <w:t>(including</w:t>
      </w:r>
      <w:r>
        <w:rPr>
          <w:spacing w:val="-11"/>
        </w:rPr>
        <w:t> </w:t>
      </w:r>
      <w:r>
        <w:rPr/>
        <w:t>fund</w:t>
      </w:r>
      <w:r>
        <w:rPr>
          <w:spacing w:val="-9"/>
        </w:rPr>
        <w:t> </w:t>
      </w:r>
      <w:r>
        <w:rPr/>
        <w:t>balances</w:t>
      </w:r>
      <w:r>
        <w:rPr>
          <w:spacing w:val="-11"/>
        </w:rPr>
        <w:t> </w:t>
      </w:r>
      <w:r>
        <w:rPr/>
        <w:t>and</w:t>
      </w:r>
      <w:r>
        <w:rPr>
          <w:spacing w:val="-9"/>
        </w:rPr>
        <w:t> </w:t>
      </w:r>
      <w:r>
        <w:rPr/>
        <w:t>budget</w:t>
      </w:r>
      <w:r>
        <w:rPr>
          <w:spacing w:val="-11"/>
        </w:rPr>
        <w:t> </w:t>
      </w:r>
      <w:r>
        <w:rPr/>
        <w:t>surpluses)</w:t>
      </w:r>
      <w:r>
        <w:rPr>
          <w:spacing w:val="-12"/>
        </w:rPr>
        <w:t> </w:t>
      </w:r>
      <w:r>
        <w:rPr/>
        <w:t>authorized</w:t>
      </w:r>
      <w:r>
        <w:rPr>
          <w:spacing w:val="-9"/>
        </w:rPr>
        <w:t> </w:t>
      </w:r>
      <w:r>
        <w:rPr/>
        <w:t>for</w:t>
      </w:r>
      <w:r>
        <w:rPr>
          <w:spacing w:val="-10"/>
        </w:rPr>
        <w:t> </w:t>
      </w:r>
      <w:r>
        <w:rPr/>
        <w:t>such purpose.</w:t>
      </w:r>
      <w:r>
        <w:rPr>
          <w:spacing w:val="40"/>
        </w:rPr>
        <w:t> </w:t>
      </w:r>
      <w:r>
        <w:rPr/>
        <w:t>The revenues which may secure debt include the following:</w:t>
      </w:r>
    </w:p>
    <w:p>
      <w:pPr>
        <w:pStyle w:val="ListParagraph"/>
        <w:numPr>
          <w:ilvl w:val="0"/>
          <w:numId w:val="7"/>
        </w:numPr>
        <w:tabs>
          <w:tab w:pos="1439" w:val="left" w:leader="none"/>
        </w:tabs>
        <w:spacing w:line="235" w:lineRule="auto" w:before="273" w:after="0"/>
        <w:ind w:left="1439" w:right="968" w:hanging="360"/>
        <w:jc w:val="left"/>
        <w:rPr>
          <w:sz w:val="24"/>
        </w:rPr>
      </w:pPr>
      <w:r>
        <w:rPr>
          <w:sz w:val="24"/>
        </w:rPr>
        <w:t>Activity</w:t>
      </w:r>
      <w:r>
        <w:rPr>
          <w:spacing w:val="-12"/>
          <w:sz w:val="24"/>
        </w:rPr>
        <w:t> </w:t>
      </w:r>
      <w:r>
        <w:rPr>
          <w:sz w:val="24"/>
        </w:rPr>
        <w:t>and</w:t>
      </w:r>
      <w:r>
        <w:rPr>
          <w:spacing w:val="-11"/>
          <w:sz w:val="24"/>
        </w:rPr>
        <w:t> </w:t>
      </w:r>
      <w:r>
        <w:rPr>
          <w:sz w:val="24"/>
        </w:rPr>
        <w:t>Service</w:t>
      </w:r>
      <w:r>
        <w:rPr>
          <w:spacing w:val="-12"/>
          <w:sz w:val="24"/>
        </w:rPr>
        <w:t> </w:t>
      </w:r>
      <w:r>
        <w:rPr>
          <w:sz w:val="24"/>
        </w:rPr>
        <w:t>Fee,</w:t>
      </w:r>
      <w:r>
        <w:rPr>
          <w:spacing w:val="-12"/>
          <w:sz w:val="24"/>
        </w:rPr>
        <w:t> </w:t>
      </w:r>
      <w:r>
        <w:rPr>
          <w:sz w:val="24"/>
        </w:rPr>
        <w:t>subject</w:t>
      </w:r>
      <w:r>
        <w:rPr>
          <w:spacing w:val="-13"/>
          <w:sz w:val="24"/>
        </w:rPr>
        <w:t> </w:t>
      </w:r>
      <w:r>
        <w:rPr>
          <w:sz w:val="24"/>
        </w:rPr>
        <w:t>to</w:t>
      </w:r>
      <w:r>
        <w:rPr>
          <w:spacing w:val="-12"/>
          <w:sz w:val="24"/>
        </w:rPr>
        <w:t> </w:t>
      </w:r>
      <w:r>
        <w:rPr>
          <w:sz w:val="24"/>
        </w:rPr>
        <w:t>the</w:t>
      </w:r>
      <w:r>
        <w:rPr>
          <w:spacing w:val="-13"/>
          <w:sz w:val="24"/>
        </w:rPr>
        <w:t> </w:t>
      </w:r>
      <w:r>
        <w:rPr>
          <w:sz w:val="24"/>
        </w:rPr>
        <w:t>limitation</w:t>
      </w:r>
      <w:r>
        <w:rPr>
          <w:spacing w:val="-12"/>
          <w:sz w:val="24"/>
        </w:rPr>
        <w:t> </w:t>
      </w:r>
      <w:r>
        <w:rPr>
          <w:sz w:val="24"/>
        </w:rPr>
        <w:t>that</w:t>
      </w:r>
      <w:r>
        <w:rPr>
          <w:spacing w:val="-13"/>
          <w:sz w:val="24"/>
        </w:rPr>
        <w:t> </w:t>
      </w:r>
      <w:r>
        <w:rPr>
          <w:sz w:val="24"/>
        </w:rPr>
        <w:t>annual</w:t>
      </w:r>
      <w:r>
        <w:rPr>
          <w:spacing w:val="-11"/>
          <w:sz w:val="24"/>
        </w:rPr>
        <w:t> </w:t>
      </w:r>
      <w:r>
        <w:rPr>
          <w:sz w:val="24"/>
        </w:rPr>
        <w:t>debt</w:t>
      </w:r>
      <w:r>
        <w:rPr>
          <w:spacing w:val="-13"/>
          <w:sz w:val="24"/>
        </w:rPr>
        <w:t> </w:t>
      </w:r>
      <w:r>
        <w:rPr>
          <w:sz w:val="24"/>
        </w:rPr>
        <w:t>service payable from these fees does not exceed five percent of the revenues derived therefrom.</w:t>
      </w:r>
    </w:p>
    <w:p>
      <w:pPr>
        <w:pStyle w:val="ListParagraph"/>
        <w:numPr>
          <w:ilvl w:val="0"/>
          <w:numId w:val="7"/>
        </w:numPr>
        <w:tabs>
          <w:tab w:pos="1437" w:val="left" w:leader="none"/>
          <w:tab w:pos="1439" w:val="left" w:leader="none"/>
        </w:tabs>
        <w:spacing w:line="235" w:lineRule="auto" w:before="273" w:after="0"/>
        <w:ind w:left="1439" w:right="696" w:hanging="360"/>
        <w:jc w:val="left"/>
        <w:rPr>
          <w:sz w:val="24"/>
        </w:rPr>
      </w:pPr>
      <w:r>
        <w:rPr>
          <w:sz w:val="24"/>
        </w:rPr>
        <w:t>Athletic Fee,</w:t>
      </w:r>
      <w:r>
        <w:rPr>
          <w:spacing w:val="-1"/>
          <w:sz w:val="24"/>
        </w:rPr>
        <w:t> </w:t>
      </w:r>
      <w:r>
        <w:rPr>
          <w:sz w:val="24"/>
        </w:rPr>
        <w:t>subject</w:t>
      </w:r>
      <w:r>
        <w:rPr>
          <w:spacing w:val="-2"/>
          <w:sz w:val="24"/>
        </w:rPr>
        <w:t> </w:t>
      </w:r>
      <w:r>
        <w:rPr>
          <w:sz w:val="24"/>
        </w:rPr>
        <w:t>to</w:t>
      </w:r>
      <w:r>
        <w:rPr>
          <w:spacing w:val="-1"/>
          <w:sz w:val="24"/>
        </w:rPr>
        <w:t> </w:t>
      </w:r>
      <w:r>
        <w:rPr>
          <w:sz w:val="24"/>
        </w:rPr>
        <w:t>the</w:t>
      </w:r>
      <w:r>
        <w:rPr>
          <w:spacing w:val="-1"/>
          <w:sz w:val="24"/>
        </w:rPr>
        <w:t> </w:t>
      </w:r>
      <w:r>
        <w:rPr>
          <w:sz w:val="24"/>
        </w:rPr>
        <w:t>limitation</w:t>
      </w:r>
      <w:r>
        <w:rPr>
          <w:spacing w:val="-1"/>
          <w:sz w:val="24"/>
        </w:rPr>
        <w:t> </w:t>
      </w:r>
      <w:r>
        <w:rPr>
          <w:sz w:val="24"/>
        </w:rPr>
        <w:t>that</w:t>
      </w:r>
      <w:r>
        <w:rPr>
          <w:spacing w:val="-2"/>
          <w:sz w:val="24"/>
        </w:rPr>
        <w:t> </w:t>
      </w:r>
      <w:r>
        <w:rPr>
          <w:sz w:val="24"/>
        </w:rPr>
        <w:t>annual debt</w:t>
      </w:r>
      <w:r>
        <w:rPr>
          <w:spacing w:val="-2"/>
          <w:sz w:val="24"/>
        </w:rPr>
        <w:t> </w:t>
      </w:r>
      <w:r>
        <w:rPr>
          <w:sz w:val="24"/>
        </w:rPr>
        <w:t>service</w:t>
      </w:r>
      <w:r>
        <w:rPr>
          <w:spacing w:val="-1"/>
          <w:sz w:val="24"/>
        </w:rPr>
        <w:t> </w:t>
      </w:r>
      <w:r>
        <w:rPr>
          <w:sz w:val="24"/>
        </w:rPr>
        <w:t>payable</w:t>
      </w:r>
      <w:r>
        <w:rPr>
          <w:spacing w:val="-1"/>
          <w:sz w:val="24"/>
        </w:rPr>
        <w:t> </w:t>
      </w:r>
      <w:r>
        <w:rPr>
          <w:sz w:val="24"/>
        </w:rPr>
        <w:t>from these</w:t>
      </w:r>
      <w:r>
        <w:rPr>
          <w:spacing w:val="-7"/>
          <w:sz w:val="24"/>
        </w:rPr>
        <w:t> </w:t>
      </w:r>
      <w:r>
        <w:rPr>
          <w:sz w:val="24"/>
        </w:rPr>
        <w:t>fees</w:t>
      </w:r>
      <w:r>
        <w:rPr>
          <w:spacing w:val="-6"/>
          <w:sz w:val="24"/>
        </w:rPr>
        <w:t> </w:t>
      </w:r>
      <w:r>
        <w:rPr>
          <w:sz w:val="24"/>
        </w:rPr>
        <w:t>does</w:t>
      </w:r>
      <w:r>
        <w:rPr>
          <w:spacing w:val="-6"/>
          <w:sz w:val="24"/>
        </w:rPr>
        <w:t> </w:t>
      </w:r>
      <w:r>
        <w:rPr>
          <w:sz w:val="24"/>
        </w:rPr>
        <w:t>not</w:t>
      </w:r>
      <w:r>
        <w:rPr>
          <w:spacing w:val="-8"/>
          <w:sz w:val="24"/>
        </w:rPr>
        <w:t> </w:t>
      </w:r>
      <w:r>
        <w:rPr>
          <w:sz w:val="24"/>
        </w:rPr>
        <w:t>exceed</w:t>
      </w:r>
      <w:r>
        <w:rPr>
          <w:spacing w:val="-6"/>
          <w:sz w:val="24"/>
        </w:rPr>
        <w:t> </w:t>
      </w:r>
      <w:r>
        <w:rPr>
          <w:sz w:val="24"/>
        </w:rPr>
        <w:t>five</w:t>
      </w:r>
      <w:r>
        <w:rPr>
          <w:spacing w:val="-7"/>
          <w:sz w:val="24"/>
        </w:rPr>
        <w:t> </w:t>
      </w:r>
      <w:r>
        <w:rPr>
          <w:sz w:val="24"/>
        </w:rPr>
        <w:t>percent</w:t>
      </w:r>
      <w:r>
        <w:rPr>
          <w:spacing w:val="-8"/>
          <w:sz w:val="24"/>
        </w:rPr>
        <w:t> </w:t>
      </w:r>
      <w:r>
        <w:rPr>
          <w:sz w:val="24"/>
        </w:rPr>
        <w:t>of</w:t>
      </w:r>
      <w:r>
        <w:rPr>
          <w:spacing w:val="-7"/>
          <w:sz w:val="24"/>
        </w:rPr>
        <w:t> </w:t>
      </w:r>
      <w:r>
        <w:rPr>
          <w:sz w:val="24"/>
        </w:rPr>
        <w:t>the</w:t>
      </w:r>
      <w:r>
        <w:rPr>
          <w:spacing w:val="-7"/>
          <w:sz w:val="24"/>
        </w:rPr>
        <w:t> </w:t>
      </w:r>
      <w:r>
        <w:rPr>
          <w:sz w:val="24"/>
        </w:rPr>
        <w:t>revenues</w:t>
      </w:r>
      <w:r>
        <w:rPr>
          <w:spacing w:val="-6"/>
          <w:sz w:val="24"/>
        </w:rPr>
        <w:t> </w:t>
      </w:r>
      <w:r>
        <w:rPr>
          <w:sz w:val="24"/>
        </w:rPr>
        <w:t>derived</w:t>
      </w:r>
      <w:r>
        <w:rPr>
          <w:spacing w:val="-6"/>
          <w:sz w:val="24"/>
        </w:rPr>
        <w:t> </w:t>
      </w:r>
      <w:r>
        <w:rPr>
          <w:sz w:val="24"/>
        </w:rPr>
        <w:t>therefrom.</w:t>
      </w:r>
    </w:p>
    <w:p>
      <w:pPr>
        <w:pStyle w:val="ListParagraph"/>
        <w:numPr>
          <w:ilvl w:val="0"/>
          <w:numId w:val="7"/>
        </w:numPr>
        <w:tabs>
          <w:tab w:pos="1438" w:val="left" w:leader="none"/>
        </w:tabs>
        <w:spacing w:line="240" w:lineRule="auto" w:before="269" w:after="0"/>
        <w:ind w:left="1438" w:right="0" w:hanging="359"/>
        <w:jc w:val="left"/>
        <w:rPr>
          <w:sz w:val="24"/>
        </w:rPr>
      </w:pPr>
      <w:r>
        <w:rPr>
          <w:sz w:val="24"/>
        </w:rPr>
        <w:t>Health</w:t>
      </w:r>
      <w:r>
        <w:rPr>
          <w:spacing w:val="-16"/>
          <w:sz w:val="24"/>
        </w:rPr>
        <w:t> </w:t>
      </w:r>
      <w:r>
        <w:rPr>
          <w:spacing w:val="-4"/>
          <w:sz w:val="24"/>
        </w:rPr>
        <w:t>Fee.</w:t>
      </w:r>
    </w:p>
    <w:p>
      <w:pPr>
        <w:pStyle w:val="ListParagraph"/>
        <w:numPr>
          <w:ilvl w:val="0"/>
          <w:numId w:val="7"/>
        </w:numPr>
        <w:tabs>
          <w:tab w:pos="1437" w:val="left" w:leader="none"/>
        </w:tabs>
        <w:spacing w:line="240" w:lineRule="auto" w:before="266" w:after="0"/>
        <w:ind w:left="1437" w:right="0" w:hanging="358"/>
        <w:jc w:val="left"/>
        <w:rPr>
          <w:sz w:val="24"/>
        </w:rPr>
      </w:pPr>
      <w:r>
        <w:rPr>
          <w:spacing w:val="-2"/>
          <w:sz w:val="24"/>
        </w:rPr>
        <w:t>Transportation</w:t>
      </w:r>
      <w:r>
        <w:rPr>
          <w:spacing w:val="-11"/>
          <w:sz w:val="24"/>
        </w:rPr>
        <w:t> </w:t>
      </w:r>
      <w:r>
        <w:rPr>
          <w:spacing w:val="-2"/>
          <w:sz w:val="24"/>
        </w:rPr>
        <w:t>Access</w:t>
      </w:r>
      <w:r>
        <w:rPr>
          <w:spacing w:val="-12"/>
          <w:sz w:val="24"/>
        </w:rPr>
        <w:t> </w:t>
      </w:r>
      <w:r>
        <w:rPr>
          <w:spacing w:val="-4"/>
          <w:sz w:val="24"/>
        </w:rPr>
        <w:t>Fee.</w:t>
      </w:r>
    </w:p>
    <w:p>
      <w:pPr>
        <w:pStyle w:val="ListParagraph"/>
        <w:numPr>
          <w:ilvl w:val="0"/>
          <w:numId w:val="7"/>
        </w:numPr>
        <w:tabs>
          <w:tab w:pos="1438" w:val="left" w:leader="none"/>
        </w:tabs>
        <w:spacing w:line="240" w:lineRule="auto" w:before="266" w:after="0"/>
        <w:ind w:left="1438" w:right="0" w:hanging="359"/>
        <w:jc w:val="left"/>
        <w:rPr>
          <w:sz w:val="24"/>
        </w:rPr>
      </w:pPr>
      <w:r>
        <w:rPr>
          <w:sz w:val="24"/>
        </w:rPr>
        <w:t>Hospital</w:t>
      </w:r>
      <w:r>
        <w:rPr>
          <w:spacing w:val="-15"/>
          <w:sz w:val="24"/>
        </w:rPr>
        <w:t> </w:t>
      </w:r>
      <w:r>
        <w:rPr>
          <w:spacing w:val="-2"/>
          <w:sz w:val="24"/>
        </w:rPr>
        <w:t>Revenue.</w:t>
      </w:r>
    </w:p>
    <w:p>
      <w:pPr>
        <w:pStyle w:val="ListParagraph"/>
        <w:numPr>
          <w:ilvl w:val="0"/>
          <w:numId w:val="7"/>
        </w:numPr>
        <w:tabs>
          <w:tab w:pos="1439" w:val="left" w:leader="none"/>
        </w:tabs>
        <w:spacing w:line="235" w:lineRule="auto" w:before="271" w:after="0"/>
        <w:ind w:left="1439" w:right="1180" w:hanging="360"/>
        <w:jc w:val="left"/>
        <w:rPr>
          <w:sz w:val="24"/>
        </w:rPr>
      </w:pPr>
      <w:r>
        <w:rPr>
          <w:sz w:val="24"/>
        </w:rPr>
        <w:t>Licenses and Royalties</w:t>
      </w:r>
      <w:r>
        <w:rPr>
          <w:spacing w:val="-1"/>
          <w:sz w:val="24"/>
        </w:rPr>
        <w:t> </w:t>
      </w:r>
      <w:r>
        <w:rPr>
          <w:sz w:val="24"/>
        </w:rPr>
        <w:t>for facilities that are functionally related to the university</w:t>
      </w:r>
      <w:r>
        <w:rPr>
          <w:spacing w:val="-15"/>
          <w:sz w:val="24"/>
        </w:rPr>
        <w:t> </w:t>
      </w:r>
      <w:r>
        <w:rPr>
          <w:sz w:val="24"/>
        </w:rPr>
        <w:t>operation</w:t>
      </w:r>
      <w:r>
        <w:rPr>
          <w:spacing w:val="-15"/>
          <w:sz w:val="24"/>
        </w:rPr>
        <w:t> </w:t>
      </w:r>
      <w:r>
        <w:rPr>
          <w:sz w:val="24"/>
        </w:rPr>
        <w:t>or</w:t>
      </w:r>
      <w:r>
        <w:rPr>
          <w:spacing w:val="-15"/>
          <w:sz w:val="24"/>
        </w:rPr>
        <w:t> </w:t>
      </w:r>
      <w:r>
        <w:rPr>
          <w:sz w:val="24"/>
        </w:rPr>
        <w:t>DSO</w:t>
      </w:r>
      <w:r>
        <w:rPr>
          <w:spacing w:val="-14"/>
          <w:sz w:val="24"/>
        </w:rPr>
        <w:t> </w:t>
      </w:r>
      <w:r>
        <w:rPr>
          <w:sz w:val="24"/>
        </w:rPr>
        <w:t>reporting</w:t>
      </w:r>
      <w:r>
        <w:rPr>
          <w:spacing w:val="-15"/>
          <w:sz w:val="24"/>
        </w:rPr>
        <w:t> </w:t>
      </w:r>
      <w:r>
        <w:rPr>
          <w:sz w:val="24"/>
        </w:rPr>
        <w:t>such</w:t>
      </w:r>
      <w:r>
        <w:rPr>
          <w:spacing w:val="-15"/>
          <w:sz w:val="24"/>
        </w:rPr>
        <w:t> </w:t>
      </w:r>
      <w:r>
        <w:rPr>
          <w:sz w:val="24"/>
        </w:rPr>
        <w:t>royalties</w:t>
      </w:r>
      <w:r>
        <w:rPr>
          <w:spacing w:val="-15"/>
          <w:sz w:val="24"/>
        </w:rPr>
        <w:t> </w:t>
      </w:r>
      <w:r>
        <w:rPr>
          <w:sz w:val="24"/>
        </w:rPr>
        <w:t>and</w:t>
      </w:r>
      <w:r>
        <w:rPr>
          <w:spacing w:val="-15"/>
          <w:sz w:val="24"/>
        </w:rPr>
        <w:t> </w:t>
      </w:r>
      <w:r>
        <w:rPr>
          <w:sz w:val="24"/>
        </w:rPr>
        <w:t>licensing</w:t>
      </w:r>
      <w:r>
        <w:rPr>
          <w:spacing w:val="-15"/>
          <w:sz w:val="24"/>
        </w:rPr>
        <w:t> </w:t>
      </w:r>
      <w:r>
        <w:rPr>
          <w:sz w:val="24"/>
        </w:rPr>
        <w:t>fees.</w:t>
      </w:r>
    </w:p>
    <w:p>
      <w:pPr>
        <w:pStyle w:val="ListParagraph"/>
        <w:numPr>
          <w:ilvl w:val="0"/>
          <w:numId w:val="7"/>
        </w:numPr>
        <w:tabs>
          <w:tab w:pos="1438" w:val="left" w:leader="none"/>
        </w:tabs>
        <w:spacing w:line="240" w:lineRule="auto" w:before="269" w:after="0"/>
        <w:ind w:left="1438" w:right="0" w:hanging="359"/>
        <w:jc w:val="left"/>
        <w:rPr>
          <w:sz w:val="24"/>
        </w:rPr>
      </w:pPr>
      <w:r>
        <w:rPr>
          <w:sz w:val="24"/>
        </w:rPr>
        <w:t>Gifts</w:t>
      </w:r>
      <w:r>
        <w:rPr>
          <w:spacing w:val="-9"/>
          <w:sz w:val="24"/>
        </w:rPr>
        <w:t> </w:t>
      </w:r>
      <w:r>
        <w:rPr>
          <w:sz w:val="24"/>
        </w:rPr>
        <w:t>and</w:t>
      </w:r>
      <w:r>
        <w:rPr>
          <w:spacing w:val="-8"/>
          <w:sz w:val="24"/>
        </w:rPr>
        <w:t> </w:t>
      </w:r>
      <w:r>
        <w:rPr>
          <w:sz w:val="24"/>
        </w:rPr>
        <w:t>Donations</w:t>
      </w:r>
      <w:r>
        <w:rPr>
          <w:spacing w:val="-10"/>
          <w:sz w:val="24"/>
        </w:rPr>
        <w:t> </w:t>
      </w:r>
      <w:r>
        <w:rPr>
          <w:sz w:val="24"/>
        </w:rPr>
        <w:t>for</w:t>
      </w:r>
      <w:r>
        <w:rPr>
          <w:spacing w:val="-9"/>
          <w:sz w:val="24"/>
        </w:rPr>
        <w:t> </w:t>
      </w:r>
      <w:r>
        <w:rPr>
          <w:sz w:val="24"/>
        </w:rPr>
        <w:t>debt</w:t>
      </w:r>
      <w:r>
        <w:rPr>
          <w:spacing w:val="-10"/>
          <w:sz w:val="24"/>
        </w:rPr>
        <w:t> </w:t>
      </w:r>
      <w:r>
        <w:rPr>
          <w:sz w:val="24"/>
        </w:rPr>
        <w:t>not</w:t>
      </w:r>
      <w:r>
        <w:rPr>
          <w:spacing w:val="-10"/>
          <w:sz w:val="24"/>
        </w:rPr>
        <w:t> </w:t>
      </w:r>
      <w:r>
        <w:rPr>
          <w:sz w:val="24"/>
        </w:rPr>
        <w:t>longer</w:t>
      </w:r>
      <w:r>
        <w:rPr>
          <w:spacing w:val="-9"/>
          <w:sz w:val="24"/>
        </w:rPr>
        <w:t> </w:t>
      </w:r>
      <w:r>
        <w:rPr>
          <w:sz w:val="24"/>
        </w:rPr>
        <w:t>than</w:t>
      </w:r>
      <w:r>
        <w:rPr>
          <w:spacing w:val="-9"/>
          <w:sz w:val="24"/>
        </w:rPr>
        <w:t> </w:t>
      </w:r>
      <w:r>
        <w:rPr>
          <w:sz w:val="24"/>
        </w:rPr>
        <w:t>five</w:t>
      </w:r>
      <w:r>
        <w:rPr>
          <w:spacing w:val="-9"/>
          <w:sz w:val="24"/>
        </w:rPr>
        <w:t> </w:t>
      </w:r>
      <w:r>
        <w:rPr>
          <w:spacing w:val="-2"/>
          <w:sz w:val="24"/>
        </w:rPr>
        <w:t>years.</w:t>
      </w:r>
    </w:p>
    <w:p>
      <w:pPr>
        <w:pStyle w:val="ListParagraph"/>
        <w:spacing w:after="0" w:line="240" w:lineRule="auto"/>
        <w:jc w:val="left"/>
        <w:rPr>
          <w:sz w:val="24"/>
        </w:rPr>
        <w:sectPr>
          <w:pgSz w:w="12240" w:h="15840"/>
          <w:pgMar w:header="0" w:footer="814" w:top="1320" w:bottom="1080" w:left="1080" w:right="1080"/>
        </w:sectPr>
      </w:pPr>
    </w:p>
    <w:p>
      <w:pPr>
        <w:pStyle w:val="ListParagraph"/>
        <w:numPr>
          <w:ilvl w:val="0"/>
          <w:numId w:val="7"/>
        </w:numPr>
        <w:tabs>
          <w:tab w:pos="1440" w:val="left" w:leader="none"/>
        </w:tabs>
        <w:spacing w:line="235" w:lineRule="auto" w:before="111" w:after="0"/>
        <w:ind w:left="1440" w:right="434" w:hanging="360"/>
        <w:jc w:val="left"/>
        <w:rPr>
          <w:sz w:val="24"/>
        </w:rPr>
      </w:pPr>
      <w:r>
        <w:rPr>
          <w:sz w:val="24"/>
        </w:rPr>
        <w:t>Overhead</w:t>
      </w:r>
      <w:r>
        <w:rPr>
          <w:spacing w:val="-7"/>
          <w:sz w:val="24"/>
        </w:rPr>
        <w:t> </w:t>
      </w:r>
      <w:r>
        <w:rPr>
          <w:sz w:val="24"/>
        </w:rPr>
        <w:t>and</w:t>
      </w:r>
      <w:r>
        <w:rPr>
          <w:spacing w:val="-9"/>
          <w:sz w:val="24"/>
        </w:rPr>
        <w:t> </w:t>
      </w:r>
      <w:r>
        <w:rPr>
          <w:sz w:val="24"/>
        </w:rPr>
        <w:t>indirect</w:t>
      </w:r>
      <w:r>
        <w:rPr>
          <w:spacing w:val="-11"/>
          <w:sz w:val="24"/>
        </w:rPr>
        <w:t> </w:t>
      </w:r>
      <w:r>
        <w:rPr>
          <w:sz w:val="24"/>
        </w:rPr>
        <w:t>costs</w:t>
      </w:r>
      <w:r>
        <w:rPr>
          <w:spacing w:val="-7"/>
          <w:sz w:val="24"/>
        </w:rPr>
        <w:t> </w:t>
      </w:r>
      <w:r>
        <w:rPr>
          <w:sz w:val="24"/>
        </w:rPr>
        <w:t>and</w:t>
      </w:r>
      <w:r>
        <w:rPr>
          <w:spacing w:val="-7"/>
          <w:sz w:val="24"/>
        </w:rPr>
        <w:t> </w:t>
      </w:r>
      <w:r>
        <w:rPr>
          <w:sz w:val="24"/>
        </w:rPr>
        <w:t>other</w:t>
      </w:r>
      <w:r>
        <w:rPr>
          <w:spacing w:val="-8"/>
          <w:sz w:val="24"/>
        </w:rPr>
        <w:t> </w:t>
      </w:r>
      <w:r>
        <w:rPr>
          <w:sz w:val="24"/>
        </w:rPr>
        <w:t>monies</w:t>
      </w:r>
      <w:r>
        <w:rPr>
          <w:spacing w:val="-9"/>
          <w:sz w:val="24"/>
        </w:rPr>
        <w:t> </w:t>
      </w:r>
      <w:r>
        <w:rPr>
          <w:sz w:val="24"/>
        </w:rPr>
        <w:t>not</w:t>
      </w:r>
      <w:r>
        <w:rPr>
          <w:spacing w:val="-9"/>
          <w:sz w:val="24"/>
        </w:rPr>
        <w:t> </w:t>
      </w:r>
      <w:r>
        <w:rPr>
          <w:sz w:val="24"/>
        </w:rPr>
        <w:t>required</w:t>
      </w:r>
      <w:r>
        <w:rPr>
          <w:spacing w:val="-7"/>
          <w:sz w:val="24"/>
        </w:rPr>
        <w:t> </w:t>
      </w:r>
      <w:r>
        <w:rPr>
          <w:sz w:val="24"/>
        </w:rPr>
        <w:t>for</w:t>
      </w:r>
      <w:r>
        <w:rPr>
          <w:spacing w:val="-8"/>
          <w:sz w:val="24"/>
        </w:rPr>
        <w:t> </w:t>
      </w:r>
      <w:r>
        <w:rPr>
          <w:sz w:val="24"/>
        </w:rPr>
        <w:t>the</w:t>
      </w:r>
      <w:r>
        <w:rPr>
          <w:spacing w:val="-6"/>
          <w:sz w:val="24"/>
        </w:rPr>
        <w:t> </w:t>
      </w:r>
      <w:r>
        <w:rPr>
          <w:sz w:val="24"/>
        </w:rPr>
        <w:t>payment</w:t>
      </w:r>
      <w:r>
        <w:rPr>
          <w:spacing w:val="-9"/>
          <w:sz w:val="24"/>
        </w:rPr>
        <w:t> </w:t>
      </w:r>
      <w:r>
        <w:rPr>
          <w:sz w:val="24"/>
        </w:rPr>
        <w:t>of direct costs of grants.</w:t>
      </w:r>
    </w:p>
    <w:p>
      <w:pPr>
        <w:pStyle w:val="ListParagraph"/>
        <w:numPr>
          <w:ilvl w:val="0"/>
          <w:numId w:val="7"/>
        </w:numPr>
        <w:tabs>
          <w:tab w:pos="1439" w:val="left" w:leader="none"/>
        </w:tabs>
        <w:spacing w:line="240" w:lineRule="auto" w:before="268" w:after="0"/>
        <w:ind w:left="1439" w:right="0" w:hanging="359"/>
        <w:jc w:val="left"/>
        <w:rPr>
          <w:sz w:val="24"/>
        </w:rPr>
      </w:pPr>
      <w:r>
        <w:rPr>
          <w:spacing w:val="-2"/>
          <w:sz w:val="24"/>
        </w:rPr>
        <w:t>Assets</w:t>
      </w:r>
      <w:r>
        <w:rPr>
          <w:spacing w:val="-9"/>
          <w:sz w:val="24"/>
        </w:rPr>
        <w:t> </w:t>
      </w:r>
      <w:r>
        <w:rPr>
          <w:spacing w:val="-2"/>
          <w:sz w:val="24"/>
        </w:rPr>
        <w:t>of</w:t>
      </w:r>
      <w:r>
        <w:rPr>
          <w:spacing w:val="-9"/>
          <w:sz w:val="24"/>
        </w:rPr>
        <w:t> </w:t>
      </w:r>
      <w:r>
        <w:rPr>
          <w:spacing w:val="-2"/>
          <w:sz w:val="24"/>
        </w:rPr>
        <w:t>university</w:t>
      </w:r>
      <w:r>
        <w:rPr>
          <w:spacing w:val="-8"/>
          <w:sz w:val="24"/>
        </w:rPr>
        <w:t> </w:t>
      </w:r>
      <w:r>
        <w:rPr>
          <w:spacing w:val="-2"/>
          <w:sz w:val="24"/>
        </w:rPr>
        <w:t>foundations</w:t>
      </w:r>
      <w:r>
        <w:rPr>
          <w:spacing w:val="-9"/>
          <w:sz w:val="24"/>
        </w:rPr>
        <w:t> </w:t>
      </w:r>
      <w:r>
        <w:rPr>
          <w:spacing w:val="-2"/>
          <w:sz w:val="24"/>
        </w:rPr>
        <w:t>and</w:t>
      </w:r>
      <w:r>
        <w:rPr>
          <w:spacing w:val="-8"/>
          <w:sz w:val="24"/>
        </w:rPr>
        <w:t> </w:t>
      </w:r>
      <w:r>
        <w:rPr>
          <w:spacing w:val="-2"/>
          <w:sz w:val="24"/>
        </w:rPr>
        <w:t>DSOs</w:t>
      </w:r>
      <w:r>
        <w:rPr>
          <w:spacing w:val="-10"/>
          <w:sz w:val="24"/>
        </w:rPr>
        <w:t> </w:t>
      </w:r>
      <w:r>
        <w:rPr>
          <w:spacing w:val="-2"/>
          <w:sz w:val="24"/>
        </w:rPr>
        <w:t>and</w:t>
      </w:r>
      <w:r>
        <w:rPr>
          <w:spacing w:val="-8"/>
          <w:sz w:val="24"/>
        </w:rPr>
        <w:t> </w:t>
      </w:r>
      <w:r>
        <w:rPr>
          <w:spacing w:val="-2"/>
          <w:sz w:val="24"/>
        </w:rPr>
        <w:t>earnings</w:t>
      </w:r>
      <w:r>
        <w:rPr>
          <w:spacing w:val="-8"/>
          <w:sz w:val="24"/>
        </w:rPr>
        <w:t> </w:t>
      </w:r>
      <w:r>
        <w:rPr>
          <w:spacing w:val="-2"/>
          <w:sz w:val="24"/>
        </w:rPr>
        <w:t>thereon.</w:t>
      </w:r>
    </w:p>
    <w:p>
      <w:pPr>
        <w:pStyle w:val="ListParagraph"/>
        <w:numPr>
          <w:ilvl w:val="0"/>
          <w:numId w:val="7"/>
        </w:numPr>
        <w:tabs>
          <w:tab w:pos="1440" w:val="left" w:leader="none"/>
        </w:tabs>
        <w:spacing w:line="235" w:lineRule="auto" w:before="271" w:after="0"/>
        <w:ind w:left="1440" w:right="413" w:hanging="360"/>
        <w:jc w:val="left"/>
        <w:rPr>
          <w:sz w:val="24"/>
        </w:rPr>
      </w:pPr>
      <w:r>
        <w:rPr>
          <w:sz w:val="24"/>
        </w:rPr>
        <w:t>Auxiliary</w:t>
      </w:r>
      <w:r>
        <w:rPr>
          <w:spacing w:val="17"/>
          <w:sz w:val="24"/>
        </w:rPr>
        <w:t> </w:t>
      </w:r>
      <w:r>
        <w:rPr>
          <w:sz w:val="24"/>
        </w:rPr>
        <w:t>Enterprise</w:t>
      </w:r>
      <w:r>
        <w:rPr>
          <w:spacing w:val="19"/>
          <w:sz w:val="24"/>
        </w:rPr>
        <w:t> </w:t>
      </w:r>
      <w:r>
        <w:rPr>
          <w:sz w:val="24"/>
        </w:rPr>
        <w:t>Revenues,</w:t>
      </w:r>
      <w:r>
        <w:rPr>
          <w:spacing w:val="19"/>
          <w:sz w:val="24"/>
        </w:rPr>
        <w:t> </w:t>
      </w:r>
      <w:r>
        <w:rPr>
          <w:sz w:val="24"/>
        </w:rPr>
        <w:t>e.g.,</w:t>
      </w:r>
      <w:r>
        <w:rPr>
          <w:spacing w:val="19"/>
          <w:sz w:val="24"/>
        </w:rPr>
        <w:t> </w:t>
      </w:r>
      <w:r>
        <w:rPr>
          <w:sz w:val="24"/>
        </w:rPr>
        <w:t>housing,</w:t>
      </w:r>
      <w:r>
        <w:rPr>
          <w:spacing w:val="19"/>
          <w:sz w:val="24"/>
        </w:rPr>
        <w:t> </w:t>
      </w:r>
      <w:r>
        <w:rPr>
          <w:sz w:val="24"/>
        </w:rPr>
        <w:t>parking,</w:t>
      </w:r>
      <w:r>
        <w:rPr>
          <w:spacing w:val="19"/>
          <w:sz w:val="24"/>
        </w:rPr>
        <w:t> </w:t>
      </w:r>
      <w:r>
        <w:rPr>
          <w:sz w:val="24"/>
        </w:rPr>
        <w:t>food</w:t>
      </w:r>
      <w:r>
        <w:rPr>
          <w:spacing w:val="20"/>
          <w:sz w:val="24"/>
        </w:rPr>
        <w:t> </w:t>
      </w:r>
      <w:r>
        <w:rPr>
          <w:sz w:val="24"/>
        </w:rPr>
        <w:t>service,</w:t>
      </w:r>
      <w:r>
        <w:rPr>
          <w:spacing w:val="19"/>
          <w:sz w:val="24"/>
        </w:rPr>
        <w:t> </w:t>
      </w:r>
      <w:r>
        <w:rPr>
          <w:sz w:val="24"/>
        </w:rPr>
        <w:t>athletic, retail sales, research activities.</w:t>
      </w:r>
    </w:p>
    <w:p>
      <w:pPr>
        <w:pStyle w:val="BodyText"/>
        <w:spacing w:line="235" w:lineRule="auto" w:before="273"/>
        <w:ind w:left="360" w:right="354" w:firstLine="631"/>
        <w:jc w:val="both"/>
      </w:pPr>
      <w:r>
        <w:rPr/>
        <w:t>Revenues which are not enumerated above may not be pledged to secure debt unless authorized by law for such purpose.</w:t>
      </w:r>
      <w:r>
        <w:rPr>
          <w:spacing w:val="40"/>
        </w:rPr>
        <w:t> </w:t>
      </w:r>
      <w:r>
        <w:rPr/>
        <w:t>In the case of university-issued debt, the pledge of revenues which secures debt should specifically identify the sources pledged and not use general or vague terms such as “lawfully available revenues.”</w:t>
      </w:r>
      <w:r>
        <w:rPr>
          <w:spacing w:val="40"/>
        </w:rPr>
        <w:t> </w:t>
      </w:r>
      <w:r>
        <w:rPr/>
        <w:t>Specifically identifying</w:t>
      </w:r>
      <w:r>
        <w:rPr>
          <w:spacing w:val="-11"/>
        </w:rPr>
        <w:t> </w:t>
      </w:r>
      <w:r>
        <w:rPr/>
        <w:t>revenues</w:t>
      </w:r>
      <w:r>
        <w:rPr>
          <w:spacing w:val="-9"/>
        </w:rPr>
        <w:t> </w:t>
      </w:r>
      <w:r>
        <w:rPr/>
        <w:t>used</w:t>
      </w:r>
      <w:r>
        <w:rPr>
          <w:spacing w:val="-9"/>
        </w:rPr>
        <w:t> </w:t>
      </w:r>
      <w:r>
        <w:rPr/>
        <w:t>to</w:t>
      </w:r>
      <w:r>
        <w:rPr>
          <w:spacing w:val="-11"/>
        </w:rPr>
        <w:t> </w:t>
      </w:r>
      <w:r>
        <w:rPr/>
        <w:t>secure</w:t>
      </w:r>
      <w:r>
        <w:rPr>
          <w:spacing w:val="-11"/>
        </w:rPr>
        <w:t> </w:t>
      </w:r>
      <w:r>
        <w:rPr/>
        <w:t>debt</w:t>
      </w:r>
      <w:r>
        <w:rPr>
          <w:spacing w:val="-11"/>
        </w:rPr>
        <w:t> </w:t>
      </w:r>
      <w:r>
        <w:rPr/>
        <w:t>will</w:t>
      </w:r>
      <w:r>
        <w:rPr>
          <w:spacing w:val="-9"/>
        </w:rPr>
        <w:t> </w:t>
      </w:r>
      <w:r>
        <w:rPr/>
        <w:t>provide</w:t>
      </w:r>
      <w:r>
        <w:rPr>
          <w:spacing w:val="-11"/>
        </w:rPr>
        <w:t> </w:t>
      </w:r>
      <w:r>
        <w:rPr/>
        <w:t>certainty</w:t>
      </w:r>
      <w:r>
        <w:rPr>
          <w:spacing w:val="-10"/>
        </w:rPr>
        <w:t> </w:t>
      </w:r>
      <w:r>
        <w:rPr/>
        <w:t>and</w:t>
      </w:r>
      <w:r>
        <w:rPr>
          <w:spacing w:val="-9"/>
        </w:rPr>
        <w:t> </w:t>
      </w:r>
      <w:r>
        <w:rPr/>
        <w:t>transparency</w:t>
      </w:r>
      <w:r>
        <w:rPr>
          <w:spacing w:val="-10"/>
        </w:rPr>
        <w:t> </w:t>
      </w:r>
      <w:r>
        <w:rPr/>
        <w:t>as</w:t>
      </w:r>
      <w:r>
        <w:rPr>
          <w:spacing w:val="-9"/>
        </w:rPr>
        <w:t> </w:t>
      </w:r>
      <w:r>
        <w:rPr/>
        <w:t>to</w:t>
      </w:r>
      <w:r>
        <w:rPr>
          <w:spacing w:val="-11"/>
        </w:rPr>
        <w:t> </w:t>
      </w:r>
      <w:r>
        <w:rPr/>
        <w:t>the revenues</w:t>
      </w:r>
      <w:r>
        <w:rPr>
          <w:spacing w:val="-7"/>
        </w:rPr>
        <w:t> </w:t>
      </w:r>
      <w:r>
        <w:rPr/>
        <w:t>that</w:t>
      </w:r>
      <w:r>
        <w:rPr>
          <w:spacing w:val="-9"/>
        </w:rPr>
        <w:t> </w:t>
      </w:r>
      <w:r>
        <w:rPr/>
        <w:t>are</w:t>
      </w:r>
      <w:r>
        <w:rPr>
          <w:spacing w:val="-7"/>
        </w:rPr>
        <w:t> </w:t>
      </w:r>
      <w:r>
        <w:rPr/>
        <w:t>encumbered</w:t>
      </w:r>
      <w:r>
        <w:rPr>
          <w:spacing w:val="-7"/>
        </w:rPr>
        <w:t> </w:t>
      </w:r>
      <w:r>
        <w:rPr/>
        <w:t>and</w:t>
      </w:r>
      <w:r>
        <w:rPr>
          <w:spacing w:val="-10"/>
        </w:rPr>
        <w:t> </w:t>
      </w:r>
      <w:r>
        <w:rPr/>
        <w:t>avoid</w:t>
      </w:r>
      <w:r>
        <w:rPr>
          <w:spacing w:val="-10"/>
        </w:rPr>
        <w:t> </w:t>
      </w:r>
      <w:r>
        <w:rPr/>
        <w:t>ambiguity</w:t>
      </w:r>
      <w:r>
        <w:rPr>
          <w:spacing w:val="-8"/>
        </w:rPr>
        <w:t> </w:t>
      </w:r>
      <w:r>
        <w:rPr/>
        <w:t>or</w:t>
      </w:r>
      <w:r>
        <w:rPr>
          <w:spacing w:val="-8"/>
        </w:rPr>
        <w:t> </w:t>
      </w:r>
      <w:r>
        <w:rPr/>
        <w:t>uncertainty</w:t>
      </w:r>
      <w:r>
        <w:rPr>
          <w:spacing w:val="-8"/>
        </w:rPr>
        <w:t> </w:t>
      </w:r>
      <w:r>
        <w:rPr/>
        <w:t>as</w:t>
      </w:r>
      <w:r>
        <w:rPr>
          <w:spacing w:val="-10"/>
        </w:rPr>
        <w:t> </w:t>
      </w:r>
      <w:r>
        <w:rPr/>
        <w:t>to</w:t>
      </w:r>
      <w:r>
        <w:rPr>
          <w:spacing w:val="-9"/>
        </w:rPr>
        <w:t> </w:t>
      </w:r>
      <w:r>
        <w:rPr/>
        <w:t>the</w:t>
      </w:r>
      <w:r>
        <w:rPr>
          <w:spacing w:val="-9"/>
        </w:rPr>
        <w:t> </w:t>
      </w:r>
      <w:r>
        <w:rPr/>
        <w:t>issuer’s</w:t>
      </w:r>
      <w:r>
        <w:rPr>
          <w:spacing w:val="-7"/>
        </w:rPr>
        <w:t> </w:t>
      </w:r>
      <w:r>
        <w:rPr/>
        <w:t>legal liability and universities and their DSOs should take this into consideration when determining the nature of the security it will provide in connection with a debt issuance. The</w:t>
      </w:r>
      <w:r>
        <w:rPr>
          <w:spacing w:val="-17"/>
        </w:rPr>
        <w:t> </w:t>
      </w:r>
      <w:r>
        <w:rPr/>
        <w:t>guidelines</w:t>
      </w:r>
      <w:r>
        <w:rPr>
          <w:spacing w:val="-17"/>
        </w:rPr>
        <w:t> </w:t>
      </w:r>
      <w:r>
        <w:rPr/>
        <w:t>for</w:t>
      </w:r>
      <w:r>
        <w:rPr>
          <w:spacing w:val="-16"/>
        </w:rPr>
        <w:t> </w:t>
      </w:r>
      <w:r>
        <w:rPr/>
        <w:t>pledging</w:t>
      </w:r>
      <w:r>
        <w:rPr>
          <w:spacing w:val="-17"/>
        </w:rPr>
        <w:t> </w:t>
      </w:r>
      <w:r>
        <w:rPr/>
        <w:t>revenues</w:t>
      </w:r>
      <w:r>
        <w:rPr>
          <w:spacing w:val="-16"/>
        </w:rPr>
        <w:t> </w:t>
      </w:r>
      <w:r>
        <w:rPr/>
        <w:t>and</w:t>
      </w:r>
      <w:r>
        <w:rPr>
          <w:spacing w:val="-15"/>
        </w:rPr>
        <w:t> </w:t>
      </w:r>
      <w:r>
        <w:rPr/>
        <w:t>securing</w:t>
      </w:r>
      <w:r>
        <w:rPr>
          <w:spacing w:val="-17"/>
        </w:rPr>
        <w:t> </w:t>
      </w:r>
      <w:r>
        <w:rPr/>
        <w:t>debt</w:t>
      </w:r>
      <w:r>
        <w:rPr>
          <w:spacing w:val="-17"/>
        </w:rPr>
        <w:t> </w:t>
      </w:r>
      <w:r>
        <w:rPr/>
        <w:t>shall</w:t>
      </w:r>
      <w:r>
        <w:rPr>
          <w:spacing w:val="-16"/>
        </w:rPr>
        <w:t> </w:t>
      </w:r>
      <w:r>
        <w:rPr/>
        <w:t>also</w:t>
      </w:r>
      <w:r>
        <w:rPr>
          <w:spacing w:val="-17"/>
        </w:rPr>
        <w:t> </w:t>
      </w:r>
      <w:r>
        <w:rPr/>
        <w:t>apply</w:t>
      </w:r>
      <w:r>
        <w:rPr>
          <w:spacing w:val="-16"/>
        </w:rPr>
        <w:t> </w:t>
      </w:r>
      <w:r>
        <w:rPr/>
        <w:t>to</w:t>
      </w:r>
      <w:r>
        <w:rPr>
          <w:spacing w:val="-17"/>
        </w:rPr>
        <w:t> </w:t>
      </w:r>
      <w:r>
        <w:rPr/>
        <w:t>debt</w:t>
      </w:r>
      <w:r>
        <w:rPr>
          <w:spacing w:val="-16"/>
        </w:rPr>
        <w:t> </w:t>
      </w:r>
      <w:r>
        <w:rPr/>
        <w:t>structures which involve an agreement, contract or lease with a university or its DSOs, i.e., the revenues being pledged to secure debt must be specifically identified and lawfully available</w:t>
      </w:r>
      <w:r>
        <w:rPr>
          <w:spacing w:val="-17"/>
        </w:rPr>
        <w:t> </w:t>
      </w:r>
      <w:r>
        <w:rPr/>
        <w:t>for</w:t>
      </w:r>
      <w:r>
        <w:rPr>
          <w:spacing w:val="-17"/>
        </w:rPr>
        <w:t> </w:t>
      </w:r>
      <w:r>
        <w:rPr/>
        <w:t>such</w:t>
      </w:r>
      <w:r>
        <w:rPr>
          <w:spacing w:val="-16"/>
        </w:rPr>
        <w:t> </w:t>
      </w:r>
      <w:r>
        <w:rPr/>
        <w:t>purpose.</w:t>
      </w:r>
      <w:r>
        <w:rPr>
          <w:spacing w:val="-17"/>
        </w:rPr>
        <w:t> </w:t>
      </w:r>
      <w:r>
        <w:rPr/>
        <w:t>It</w:t>
      </w:r>
      <w:r>
        <w:rPr>
          <w:spacing w:val="-17"/>
        </w:rPr>
        <w:t> </w:t>
      </w:r>
      <w:r>
        <w:rPr/>
        <w:t>is</w:t>
      </w:r>
      <w:r>
        <w:rPr>
          <w:spacing w:val="-17"/>
        </w:rPr>
        <w:t> </w:t>
      </w:r>
      <w:r>
        <w:rPr/>
        <w:t>preferable,</w:t>
      </w:r>
      <w:r>
        <w:rPr>
          <w:spacing w:val="-16"/>
        </w:rPr>
        <w:t> </w:t>
      </w:r>
      <w:r>
        <w:rPr/>
        <w:t>whenever</w:t>
      </w:r>
      <w:r>
        <w:rPr>
          <w:spacing w:val="-17"/>
        </w:rPr>
        <w:t> </w:t>
      </w:r>
      <w:r>
        <w:rPr/>
        <w:t>possible,</w:t>
      </w:r>
      <w:r>
        <w:rPr>
          <w:spacing w:val="-17"/>
        </w:rPr>
        <w:t> </w:t>
      </w:r>
      <w:r>
        <w:rPr/>
        <w:t>to</w:t>
      </w:r>
      <w:r>
        <w:rPr>
          <w:spacing w:val="-16"/>
        </w:rPr>
        <w:t> </w:t>
      </w:r>
      <w:r>
        <w:rPr/>
        <w:t>secure</w:t>
      </w:r>
      <w:r>
        <w:rPr>
          <w:spacing w:val="-17"/>
        </w:rPr>
        <w:t> </w:t>
      </w:r>
      <w:r>
        <w:rPr/>
        <w:t>debt</w:t>
      </w:r>
      <w:r>
        <w:rPr>
          <w:spacing w:val="-17"/>
        </w:rPr>
        <w:t> </w:t>
      </w:r>
      <w:r>
        <w:rPr/>
        <w:t>with</w:t>
      </w:r>
      <w:r>
        <w:rPr>
          <w:spacing w:val="-16"/>
        </w:rPr>
        <w:t> </w:t>
      </w:r>
      <w:r>
        <w:rPr/>
        <w:t>system pledges</w:t>
      </w:r>
      <w:r>
        <w:rPr>
          <w:spacing w:val="-5"/>
        </w:rPr>
        <w:t> </w:t>
      </w:r>
      <w:r>
        <w:rPr/>
        <w:t>comprised</w:t>
      </w:r>
      <w:r>
        <w:rPr>
          <w:spacing w:val="-5"/>
        </w:rPr>
        <w:t> </w:t>
      </w:r>
      <w:r>
        <w:rPr/>
        <w:t>of</w:t>
      </w:r>
      <w:r>
        <w:rPr>
          <w:spacing w:val="-7"/>
        </w:rPr>
        <w:t> </w:t>
      </w:r>
      <w:r>
        <w:rPr/>
        <w:t>multiple</w:t>
      </w:r>
      <w:r>
        <w:rPr>
          <w:spacing w:val="-7"/>
        </w:rPr>
        <w:t> </w:t>
      </w:r>
      <w:r>
        <w:rPr/>
        <w:t>facilities</w:t>
      </w:r>
      <w:r>
        <w:rPr>
          <w:spacing w:val="-5"/>
        </w:rPr>
        <w:t> </w:t>
      </w:r>
      <w:r>
        <w:rPr/>
        <w:t>within</w:t>
      </w:r>
      <w:r>
        <w:rPr>
          <w:spacing w:val="-7"/>
        </w:rPr>
        <w:t> </w:t>
      </w:r>
      <w:r>
        <w:rPr/>
        <w:t>a</w:t>
      </w:r>
      <w:r>
        <w:rPr>
          <w:spacing w:val="-6"/>
        </w:rPr>
        <w:t> </w:t>
      </w:r>
      <w:r>
        <w:rPr/>
        <w:t>system,</w:t>
      </w:r>
      <w:r>
        <w:rPr>
          <w:spacing w:val="-7"/>
        </w:rPr>
        <w:t> </w:t>
      </w:r>
      <w:r>
        <w:rPr/>
        <w:t>e.g.,</w:t>
      </w:r>
      <w:r>
        <w:rPr>
          <w:spacing w:val="-7"/>
        </w:rPr>
        <w:t> </w:t>
      </w:r>
      <w:r>
        <w:rPr/>
        <w:t>housing</w:t>
      </w:r>
      <w:r>
        <w:rPr>
          <w:spacing w:val="-7"/>
        </w:rPr>
        <w:t> </w:t>
      </w:r>
      <w:r>
        <w:rPr/>
        <w:t>and</w:t>
      </w:r>
      <w:r>
        <w:rPr>
          <w:spacing w:val="-5"/>
        </w:rPr>
        <w:t> </w:t>
      </w:r>
      <w:r>
        <w:rPr/>
        <w:t>parking,</w:t>
      </w:r>
      <w:r>
        <w:rPr>
          <w:spacing w:val="-7"/>
        </w:rPr>
        <w:t> </w:t>
      </w:r>
      <w:r>
        <w:rPr/>
        <w:t>rather than stand-alone project finances.</w:t>
      </w:r>
    </w:p>
    <w:p>
      <w:pPr>
        <w:pStyle w:val="BodyText"/>
        <w:spacing w:before="10"/>
      </w:pPr>
    </w:p>
    <w:p>
      <w:pPr>
        <w:pStyle w:val="BodyText"/>
        <w:spacing w:line="235" w:lineRule="auto"/>
        <w:ind w:left="360" w:right="353" w:firstLine="631"/>
        <w:jc w:val="both"/>
      </w:pPr>
      <w:r>
        <w:rPr>
          <w:i/>
        </w:rPr>
        <w:t>Functional</w:t>
      </w:r>
      <w:r>
        <w:rPr>
          <w:i/>
          <w:spacing w:val="-2"/>
        </w:rPr>
        <w:t> </w:t>
      </w:r>
      <w:r>
        <w:rPr>
          <w:i/>
        </w:rPr>
        <w:t>Relationships.</w:t>
      </w:r>
      <w:r>
        <w:rPr>
          <w:i/>
          <w:spacing w:val="80"/>
        </w:rPr>
        <w:t> </w:t>
      </w:r>
      <w:r>
        <w:rPr/>
        <w:t>Revenues</w:t>
      </w:r>
      <w:r>
        <w:rPr>
          <w:spacing w:val="-1"/>
        </w:rPr>
        <w:t> </w:t>
      </w:r>
      <w:r>
        <w:rPr/>
        <w:t>from</w:t>
      </w:r>
      <w:r>
        <w:rPr>
          <w:spacing w:val="-1"/>
        </w:rPr>
        <w:t> </w:t>
      </w:r>
      <w:r>
        <w:rPr/>
        <w:t>one</w:t>
      </w:r>
      <w:r>
        <w:rPr>
          <w:spacing w:val="-2"/>
        </w:rPr>
        <w:t> </w:t>
      </w:r>
      <w:r>
        <w:rPr/>
        <w:t>auxiliary</w:t>
      </w:r>
      <w:r>
        <w:rPr>
          <w:spacing w:val="-3"/>
        </w:rPr>
        <w:t> </w:t>
      </w:r>
      <w:r>
        <w:rPr/>
        <w:t>enterprise</w:t>
      </w:r>
      <w:r>
        <w:rPr>
          <w:spacing w:val="-2"/>
        </w:rPr>
        <w:t> </w:t>
      </w:r>
      <w:r>
        <w:rPr/>
        <w:t>(a</w:t>
      </w:r>
      <w:r>
        <w:rPr>
          <w:spacing w:val="-1"/>
        </w:rPr>
        <w:t> </w:t>
      </w:r>
      <w:r>
        <w:rPr/>
        <w:t>“Supporting </w:t>
      </w:r>
      <w:r>
        <w:rPr>
          <w:spacing w:val="-2"/>
        </w:rPr>
        <w:t>Auxiliary</w:t>
      </w:r>
      <w:r>
        <w:rPr>
          <w:spacing w:val="-15"/>
        </w:rPr>
        <w:t> </w:t>
      </w:r>
      <w:r>
        <w:rPr>
          <w:spacing w:val="-2"/>
        </w:rPr>
        <w:t>Enterprise”)</w:t>
      </w:r>
      <w:r>
        <w:rPr>
          <w:spacing w:val="-11"/>
        </w:rPr>
        <w:t> </w:t>
      </w:r>
      <w:r>
        <w:rPr>
          <w:spacing w:val="-2"/>
        </w:rPr>
        <w:t>may</w:t>
      </w:r>
      <w:r>
        <w:rPr>
          <w:spacing w:val="-12"/>
        </w:rPr>
        <w:t> </w:t>
      </w:r>
      <w:r>
        <w:rPr>
          <w:spacing w:val="-2"/>
        </w:rPr>
        <w:t>not</w:t>
      </w:r>
      <w:r>
        <w:rPr>
          <w:spacing w:val="-14"/>
        </w:rPr>
        <w:t> </w:t>
      </w:r>
      <w:r>
        <w:rPr>
          <w:spacing w:val="-2"/>
        </w:rPr>
        <w:t>be</w:t>
      </w:r>
      <w:r>
        <w:rPr>
          <w:spacing w:val="-14"/>
        </w:rPr>
        <w:t> </w:t>
      </w:r>
      <w:r>
        <w:rPr>
          <w:spacing w:val="-2"/>
        </w:rPr>
        <w:t>used</w:t>
      </w:r>
      <w:r>
        <w:rPr>
          <w:spacing w:val="-11"/>
        </w:rPr>
        <w:t> </w:t>
      </w:r>
      <w:r>
        <w:rPr>
          <w:spacing w:val="-2"/>
        </w:rPr>
        <w:t>to</w:t>
      </w:r>
      <w:r>
        <w:rPr>
          <w:spacing w:val="-12"/>
        </w:rPr>
        <w:t> </w:t>
      </w:r>
      <w:r>
        <w:rPr>
          <w:spacing w:val="-2"/>
        </w:rPr>
        <w:t>secure</w:t>
      </w:r>
      <w:r>
        <w:rPr>
          <w:spacing w:val="-14"/>
        </w:rPr>
        <w:t> </w:t>
      </w:r>
      <w:r>
        <w:rPr>
          <w:spacing w:val="-2"/>
        </w:rPr>
        <w:t>debt</w:t>
      </w:r>
      <w:r>
        <w:rPr>
          <w:spacing w:val="-14"/>
        </w:rPr>
        <w:t> </w:t>
      </w:r>
      <w:r>
        <w:rPr>
          <w:spacing w:val="-2"/>
        </w:rPr>
        <w:t>of</w:t>
      </w:r>
      <w:r>
        <w:rPr>
          <w:spacing w:val="-12"/>
        </w:rPr>
        <w:t> </w:t>
      </w:r>
      <w:r>
        <w:rPr>
          <w:spacing w:val="-2"/>
        </w:rPr>
        <w:t>another</w:t>
      </w:r>
      <w:r>
        <w:rPr>
          <w:spacing w:val="-12"/>
        </w:rPr>
        <w:t> </w:t>
      </w:r>
      <w:r>
        <w:rPr>
          <w:spacing w:val="-2"/>
        </w:rPr>
        <w:t>auxiliary</w:t>
      </w:r>
      <w:r>
        <w:rPr>
          <w:spacing w:val="-12"/>
        </w:rPr>
        <w:t> </w:t>
      </w:r>
      <w:r>
        <w:rPr>
          <w:spacing w:val="-2"/>
        </w:rPr>
        <w:t>enterprise</w:t>
      </w:r>
      <w:r>
        <w:rPr>
          <w:spacing w:val="-12"/>
        </w:rPr>
        <w:t> </w:t>
      </w:r>
      <w:r>
        <w:rPr>
          <w:spacing w:val="-2"/>
        </w:rPr>
        <w:t>unless </w:t>
      </w:r>
      <w:r>
        <w:rPr/>
        <w:t>the Board, after review and analysis, determines that the facility being financed (the “Facility”) is functionally related to the Supporting Auxiliary Enterprise’s revenues being used to secure such debt.</w:t>
      </w:r>
      <w:r>
        <w:rPr>
          <w:spacing w:val="40"/>
        </w:rPr>
        <w:t> </w:t>
      </w:r>
      <w:r>
        <w:rPr/>
        <w:t>The Board must determine whether a functional relationship exists whenever revenues from a Supporting Auxiliary Enterprise will be used to pay or secure</w:t>
      </w:r>
      <w:r>
        <w:rPr>
          <w:spacing w:val="-5"/>
        </w:rPr>
        <w:t> </w:t>
      </w:r>
      <w:r>
        <w:rPr/>
        <w:t>the</w:t>
      </w:r>
      <w:r>
        <w:rPr>
          <w:spacing w:val="-5"/>
        </w:rPr>
        <w:t> </w:t>
      </w:r>
      <w:r>
        <w:rPr/>
        <w:t>debt</w:t>
      </w:r>
      <w:r>
        <w:rPr>
          <w:spacing w:val="-5"/>
        </w:rPr>
        <w:t> </w:t>
      </w:r>
      <w:r>
        <w:rPr/>
        <w:t>of</w:t>
      </w:r>
      <w:r>
        <w:rPr>
          <w:spacing w:val="-5"/>
        </w:rPr>
        <w:t> </w:t>
      </w:r>
      <w:r>
        <w:rPr/>
        <w:t>a</w:t>
      </w:r>
      <w:r>
        <w:rPr>
          <w:spacing w:val="-3"/>
        </w:rPr>
        <w:t> </w:t>
      </w:r>
      <w:r>
        <w:rPr/>
        <w:t>Facility</w:t>
      </w:r>
      <w:r>
        <w:rPr>
          <w:spacing w:val="-4"/>
        </w:rPr>
        <w:t> </w:t>
      </w:r>
      <w:r>
        <w:rPr/>
        <w:t>or</w:t>
      </w:r>
      <w:r>
        <w:rPr>
          <w:spacing w:val="-4"/>
        </w:rPr>
        <w:t> </w:t>
      </w:r>
      <w:r>
        <w:rPr/>
        <w:t>when</w:t>
      </w:r>
      <w:r>
        <w:rPr>
          <w:spacing w:val="-4"/>
        </w:rPr>
        <w:t> </w:t>
      </w:r>
      <w:r>
        <w:rPr/>
        <w:t>proceeds</w:t>
      </w:r>
      <w:r>
        <w:rPr>
          <w:spacing w:val="-3"/>
        </w:rPr>
        <w:t> </w:t>
      </w:r>
      <w:r>
        <w:rPr/>
        <w:t>of</w:t>
      </w:r>
      <w:r>
        <w:rPr>
          <w:spacing w:val="-5"/>
        </w:rPr>
        <w:t> </w:t>
      </w:r>
      <w:r>
        <w:rPr/>
        <w:t>bonds</w:t>
      </w:r>
      <w:r>
        <w:rPr>
          <w:spacing w:val="-3"/>
        </w:rPr>
        <w:t> </w:t>
      </w:r>
      <w:r>
        <w:rPr/>
        <w:t>issued</w:t>
      </w:r>
      <w:r>
        <w:rPr>
          <w:spacing w:val="-5"/>
        </w:rPr>
        <w:t> </w:t>
      </w:r>
      <w:r>
        <w:rPr/>
        <w:t>by</w:t>
      </w:r>
      <w:r>
        <w:rPr>
          <w:spacing w:val="-6"/>
        </w:rPr>
        <w:t> </w:t>
      </w:r>
      <w:r>
        <w:rPr/>
        <w:t>a</w:t>
      </w:r>
      <w:r>
        <w:rPr>
          <w:spacing w:val="-3"/>
        </w:rPr>
        <w:t> </w:t>
      </w:r>
      <w:r>
        <w:rPr/>
        <w:t>Supporting</w:t>
      </w:r>
      <w:r>
        <w:rPr>
          <w:spacing w:val="-5"/>
        </w:rPr>
        <w:t> </w:t>
      </w:r>
      <w:r>
        <w:rPr/>
        <w:t>Auxiliary Enterprise will be used, directly or indirectly, to pay costs relating to a Facility.</w:t>
      </w:r>
      <w:r>
        <w:rPr>
          <w:spacing w:val="40"/>
        </w:rPr>
        <w:t> </w:t>
      </w:r>
      <w:r>
        <w:rPr/>
        <w:t>When a functional relationship is established between a Facility and a Supporting Auxiliary Enterprise,</w:t>
      </w:r>
      <w:r>
        <w:rPr>
          <w:spacing w:val="-17"/>
        </w:rPr>
        <w:t> </w:t>
      </w:r>
      <w:r>
        <w:rPr/>
        <w:t>only</w:t>
      </w:r>
      <w:r>
        <w:rPr>
          <w:spacing w:val="-15"/>
        </w:rPr>
        <w:t> </w:t>
      </w:r>
      <w:r>
        <w:rPr/>
        <w:t>that</w:t>
      </w:r>
      <w:r>
        <w:rPr>
          <w:spacing w:val="-17"/>
        </w:rPr>
        <w:t> </w:t>
      </w:r>
      <w:r>
        <w:rPr/>
        <w:t>portion</w:t>
      </w:r>
      <w:r>
        <w:rPr>
          <w:spacing w:val="-15"/>
        </w:rPr>
        <w:t> </w:t>
      </w:r>
      <w:r>
        <w:rPr/>
        <w:t>of</w:t>
      </w:r>
      <w:r>
        <w:rPr>
          <w:spacing w:val="-17"/>
        </w:rPr>
        <w:t> </w:t>
      </w:r>
      <w:r>
        <w:rPr/>
        <w:t>the</w:t>
      </w:r>
      <w:r>
        <w:rPr>
          <w:spacing w:val="-16"/>
        </w:rPr>
        <w:t> </w:t>
      </w:r>
      <w:r>
        <w:rPr/>
        <w:t>Supporting</w:t>
      </w:r>
      <w:r>
        <w:rPr>
          <w:spacing w:val="-15"/>
        </w:rPr>
        <w:t> </w:t>
      </w:r>
      <w:r>
        <w:rPr/>
        <w:t>Auxiliary</w:t>
      </w:r>
      <w:r>
        <w:rPr>
          <w:spacing w:val="-17"/>
        </w:rPr>
        <w:t> </w:t>
      </w:r>
      <w:r>
        <w:rPr/>
        <w:t>Enterprise’s</w:t>
      </w:r>
      <w:r>
        <w:rPr>
          <w:spacing w:val="-15"/>
        </w:rPr>
        <w:t> </w:t>
      </w:r>
      <w:r>
        <w:rPr/>
        <w:t>revenues</w:t>
      </w:r>
      <w:r>
        <w:rPr>
          <w:spacing w:val="-15"/>
        </w:rPr>
        <w:t> </w:t>
      </w:r>
      <w:r>
        <w:rPr/>
        <w:t>that</w:t>
      </w:r>
      <w:r>
        <w:rPr>
          <w:spacing w:val="-17"/>
        </w:rPr>
        <w:t> </w:t>
      </w:r>
      <w:r>
        <w:rPr/>
        <w:t>exceed its</w:t>
      </w:r>
      <w:r>
        <w:rPr>
          <w:spacing w:val="-3"/>
        </w:rPr>
        <w:t> </w:t>
      </w:r>
      <w:r>
        <w:rPr/>
        <w:t>operating</w:t>
      </w:r>
      <w:r>
        <w:rPr>
          <w:spacing w:val="-5"/>
        </w:rPr>
        <w:t> </w:t>
      </w:r>
      <w:r>
        <w:rPr/>
        <w:t>requirements</w:t>
      </w:r>
      <w:r>
        <w:rPr>
          <w:spacing w:val="-3"/>
        </w:rPr>
        <w:t> </w:t>
      </w:r>
      <w:r>
        <w:rPr/>
        <w:t>and</w:t>
      </w:r>
      <w:r>
        <w:rPr>
          <w:spacing w:val="-3"/>
        </w:rPr>
        <w:t> </w:t>
      </w:r>
      <w:r>
        <w:rPr/>
        <w:t>debt</w:t>
      </w:r>
      <w:r>
        <w:rPr>
          <w:spacing w:val="-5"/>
        </w:rPr>
        <w:t> </w:t>
      </w:r>
      <w:r>
        <w:rPr/>
        <w:t>service,</w:t>
      </w:r>
      <w:r>
        <w:rPr>
          <w:spacing w:val="-6"/>
        </w:rPr>
        <w:t> </w:t>
      </w:r>
      <w:r>
        <w:rPr/>
        <w:t>if</w:t>
      </w:r>
      <w:r>
        <w:rPr>
          <w:spacing w:val="-5"/>
        </w:rPr>
        <w:t> </w:t>
      </w:r>
      <w:r>
        <w:rPr/>
        <w:t>any,</w:t>
      </w:r>
      <w:r>
        <w:rPr>
          <w:spacing w:val="-4"/>
        </w:rPr>
        <w:t> </w:t>
      </w:r>
      <w:r>
        <w:rPr/>
        <w:t>may</w:t>
      </w:r>
      <w:r>
        <w:rPr>
          <w:spacing w:val="-4"/>
        </w:rPr>
        <w:t> </w:t>
      </w:r>
      <w:r>
        <w:rPr/>
        <w:t>be</w:t>
      </w:r>
      <w:r>
        <w:rPr>
          <w:spacing w:val="-5"/>
        </w:rPr>
        <w:t> </w:t>
      </w:r>
      <w:r>
        <w:rPr/>
        <w:t>pledged</w:t>
      </w:r>
      <w:r>
        <w:rPr>
          <w:spacing w:val="-5"/>
        </w:rPr>
        <w:t> </w:t>
      </w:r>
      <w:r>
        <w:rPr/>
        <w:t>to</w:t>
      </w:r>
      <w:r>
        <w:rPr>
          <w:spacing w:val="-4"/>
        </w:rPr>
        <w:t> </w:t>
      </w:r>
      <w:r>
        <w:rPr/>
        <w:t>secure</w:t>
      </w:r>
      <w:r>
        <w:rPr>
          <w:spacing w:val="-5"/>
        </w:rPr>
        <w:t> </w:t>
      </w:r>
      <w:r>
        <w:rPr/>
        <w:t>such</w:t>
      </w:r>
      <w:r>
        <w:rPr>
          <w:spacing w:val="-4"/>
        </w:rPr>
        <w:t> </w:t>
      </w:r>
      <w:r>
        <w:rPr/>
        <w:t>debt; provided that such pledge may be on parity with outstanding debt if permitted by the covenants and conditions of the outstanding debt.</w:t>
      </w:r>
    </w:p>
    <w:p>
      <w:pPr>
        <w:pStyle w:val="BodyText"/>
        <w:spacing w:before="5"/>
      </w:pPr>
    </w:p>
    <w:p>
      <w:pPr>
        <w:pStyle w:val="BodyText"/>
        <w:spacing w:line="235" w:lineRule="auto"/>
        <w:ind w:left="359" w:right="354" w:firstLine="720"/>
        <w:jc w:val="both"/>
      </w:pPr>
      <w:r>
        <w:rPr/>
        <w:t>A functional relationship exists when a nexus is established between the Facility and the Supporting Auxiliary Enterprise’s revenues.</w:t>
      </w:r>
      <w:r>
        <w:rPr>
          <w:spacing w:val="40"/>
        </w:rPr>
        <w:t> </w:t>
      </w:r>
      <w:r>
        <w:rPr/>
        <w:t>Whether a Facility is functionally related to the Supporting Auxiliary Enterprise’s revenues must be determined on a case by</w:t>
      </w:r>
      <w:r>
        <w:rPr>
          <w:spacing w:val="-2"/>
        </w:rPr>
        <w:t> </w:t>
      </w:r>
      <w:r>
        <w:rPr/>
        <w:t>case</w:t>
      </w:r>
      <w:r>
        <w:rPr>
          <w:spacing w:val="-2"/>
        </w:rPr>
        <w:t> </w:t>
      </w:r>
      <w:r>
        <w:rPr/>
        <w:t>basis,</w:t>
      </w:r>
      <w:r>
        <w:rPr>
          <w:spacing w:val="-2"/>
        </w:rPr>
        <w:t> </w:t>
      </w:r>
      <w:r>
        <w:rPr/>
        <w:t>taking</w:t>
      </w:r>
      <w:r>
        <w:rPr>
          <w:spacing w:val="-1"/>
        </w:rPr>
        <w:t> </w:t>
      </w:r>
      <w:r>
        <w:rPr/>
        <w:t>into</w:t>
      </w:r>
      <w:r>
        <w:rPr>
          <w:spacing w:val="-1"/>
        </w:rPr>
        <w:t> </w:t>
      </w:r>
      <w:r>
        <w:rPr/>
        <w:t>consideration</w:t>
      </w:r>
      <w:r>
        <w:rPr>
          <w:spacing w:val="-1"/>
        </w:rPr>
        <w:t> </w:t>
      </w:r>
      <w:r>
        <w:rPr/>
        <w:t>the</w:t>
      </w:r>
      <w:r>
        <w:rPr>
          <w:spacing w:val="-3"/>
        </w:rPr>
        <w:t> </w:t>
      </w:r>
      <w:r>
        <w:rPr/>
        <w:t>unique</w:t>
      </w:r>
      <w:r>
        <w:rPr>
          <w:spacing w:val="-1"/>
        </w:rPr>
        <w:t> </w:t>
      </w:r>
      <w:r>
        <w:rPr/>
        <w:t>facts</w:t>
      </w:r>
      <w:r>
        <w:rPr>
          <w:spacing w:val="-1"/>
        </w:rPr>
        <w:t> </w:t>
      </w:r>
      <w:r>
        <w:rPr/>
        <w:t>and</w:t>
      </w:r>
      <w:r>
        <w:rPr>
          <w:spacing w:val="-1"/>
        </w:rPr>
        <w:t> </w:t>
      </w:r>
      <w:r>
        <w:rPr/>
        <w:t>circumstances</w:t>
      </w:r>
      <w:r>
        <w:rPr>
          <w:spacing w:val="-1"/>
        </w:rPr>
        <w:t> </w:t>
      </w:r>
      <w:r>
        <w:rPr/>
        <w:t>surrounding each individual situation.</w:t>
      </w:r>
    </w:p>
    <w:p>
      <w:pPr>
        <w:pStyle w:val="BodyText"/>
        <w:spacing w:line="235" w:lineRule="auto" w:before="275"/>
        <w:ind w:left="360" w:right="354" w:firstLine="720"/>
        <w:jc w:val="both"/>
      </w:pPr>
      <w:r>
        <w:rPr/>
        <w:t>Examples</w:t>
      </w:r>
      <w:r>
        <w:rPr>
          <w:spacing w:val="-17"/>
        </w:rPr>
        <w:t> </w:t>
      </w:r>
      <w:r>
        <w:rPr/>
        <w:t>of</w:t>
      </w:r>
      <w:r>
        <w:rPr>
          <w:spacing w:val="-17"/>
        </w:rPr>
        <w:t> </w:t>
      </w:r>
      <w:r>
        <w:rPr/>
        <w:t>functional</w:t>
      </w:r>
      <w:r>
        <w:rPr>
          <w:spacing w:val="-16"/>
        </w:rPr>
        <w:t> </w:t>
      </w:r>
      <w:r>
        <w:rPr/>
        <w:t>relationships</w:t>
      </w:r>
      <w:r>
        <w:rPr>
          <w:spacing w:val="-17"/>
        </w:rPr>
        <w:t> </w:t>
      </w:r>
      <w:r>
        <w:rPr/>
        <w:t>include,</w:t>
      </w:r>
      <w:r>
        <w:rPr>
          <w:spacing w:val="-17"/>
        </w:rPr>
        <w:t> </w:t>
      </w:r>
      <w:r>
        <w:rPr/>
        <w:t>but</w:t>
      </w:r>
      <w:r>
        <w:rPr>
          <w:spacing w:val="-17"/>
        </w:rPr>
        <w:t> </w:t>
      </w:r>
      <w:r>
        <w:rPr/>
        <w:t>are</w:t>
      </w:r>
      <w:r>
        <w:rPr>
          <w:spacing w:val="-16"/>
        </w:rPr>
        <w:t> </w:t>
      </w:r>
      <w:r>
        <w:rPr/>
        <w:t>not</w:t>
      </w:r>
      <w:r>
        <w:rPr>
          <w:spacing w:val="-17"/>
        </w:rPr>
        <w:t> </w:t>
      </w:r>
      <w:r>
        <w:rPr/>
        <w:t>limited</w:t>
      </w:r>
      <w:r>
        <w:rPr>
          <w:spacing w:val="-17"/>
        </w:rPr>
        <w:t> </w:t>
      </w:r>
      <w:r>
        <w:rPr/>
        <w:t>to,</w:t>
      </w:r>
      <w:r>
        <w:rPr>
          <w:spacing w:val="-16"/>
        </w:rPr>
        <w:t> </w:t>
      </w:r>
      <w:r>
        <w:rPr/>
        <w:t>a</w:t>
      </w:r>
      <w:r>
        <w:rPr>
          <w:spacing w:val="-17"/>
        </w:rPr>
        <w:t> </w:t>
      </w:r>
      <w:r>
        <w:rPr/>
        <w:t>parking</w:t>
      </w:r>
      <w:r>
        <w:rPr>
          <w:spacing w:val="-17"/>
        </w:rPr>
        <w:t> </w:t>
      </w:r>
      <w:r>
        <w:rPr/>
        <w:t>facility intended to provide parking to residents of a student housing facility and located within reasonably</w:t>
      </w:r>
      <w:r>
        <w:rPr>
          <w:spacing w:val="-17"/>
        </w:rPr>
        <w:t> </w:t>
      </w:r>
      <w:r>
        <w:rPr/>
        <w:t>close</w:t>
      </w:r>
      <w:r>
        <w:rPr>
          <w:spacing w:val="-17"/>
        </w:rPr>
        <w:t> </w:t>
      </w:r>
      <w:r>
        <w:rPr/>
        <w:t>proximity</w:t>
      </w:r>
      <w:r>
        <w:rPr>
          <w:spacing w:val="-16"/>
        </w:rPr>
        <w:t> </w:t>
      </w:r>
      <w:r>
        <w:rPr/>
        <w:t>to</w:t>
      </w:r>
      <w:r>
        <w:rPr>
          <w:spacing w:val="-16"/>
        </w:rPr>
        <w:t> </w:t>
      </w:r>
      <w:r>
        <w:rPr/>
        <w:t>a</w:t>
      </w:r>
      <w:r>
        <w:rPr>
          <w:spacing w:val="-17"/>
        </w:rPr>
        <w:t> </w:t>
      </w:r>
      <w:r>
        <w:rPr/>
        <w:t>student</w:t>
      </w:r>
      <w:r>
        <w:rPr>
          <w:spacing w:val="-15"/>
        </w:rPr>
        <w:t> </w:t>
      </w:r>
      <w:r>
        <w:rPr/>
        <w:t>housing</w:t>
      </w:r>
      <w:r>
        <w:rPr>
          <w:spacing w:val="-16"/>
        </w:rPr>
        <w:t> </w:t>
      </w:r>
      <w:r>
        <w:rPr/>
        <w:t>facility;</w:t>
      </w:r>
      <w:r>
        <w:rPr>
          <w:spacing w:val="-17"/>
        </w:rPr>
        <w:t> </w:t>
      </w:r>
      <w:r>
        <w:rPr/>
        <w:t>a</w:t>
      </w:r>
      <w:r>
        <w:rPr>
          <w:spacing w:val="-14"/>
        </w:rPr>
        <w:t> </w:t>
      </w:r>
      <w:r>
        <w:rPr/>
        <w:t>food</w:t>
      </w:r>
      <w:r>
        <w:rPr>
          <w:spacing w:val="-16"/>
        </w:rPr>
        <w:t> </w:t>
      </w:r>
      <w:r>
        <w:rPr/>
        <w:t>services</w:t>
      </w:r>
      <w:r>
        <w:rPr>
          <w:spacing w:val="-13"/>
        </w:rPr>
        <w:t> </w:t>
      </w:r>
      <w:r>
        <w:rPr/>
        <w:t>facility</w:t>
      </w:r>
      <w:r>
        <w:rPr>
          <w:spacing w:val="-17"/>
        </w:rPr>
        <w:t> </w:t>
      </w:r>
      <w:r>
        <w:rPr/>
        <w:t>intended</w:t>
      </w:r>
      <w:r>
        <w:rPr>
          <w:spacing w:val="-13"/>
        </w:rPr>
        <w:t> </w:t>
      </w:r>
      <w:r>
        <w:rPr/>
        <w:t>to serve</w:t>
      </w:r>
      <w:r>
        <w:rPr>
          <w:spacing w:val="-15"/>
        </w:rPr>
        <w:t> </w:t>
      </w:r>
      <w:r>
        <w:rPr/>
        <w:t>residents</w:t>
      </w:r>
      <w:r>
        <w:rPr>
          <w:spacing w:val="-13"/>
        </w:rPr>
        <w:t> </w:t>
      </w:r>
      <w:r>
        <w:rPr/>
        <w:t>of</w:t>
      </w:r>
      <w:r>
        <w:rPr>
          <w:spacing w:val="-15"/>
        </w:rPr>
        <w:t> </w:t>
      </w:r>
      <w:r>
        <w:rPr/>
        <w:t>a</w:t>
      </w:r>
      <w:r>
        <w:rPr>
          <w:spacing w:val="-13"/>
        </w:rPr>
        <w:t> </w:t>
      </w:r>
      <w:r>
        <w:rPr/>
        <w:t>student</w:t>
      </w:r>
      <w:r>
        <w:rPr>
          <w:spacing w:val="-14"/>
        </w:rPr>
        <w:t> </w:t>
      </w:r>
      <w:r>
        <w:rPr/>
        <w:t>housing</w:t>
      </w:r>
      <w:r>
        <w:rPr>
          <w:spacing w:val="-15"/>
        </w:rPr>
        <w:t> </w:t>
      </w:r>
      <w:r>
        <w:rPr/>
        <w:t>facility</w:t>
      </w:r>
      <w:r>
        <w:rPr>
          <w:spacing w:val="-14"/>
        </w:rPr>
        <w:t> </w:t>
      </w:r>
      <w:r>
        <w:rPr/>
        <w:t>and</w:t>
      </w:r>
      <w:r>
        <w:rPr>
          <w:spacing w:val="-13"/>
        </w:rPr>
        <w:t> </w:t>
      </w:r>
      <w:r>
        <w:rPr/>
        <w:t>located</w:t>
      </w:r>
      <w:r>
        <w:rPr>
          <w:spacing w:val="-12"/>
        </w:rPr>
        <w:t> </w:t>
      </w:r>
      <w:r>
        <w:rPr/>
        <w:t>within</w:t>
      </w:r>
      <w:r>
        <w:rPr>
          <w:spacing w:val="-14"/>
        </w:rPr>
        <w:t> </w:t>
      </w:r>
      <w:r>
        <w:rPr/>
        <w:t>reasonably</w:t>
      </w:r>
      <w:r>
        <w:rPr>
          <w:spacing w:val="-17"/>
        </w:rPr>
        <w:t> </w:t>
      </w:r>
      <w:r>
        <w:rPr/>
        <w:t>close</w:t>
      </w:r>
      <w:r>
        <w:rPr>
          <w:spacing w:val="-14"/>
        </w:rPr>
        <w:t> </w:t>
      </w:r>
      <w:r>
        <w:rPr>
          <w:spacing w:val="-2"/>
        </w:rPr>
        <w:t>proximity</w:t>
      </w:r>
    </w:p>
    <w:p>
      <w:pPr>
        <w:pStyle w:val="BodyText"/>
        <w:spacing w:after="0" w:line="235" w:lineRule="auto"/>
        <w:jc w:val="both"/>
        <w:sectPr>
          <w:pgSz w:w="12240" w:h="15840"/>
          <w:pgMar w:header="0" w:footer="814" w:top="1600" w:bottom="1140" w:left="1080" w:right="1080"/>
        </w:sectPr>
      </w:pPr>
    </w:p>
    <w:p>
      <w:pPr>
        <w:pStyle w:val="BodyText"/>
        <w:spacing w:line="235" w:lineRule="auto" w:before="120"/>
        <w:ind w:left="360" w:right="354"/>
        <w:jc w:val="both"/>
      </w:pPr>
      <w:r>
        <w:rPr/>
        <w:t>to</w:t>
      </w:r>
      <w:r>
        <w:rPr>
          <w:spacing w:val="-17"/>
        </w:rPr>
        <w:t> </w:t>
      </w:r>
      <w:r>
        <w:rPr/>
        <w:t>a</w:t>
      </w:r>
      <w:r>
        <w:rPr>
          <w:spacing w:val="-16"/>
        </w:rPr>
        <w:t> </w:t>
      </w:r>
      <w:r>
        <w:rPr/>
        <w:t>student</w:t>
      </w:r>
      <w:r>
        <w:rPr>
          <w:spacing w:val="-17"/>
        </w:rPr>
        <w:t> </w:t>
      </w:r>
      <w:r>
        <w:rPr/>
        <w:t>housing</w:t>
      </w:r>
      <w:r>
        <w:rPr>
          <w:spacing w:val="-17"/>
        </w:rPr>
        <w:t> </w:t>
      </w:r>
      <w:r>
        <w:rPr/>
        <w:t>facility;</w:t>
      </w:r>
      <w:r>
        <w:rPr>
          <w:spacing w:val="-16"/>
        </w:rPr>
        <w:t> </w:t>
      </w:r>
      <w:r>
        <w:rPr/>
        <w:t>or</w:t>
      </w:r>
      <w:r>
        <w:rPr>
          <w:spacing w:val="-16"/>
        </w:rPr>
        <w:t> </w:t>
      </w:r>
      <w:r>
        <w:rPr/>
        <w:t>shared</w:t>
      </w:r>
      <w:r>
        <w:rPr>
          <w:spacing w:val="-17"/>
        </w:rPr>
        <w:t> </w:t>
      </w:r>
      <w:r>
        <w:rPr/>
        <w:t>infrastructure</w:t>
      </w:r>
      <w:r>
        <w:rPr>
          <w:spacing w:val="-16"/>
        </w:rPr>
        <w:t> </w:t>
      </w:r>
      <w:r>
        <w:rPr/>
        <w:t>(e.g.</w:t>
      </w:r>
      <w:r>
        <w:rPr>
          <w:spacing w:val="-17"/>
        </w:rPr>
        <w:t> </w:t>
      </w:r>
      <w:r>
        <w:rPr/>
        <w:t>water</w:t>
      </w:r>
      <w:r>
        <w:rPr>
          <w:spacing w:val="-16"/>
        </w:rPr>
        <w:t> </w:t>
      </w:r>
      <w:r>
        <w:rPr/>
        <w:t>lines,</w:t>
      </w:r>
      <w:r>
        <w:rPr>
          <w:spacing w:val="-17"/>
        </w:rPr>
        <w:t> </w:t>
      </w:r>
      <w:r>
        <w:rPr/>
        <w:t>sewer</w:t>
      </w:r>
      <w:r>
        <w:rPr>
          <w:spacing w:val="-16"/>
        </w:rPr>
        <w:t> </w:t>
      </w:r>
      <w:r>
        <w:rPr/>
        <w:t>lines,</w:t>
      </w:r>
      <w:r>
        <w:rPr>
          <w:spacing w:val="-16"/>
        </w:rPr>
        <w:t> </w:t>
      </w:r>
      <w:r>
        <w:rPr/>
        <w:t>utilities, plaza areas) located within reasonably close proximity to both the Facility and the Supporting</w:t>
      </w:r>
      <w:r>
        <w:rPr>
          <w:spacing w:val="-10"/>
        </w:rPr>
        <w:t> </w:t>
      </w:r>
      <w:r>
        <w:rPr/>
        <w:t>Auxiliary</w:t>
      </w:r>
      <w:r>
        <w:rPr>
          <w:spacing w:val="-9"/>
        </w:rPr>
        <w:t> </w:t>
      </w:r>
      <w:r>
        <w:rPr/>
        <w:t>Enterprise.</w:t>
      </w:r>
      <w:r>
        <w:rPr>
          <w:spacing w:val="40"/>
        </w:rPr>
        <w:t> </w:t>
      </w:r>
      <w:r>
        <w:rPr/>
        <w:t>While</w:t>
      </w:r>
      <w:r>
        <w:rPr>
          <w:spacing w:val="-9"/>
        </w:rPr>
        <w:t> </w:t>
      </w:r>
      <w:r>
        <w:rPr/>
        <w:t>representations</w:t>
      </w:r>
      <w:r>
        <w:rPr>
          <w:spacing w:val="-7"/>
        </w:rPr>
        <w:t> </w:t>
      </w:r>
      <w:r>
        <w:rPr/>
        <w:t>that</w:t>
      </w:r>
      <w:r>
        <w:rPr>
          <w:spacing w:val="-10"/>
        </w:rPr>
        <w:t> </w:t>
      </w:r>
      <w:r>
        <w:rPr/>
        <w:t>a</w:t>
      </w:r>
      <w:r>
        <w:rPr>
          <w:spacing w:val="-8"/>
        </w:rPr>
        <w:t> </w:t>
      </w:r>
      <w:r>
        <w:rPr/>
        <w:t>Facility</w:t>
      </w:r>
      <w:r>
        <w:rPr>
          <w:spacing w:val="-9"/>
        </w:rPr>
        <w:t> </w:t>
      </w:r>
      <w:r>
        <w:rPr/>
        <w:t>will</w:t>
      </w:r>
      <w:r>
        <w:rPr>
          <w:spacing w:val="-10"/>
        </w:rPr>
        <w:t> </w:t>
      </w:r>
      <w:r>
        <w:rPr/>
        <w:t>provide</w:t>
      </w:r>
      <w:r>
        <w:rPr>
          <w:spacing w:val="-9"/>
        </w:rPr>
        <w:t> </w:t>
      </w:r>
      <w:r>
        <w:rPr/>
        <w:t>general benefits</w:t>
      </w:r>
      <w:r>
        <w:rPr>
          <w:spacing w:val="-5"/>
        </w:rPr>
        <w:t> </w:t>
      </w:r>
      <w:r>
        <w:rPr/>
        <w:t>to</w:t>
      </w:r>
      <w:r>
        <w:rPr>
          <w:spacing w:val="-6"/>
        </w:rPr>
        <w:t> </w:t>
      </w:r>
      <w:r>
        <w:rPr/>
        <w:t>or</w:t>
      </w:r>
      <w:r>
        <w:rPr>
          <w:spacing w:val="-6"/>
        </w:rPr>
        <w:t> </w:t>
      </w:r>
      <w:r>
        <w:rPr/>
        <w:t>enhance</w:t>
      </w:r>
      <w:r>
        <w:rPr>
          <w:spacing w:val="-6"/>
        </w:rPr>
        <w:t> </w:t>
      </w:r>
      <w:r>
        <w:rPr/>
        <w:t>the</w:t>
      </w:r>
      <w:r>
        <w:rPr>
          <w:spacing w:val="-6"/>
        </w:rPr>
        <w:t> </w:t>
      </w:r>
      <w:r>
        <w:rPr/>
        <w:t>experience</w:t>
      </w:r>
      <w:r>
        <w:rPr>
          <w:spacing w:val="-6"/>
        </w:rPr>
        <w:t> </w:t>
      </w:r>
      <w:r>
        <w:rPr/>
        <w:t>of</w:t>
      </w:r>
      <w:r>
        <w:rPr>
          <w:spacing w:val="-6"/>
        </w:rPr>
        <w:t> </w:t>
      </w:r>
      <w:r>
        <w:rPr/>
        <w:t>the</w:t>
      </w:r>
      <w:r>
        <w:rPr>
          <w:spacing w:val="-6"/>
        </w:rPr>
        <w:t> </w:t>
      </w:r>
      <w:r>
        <w:rPr/>
        <w:t>student</w:t>
      </w:r>
      <w:r>
        <w:rPr>
          <w:spacing w:val="-7"/>
        </w:rPr>
        <w:t> </w:t>
      </w:r>
      <w:r>
        <w:rPr/>
        <w:t>body</w:t>
      </w:r>
      <w:r>
        <w:rPr>
          <w:spacing w:val="-6"/>
        </w:rPr>
        <w:t> </w:t>
      </w:r>
      <w:r>
        <w:rPr/>
        <w:t>are</w:t>
      </w:r>
      <w:r>
        <w:rPr>
          <w:spacing w:val="-6"/>
        </w:rPr>
        <w:t> </w:t>
      </w:r>
      <w:r>
        <w:rPr/>
        <w:t>desirable,</w:t>
      </w:r>
      <w:r>
        <w:rPr>
          <w:spacing w:val="-6"/>
        </w:rPr>
        <w:t> </w:t>
      </w:r>
      <w:r>
        <w:rPr/>
        <w:t>this</w:t>
      </w:r>
      <w:r>
        <w:rPr>
          <w:spacing w:val="-5"/>
        </w:rPr>
        <w:t> </w:t>
      </w:r>
      <w:r>
        <w:rPr/>
        <w:t>factor</w:t>
      </w:r>
      <w:r>
        <w:rPr>
          <w:spacing w:val="-6"/>
        </w:rPr>
        <w:t> </w:t>
      </w:r>
      <w:r>
        <w:rPr/>
        <w:t>alone is not determinative in and of itself to establish a functional relationship between the Facility and the Supporting Auxiliary Enterprise’s revenues.</w:t>
      </w:r>
    </w:p>
    <w:p>
      <w:pPr>
        <w:pStyle w:val="BodyText"/>
        <w:spacing w:line="235" w:lineRule="auto" w:before="276"/>
        <w:ind w:left="360" w:right="354" w:firstLine="631"/>
        <w:jc w:val="both"/>
      </w:pPr>
      <w:r>
        <w:rPr>
          <w:i/>
        </w:rPr>
        <w:t>Lien</w:t>
      </w:r>
      <w:r>
        <w:rPr>
          <w:i/>
          <w:spacing w:val="-5"/>
        </w:rPr>
        <w:t> </w:t>
      </w:r>
      <w:r>
        <w:rPr>
          <w:i/>
        </w:rPr>
        <w:t>Status</w:t>
      </w:r>
      <w:r>
        <w:rPr/>
        <w:t>.</w:t>
      </w:r>
      <w:r>
        <w:rPr>
          <w:spacing w:val="80"/>
          <w:w w:val="150"/>
        </w:rPr>
        <w:t> </w:t>
      </w:r>
      <w:r>
        <w:rPr/>
        <w:t>All</w:t>
      </w:r>
      <w:r>
        <w:rPr>
          <w:spacing w:val="-6"/>
        </w:rPr>
        <w:t> </w:t>
      </w:r>
      <w:r>
        <w:rPr/>
        <w:t>bonds</w:t>
      </w:r>
      <w:r>
        <w:rPr>
          <w:spacing w:val="-4"/>
        </w:rPr>
        <w:t> </w:t>
      </w:r>
      <w:r>
        <w:rPr/>
        <w:t>of</w:t>
      </w:r>
      <w:r>
        <w:rPr>
          <w:spacing w:val="-6"/>
        </w:rPr>
        <w:t> </w:t>
      </w:r>
      <w:r>
        <w:rPr/>
        <w:t>a</w:t>
      </w:r>
      <w:r>
        <w:rPr>
          <w:spacing w:val="-4"/>
        </w:rPr>
        <w:t> </w:t>
      </w:r>
      <w:r>
        <w:rPr/>
        <w:t>particular</w:t>
      </w:r>
      <w:r>
        <w:rPr>
          <w:spacing w:val="-5"/>
        </w:rPr>
        <w:t> </w:t>
      </w:r>
      <w:r>
        <w:rPr/>
        <w:t>program</w:t>
      </w:r>
      <w:r>
        <w:rPr>
          <w:spacing w:val="-4"/>
        </w:rPr>
        <w:t> </w:t>
      </w:r>
      <w:r>
        <w:rPr/>
        <w:t>should</w:t>
      </w:r>
      <w:r>
        <w:rPr>
          <w:spacing w:val="-6"/>
        </w:rPr>
        <w:t> </w:t>
      </w:r>
      <w:r>
        <w:rPr/>
        <w:t>be</w:t>
      </w:r>
      <w:r>
        <w:rPr>
          <w:spacing w:val="-6"/>
        </w:rPr>
        <w:t> </w:t>
      </w:r>
      <w:r>
        <w:rPr/>
        <w:t>secured</w:t>
      </w:r>
      <w:r>
        <w:rPr>
          <w:spacing w:val="-4"/>
        </w:rPr>
        <w:t> </w:t>
      </w:r>
      <w:r>
        <w:rPr/>
        <w:t>by</w:t>
      </w:r>
      <w:r>
        <w:rPr>
          <w:spacing w:val="-5"/>
        </w:rPr>
        <w:t> </w:t>
      </w:r>
      <w:r>
        <w:rPr/>
        <w:t>a</w:t>
      </w:r>
      <w:r>
        <w:rPr>
          <w:spacing w:val="-4"/>
        </w:rPr>
        <w:t> </w:t>
      </w:r>
      <w:r>
        <w:rPr/>
        <w:t>first</w:t>
      </w:r>
      <w:r>
        <w:rPr>
          <w:spacing w:val="-8"/>
        </w:rPr>
        <w:t> </w:t>
      </w:r>
      <w:r>
        <w:rPr/>
        <w:t>lien</w:t>
      </w:r>
      <w:r>
        <w:rPr>
          <w:spacing w:val="-5"/>
        </w:rPr>
        <w:t> </w:t>
      </w:r>
      <w:r>
        <w:rPr/>
        <w:t>on specified</w:t>
      </w:r>
      <w:r>
        <w:rPr>
          <w:spacing w:val="-2"/>
        </w:rPr>
        <w:t> </w:t>
      </w:r>
      <w:r>
        <w:rPr/>
        <w:t>revenues.</w:t>
      </w:r>
      <w:r>
        <w:rPr>
          <w:spacing w:val="40"/>
        </w:rPr>
        <w:t> </w:t>
      </w:r>
      <w:r>
        <w:rPr/>
        <w:t>Additionally,</w:t>
      </w:r>
      <w:r>
        <w:rPr>
          <w:spacing w:val="-4"/>
        </w:rPr>
        <w:t> </w:t>
      </w:r>
      <w:r>
        <w:rPr/>
        <w:t>bonds</w:t>
      </w:r>
      <w:r>
        <w:rPr>
          <w:spacing w:val="-5"/>
        </w:rPr>
        <w:t> </w:t>
      </w:r>
      <w:r>
        <w:rPr/>
        <w:t>should</w:t>
      </w:r>
      <w:r>
        <w:rPr>
          <w:spacing w:val="-2"/>
        </w:rPr>
        <w:t> </w:t>
      </w:r>
      <w:r>
        <w:rPr/>
        <w:t>generally</w:t>
      </w:r>
      <w:r>
        <w:rPr>
          <w:spacing w:val="-6"/>
        </w:rPr>
        <w:t> </w:t>
      </w:r>
      <w:r>
        <w:rPr/>
        <w:t>be</w:t>
      </w:r>
      <w:r>
        <w:rPr>
          <w:spacing w:val="-4"/>
        </w:rPr>
        <w:t> </w:t>
      </w:r>
      <w:r>
        <w:rPr/>
        <w:t>equally</w:t>
      </w:r>
      <w:r>
        <w:rPr>
          <w:spacing w:val="-6"/>
        </w:rPr>
        <w:t> </w:t>
      </w:r>
      <w:r>
        <w:rPr/>
        <w:t>and</w:t>
      </w:r>
      <w:r>
        <w:rPr>
          <w:spacing w:val="-2"/>
        </w:rPr>
        <w:t> </w:t>
      </w:r>
      <w:r>
        <w:rPr/>
        <w:t>ratably</w:t>
      </w:r>
      <w:r>
        <w:rPr>
          <w:spacing w:val="-6"/>
        </w:rPr>
        <w:t> </w:t>
      </w:r>
      <w:r>
        <w:rPr/>
        <w:t>secured by the revenues pledged to the payment of any outstanding bonds of a particular bond program.</w:t>
      </w:r>
      <w:r>
        <w:rPr>
          <w:spacing w:val="40"/>
        </w:rPr>
        <w:t> </w:t>
      </w:r>
      <w:r>
        <w:rPr/>
        <w:t>However, the creation of a subordinate lien is permissible if a first lien is not available or circumstances require.</w:t>
      </w:r>
    </w:p>
    <w:p>
      <w:pPr>
        <w:pStyle w:val="BodyText"/>
        <w:spacing w:before="3"/>
      </w:pPr>
    </w:p>
    <w:p>
      <w:pPr>
        <w:pStyle w:val="BodyText"/>
        <w:spacing w:line="235" w:lineRule="auto"/>
        <w:ind w:left="360" w:right="353" w:firstLine="631"/>
        <w:jc w:val="both"/>
      </w:pPr>
      <w:r>
        <w:rPr>
          <w:i/>
        </w:rPr>
        <w:t>Reserve</w:t>
      </w:r>
      <w:r>
        <w:rPr>
          <w:i/>
          <w:spacing w:val="-17"/>
        </w:rPr>
        <w:t> </w:t>
      </w:r>
      <w:r>
        <w:rPr>
          <w:i/>
        </w:rPr>
        <w:t>Fund</w:t>
      </w:r>
      <w:r>
        <w:rPr/>
        <w:t>.</w:t>
      </w:r>
      <w:r>
        <w:rPr>
          <w:spacing w:val="80"/>
          <w:w w:val="150"/>
        </w:rPr>
        <w:t> </w:t>
      </w:r>
      <w:r>
        <w:rPr/>
        <w:t>Debt</w:t>
      </w:r>
      <w:r>
        <w:rPr>
          <w:spacing w:val="-17"/>
        </w:rPr>
        <w:t> </w:t>
      </w:r>
      <w:r>
        <w:rPr/>
        <w:t>service</w:t>
      </w:r>
      <w:r>
        <w:rPr>
          <w:spacing w:val="-16"/>
        </w:rPr>
        <w:t> </w:t>
      </w:r>
      <w:r>
        <w:rPr/>
        <w:t>reserve</w:t>
      </w:r>
      <w:r>
        <w:rPr>
          <w:spacing w:val="-16"/>
        </w:rPr>
        <w:t> </w:t>
      </w:r>
      <w:r>
        <w:rPr/>
        <w:t>requirements</w:t>
      </w:r>
      <w:r>
        <w:rPr>
          <w:spacing w:val="-14"/>
        </w:rPr>
        <w:t> </w:t>
      </w:r>
      <w:r>
        <w:rPr/>
        <w:t>may</w:t>
      </w:r>
      <w:r>
        <w:rPr>
          <w:spacing w:val="-17"/>
        </w:rPr>
        <w:t> </w:t>
      </w:r>
      <w:r>
        <w:rPr/>
        <w:t>be</w:t>
      </w:r>
      <w:r>
        <w:rPr>
          <w:spacing w:val="-17"/>
        </w:rPr>
        <w:t> </w:t>
      </w:r>
      <w:r>
        <w:rPr/>
        <w:t>satisfied</w:t>
      </w:r>
      <w:r>
        <w:rPr>
          <w:spacing w:val="-15"/>
        </w:rPr>
        <w:t> </w:t>
      </w:r>
      <w:r>
        <w:rPr/>
        <w:t>by</w:t>
      </w:r>
      <w:r>
        <w:rPr>
          <w:spacing w:val="-17"/>
        </w:rPr>
        <w:t> </w:t>
      </w:r>
      <w:r>
        <w:rPr/>
        <w:t>a</w:t>
      </w:r>
      <w:r>
        <w:rPr>
          <w:spacing w:val="-16"/>
        </w:rPr>
        <w:t> </w:t>
      </w:r>
      <w:r>
        <w:rPr/>
        <w:t>deposit</w:t>
      </w:r>
      <w:r>
        <w:rPr>
          <w:spacing w:val="-17"/>
        </w:rPr>
        <w:t> </w:t>
      </w:r>
      <w:r>
        <w:rPr/>
        <w:t>of bond proceeds, purchase of a reserve fund credit facility, or funding from available </w:t>
      </w:r>
      <w:r>
        <w:rPr>
          <w:spacing w:val="-2"/>
        </w:rPr>
        <w:t>resources</w:t>
      </w:r>
      <w:r>
        <w:rPr>
          <w:spacing w:val="-12"/>
        </w:rPr>
        <w:t> </w:t>
      </w:r>
      <w:r>
        <w:rPr>
          <w:spacing w:val="-2"/>
        </w:rPr>
        <w:t>over</w:t>
      </w:r>
      <w:r>
        <w:rPr>
          <w:spacing w:val="-13"/>
        </w:rPr>
        <w:t> </w:t>
      </w:r>
      <w:r>
        <w:rPr>
          <w:spacing w:val="-2"/>
        </w:rPr>
        <w:t>a</w:t>
      </w:r>
      <w:r>
        <w:rPr>
          <w:spacing w:val="-14"/>
        </w:rPr>
        <w:t> </w:t>
      </w:r>
      <w:r>
        <w:rPr>
          <w:spacing w:val="-2"/>
        </w:rPr>
        <w:t>specified</w:t>
      </w:r>
      <w:r>
        <w:rPr>
          <w:spacing w:val="-12"/>
        </w:rPr>
        <w:t> </w:t>
      </w:r>
      <w:r>
        <w:rPr>
          <w:spacing w:val="-2"/>
        </w:rPr>
        <w:t>period</w:t>
      </w:r>
      <w:r>
        <w:rPr>
          <w:spacing w:val="-12"/>
        </w:rPr>
        <w:t> </w:t>
      </w:r>
      <w:r>
        <w:rPr>
          <w:spacing w:val="-2"/>
        </w:rPr>
        <w:t>of</w:t>
      </w:r>
      <w:r>
        <w:rPr>
          <w:spacing w:val="-13"/>
        </w:rPr>
        <w:t> </w:t>
      </w:r>
      <w:r>
        <w:rPr>
          <w:spacing w:val="-2"/>
        </w:rPr>
        <w:t>time.</w:t>
      </w:r>
      <w:r>
        <w:rPr>
          <w:spacing w:val="39"/>
        </w:rPr>
        <w:t> </w:t>
      </w:r>
      <w:r>
        <w:rPr>
          <w:spacing w:val="-2"/>
        </w:rPr>
        <w:t>In</w:t>
      </w:r>
      <w:r>
        <w:rPr>
          <w:spacing w:val="-13"/>
        </w:rPr>
        <w:t> </w:t>
      </w:r>
      <w:r>
        <w:rPr>
          <w:spacing w:val="-2"/>
        </w:rPr>
        <w:t>the</w:t>
      </w:r>
      <w:r>
        <w:rPr>
          <w:spacing w:val="-13"/>
        </w:rPr>
        <w:t> </w:t>
      </w:r>
      <w:r>
        <w:rPr>
          <w:spacing w:val="-2"/>
        </w:rPr>
        <w:t>submission</w:t>
      </w:r>
      <w:r>
        <w:rPr>
          <w:spacing w:val="-13"/>
        </w:rPr>
        <w:t> </w:t>
      </w:r>
      <w:r>
        <w:rPr>
          <w:spacing w:val="-2"/>
        </w:rPr>
        <w:t>of</w:t>
      </w:r>
      <w:r>
        <w:rPr>
          <w:spacing w:val="-13"/>
        </w:rPr>
        <w:t> </w:t>
      </w:r>
      <w:r>
        <w:rPr>
          <w:spacing w:val="-2"/>
        </w:rPr>
        <w:t>a</w:t>
      </w:r>
      <w:r>
        <w:rPr>
          <w:spacing w:val="-12"/>
        </w:rPr>
        <w:t> </w:t>
      </w:r>
      <w:r>
        <w:rPr>
          <w:spacing w:val="-2"/>
        </w:rPr>
        <w:t>request</w:t>
      </w:r>
      <w:r>
        <w:rPr>
          <w:spacing w:val="-14"/>
        </w:rPr>
        <w:t> </w:t>
      </w:r>
      <w:r>
        <w:rPr>
          <w:spacing w:val="-2"/>
        </w:rPr>
        <w:t>for</w:t>
      </w:r>
      <w:r>
        <w:rPr>
          <w:spacing w:val="-13"/>
        </w:rPr>
        <w:t> </w:t>
      </w:r>
      <w:r>
        <w:rPr>
          <w:spacing w:val="-2"/>
        </w:rPr>
        <w:t>debt</w:t>
      </w:r>
      <w:r>
        <w:rPr>
          <w:spacing w:val="-14"/>
        </w:rPr>
        <w:t> </w:t>
      </w:r>
      <w:r>
        <w:rPr>
          <w:spacing w:val="-2"/>
        </w:rPr>
        <w:t>issuance, </w:t>
      </w:r>
      <w:r>
        <w:rPr/>
        <w:t>it is preferred, though not required, that the bond size for the proposed debt include provisions</w:t>
      </w:r>
      <w:r>
        <w:rPr>
          <w:spacing w:val="-17"/>
        </w:rPr>
        <w:t> </w:t>
      </w:r>
      <w:r>
        <w:rPr/>
        <w:t>for</w:t>
      </w:r>
      <w:r>
        <w:rPr>
          <w:spacing w:val="-15"/>
        </w:rPr>
        <w:t> </w:t>
      </w:r>
      <w:r>
        <w:rPr/>
        <w:t>funding</w:t>
      </w:r>
      <w:r>
        <w:rPr>
          <w:spacing w:val="-16"/>
        </w:rPr>
        <w:t> </w:t>
      </w:r>
      <w:r>
        <w:rPr/>
        <w:t>a</w:t>
      </w:r>
      <w:r>
        <w:rPr>
          <w:spacing w:val="-17"/>
        </w:rPr>
        <w:t> </w:t>
      </w:r>
      <w:r>
        <w:rPr/>
        <w:t>reserve</w:t>
      </w:r>
      <w:r>
        <w:rPr>
          <w:spacing w:val="-16"/>
        </w:rPr>
        <w:t> </w:t>
      </w:r>
      <w:r>
        <w:rPr/>
        <w:t>from</w:t>
      </w:r>
      <w:r>
        <w:rPr>
          <w:spacing w:val="-15"/>
        </w:rPr>
        <w:t> </w:t>
      </w:r>
      <w:r>
        <w:rPr/>
        <w:t>bond</w:t>
      </w:r>
      <w:r>
        <w:rPr>
          <w:spacing w:val="-16"/>
        </w:rPr>
        <w:t> </w:t>
      </w:r>
      <w:r>
        <w:rPr/>
        <w:t>proceeds.</w:t>
      </w:r>
      <w:r>
        <w:rPr>
          <w:spacing w:val="34"/>
        </w:rPr>
        <w:t> </w:t>
      </w:r>
      <w:r>
        <w:rPr/>
        <w:t>This</w:t>
      </w:r>
      <w:r>
        <w:rPr>
          <w:spacing w:val="-15"/>
        </w:rPr>
        <w:t> </w:t>
      </w:r>
      <w:r>
        <w:rPr/>
        <w:t>will</w:t>
      </w:r>
      <w:r>
        <w:rPr>
          <w:spacing w:val="-16"/>
        </w:rPr>
        <w:t> </w:t>
      </w:r>
      <w:r>
        <w:rPr/>
        <w:t>ensure</w:t>
      </w:r>
      <w:r>
        <w:rPr>
          <w:spacing w:val="-16"/>
        </w:rPr>
        <w:t> </w:t>
      </w:r>
      <w:r>
        <w:rPr/>
        <w:t>that</w:t>
      </w:r>
      <w:r>
        <w:rPr>
          <w:spacing w:val="-16"/>
        </w:rPr>
        <w:t> </w:t>
      </w:r>
      <w:r>
        <w:rPr/>
        <w:t>in</w:t>
      </w:r>
      <w:r>
        <w:rPr>
          <w:spacing w:val="-15"/>
        </w:rPr>
        <w:t> </w:t>
      </w:r>
      <w:r>
        <w:rPr/>
        <w:t>the</w:t>
      </w:r>
      <w:r>
        <w:rPr>
          <w:spacing w:val="-16"/>
        </w:rPr>
        <w:t> </w:t>
      </w:r>
      <w:r>
        <w:rPr/>
        <w:t>event</w:t>
      </w:r>
      <w:r>
        <w:rPr>
          <w:spacing w:val="-16"/>
        </w:rPr>
        <w:t> </w:t>
      </w:r>
      <w:r>
        <w:rPr/>
        <w:t>the university is unable to obtain a reserve fund credit facility it will still have an authorized bond</w:t>
      </w:r>
      <w:r>
        <w:rPr>
          <w:spacing w:val="-10"/>
        </w:rPr>
        <w:t> </w:t>
      </w:r>
      <w:r>
        <w:rPr/>
        <w:t>amount</w:t>
      </w:r>
      <w:r>
        <w:rPr>
          <w:spacing w:val="-12"/>
        </w:rPr>
        <w:t> </w:t>
      </w:r>
      <w:r>
        <w:rPr/>
        <w:t>sufficient</w:t>
      </w:r>
      <w:r>
        <w:rPr>
          <w:spacing w:val="-12"/>
        </w:rPr>
        <w:t> </w:t>
      </w:r>
      <w:r>
        <w:rPr/>
        <w:t>to</w:t>
      </w:r>
      <w:r>
        <w:rPr>
          <w:spacing w:val="-11"/>
        </w:rPr>
        <w:t> </w:t>
      </w:r>
      <w:r>
        <w:rPr/>
        <w:t>fund</w:t>
      </w:r>
      <w:r>
        <w:rPr>
          <w:spacing w:val="-10"/>
        </w:rPr>
        <w:t> </w:t>
      </w:r>
      <w:r>
        <w:rPr/>
        <w:t>its</w:t>
      </w:r>
      <w:r>
        <w:rPr>
          <w:spacing w:val="-10"/>
        </w:rPr>
        <w:t> </w:t>
      </w:r>
      <w:r>
        <w:rPr/>
        <w:t>needs.</w:t>
      </w:r>
      <w:r>
        <w:rPr>
          <w:spacing w:val="40"/>
        </w:rPr>
        <w:t> </w:t>
      </w:r>
      <w:r>
        <w:rPr/>
        <w:t>Debt</w:t>
      </w:r>
      <w:r>
        <w:rPr>
          <w:spacing w:val="-12"/>
        </w:rPr>
        <w:t> </w:t>
      </w:r>
      <w:r>
        <w:rPr/>
        <w:t>service</w:t>
      </w:r>
      <w:r>
        <w:rPr>
          <w:spacing w:val="-11"/>
        </w:rPr>
        <w:t> </w:t>
      </w:r>
      <w:r>
        <w:rPr/>
        <w:t>reserve</w:t>
      </w:r>
      <w:r>
        <w:rPr>
          <w:spacing w:val="-11"/>
        </w:rPr>
        <w:t> </w:t>
      </w:r>
      <w:r>
        <w:rPr/>
        <w:t>requirements</w:t>
      </w:r>
      <w:r>
        <w:rPr>
          <w:spacing w:val="-10"/>
        </w:rPr>
        <w:t> </w:t>
      </w:r>
      <w:r>
        <w:rPr/>
        <w:t>may</w:t>
      </w:r>
      <w:r>
        <w:rPr>
          <w:spacing w:val="-11"/>
        </w:rPr>
        <w:t> </w:t>
      </w:r>
      <w:r>
        <w:rPr/>
        <w:t>also</w:t>
      </w:r>
      <w:r>
        <w:rPr>
          <w:spacing w:val="-13"/>
        </w:rPr>
        <w:t> </w:t>
      </w:r>
      <w:r>
        <w:rPr/>
        <w:t>be satisfied with cash balances.</w:t>
      </w:r>
    </w:p>
    <w:p>
      <w:pPr>
        <w:pStyle w:val="BodyText"/>
        <w:spacing w:before="6"/>
      </w:pPr>
    </w:p>
    <w:p>
      <w:pPr>
        <w:pStyle w:val="BodyText"/>
        <w:spacing w:line="235" w:lineRule="auto"/>
        <w:ind w:left="360" w:right="354" w:firstLine="720"/>
        <w:jc w:val="both"/>
      </w:pPr>
      <w:r>
        <w:rPr>
          <w:i/>
        </w:rPr>
        <w:t>Credit Enhancement</w:t>
      </w:r>
      <w:r>
        <w:rPr/>
        <w:t>.</w:t>
      </w:r>
      <w:r>
        <w:rPr>
          <w:spacing w:val="80"/>
          <w:w w:val="150"/>
        </w:rPr>
        <w:t> </w:t>
      </w:r>
      <w:r>
        <w:rPr/>
        <w:t>Credit enhancement is used primarily to achieve interest cost</w:t>
      </w:r>
      <w:r>
        <w:rPr>
          <w:spacing w:val="-11"/>
        </w:rPr>
        <w:t> </w:t>
      </w:r>
      <w:r>
        <w:rPr/>
        <w:t>savings.</w:t>
      </w:r>
      <w:r>
        <w:rPr>
          <w:spacing w:val="40"/>
        </w:rPr>
        <w:t> </w:t>
      </w:r>
      <w:r>
        <w:rPr/>
        <w:t>Accordingly,</w:t>
      </w:r>
      <w:r>
        <w:rPr>
          <w:spacing w:val="-10"/>
        </w:rPr>
        <w:t> </w:t>
      </w:r>
      <w:r>
        <w:rPr/>
        <w:t>the</w:t>
      </w:r>
      <w:r>
        <w:rPr>
          <w:spacing w:val="-11"/>
        </w:rPr>
        <w:t> </w:t>
      </w:r>
      <w:r>
        <w:rPr/>
        <w:t>state</w:t>
      </w:r>
      <w:r>
        <w:rPr>
          <w:spacing w:val="-11"/>
        </w:rPr>
        <w:t> </w:t>
      </w:r>
      <w:r>
        <w:rPr/>
        <w:t>universities</w:t>
      </w:r>
      <w:r>
        <w:rPr>
          <w:spacing w:val="-9"/>
        </w:rPr>
        <w:t> </w:t>
      </w:r>
      <w:r>
        <w:rPr/>
        <w:t>and</w:t>
      </w:r>
      <w:r>
        <w:rPr>
          <w:spacing w:val="-9"/>
        </w:rPr>
        <w:t> </w:t>
      </w:r>
      <w:r>
        <w:rPr/>
        <w:t>their</w:t>
      </w:r>
      <w:r>
        <w:rPr>
          <w:spacing w:val="-10"/>
        </w:rPr>
        <w:t> </w:t>
      </w:r>
      <w:r>
        <w:rPr/>
        <w:t>DSOs</w:t>
      </w:r>
      <w:r>
        <w:rPr>
          <w:spacing w:val="-9"/>
        </w:rPr>
        <w:t> </w:t>
      </w:r>
      <w:r>
        <w:rPr/>
        <w:t>should</w:t>
      </w:r>
      <w:r>
        <w:rPr>
          <w:spacing w:val="-9"/>
        </w:rPr>
        <w:t> </w:t>
      </w:r>
      <w:r>
        <w:rPr/>
        <w:t>consider</w:t>
      </w:r>
      <w:r>
        <w:rPr>
          <w:spacing w:val="-10"/>
        </w:rPr>
        <w:t> </w:t>
      </w:r>
      <w:r>
        <w:rPr/>
        <w:t>the</w:t>
      </w:r>
      <w:r>
        <w:rPr>
          <w:spacing w:val="-11"/>
        </w:rPr>
        <w:t> </w:t>
      </w:r>
      <w:r>
        <w:rPr/>
        <w:t>cost effectiveness of bond insurance or other credit enhancements when evaluating a debt issuance</w:t>
      </w:r>
      <w:r>
        <w:rPr>
          <w:spacing w:val="-11"/>
        </w:rPr>
        <w:t> </w:t>
      </w:r>
      <w:r>
        <w:rPr/>
        <w:t>and</w:t>
      </w:r>
      <w:r>
        <w:rPr>
          <w:spacing w:val="-10"/>
        </w:rPr>
        <w:t> </w:t>
      </w:r>
      <w:r>
        <w:rPr/>
        <w:t>the</w:t>
      </w:r>
      <w:r>
        <w:rPr>
          <w:spacing w:val="-11"/>
        </w:rPr>
        <w:t> </w:t>
      </w:r>
      <w:r>
        <w:rPr/>
        <w:t>overall</w:t>
      </w:r>
      <w:r>
        <w:rPr>
          <w:spacing w:val="-10"/>
        </w:rPr>
        <w:t> </w:t>
      </w:r>
      <w:r>
        <w:rPr/>
        <w:t>cost</w:t>
      </w:r>
      <w:r>
        <w:rPr>
          <w:spacing w:val="-12"/>
        </w:rPr>
        <w:t> </w:t>
      </w:r>
      <w:r>
        <w:rPr/>
        <w:t>thereof.</w:t>
      </w:r>
      <w:r>
        <w:rPr>
          <w:spacing w:val="40"/>
        </w:rPr>
        <w:t> </w:t>
      </w:r>
      <w:r>
        <w:rPr/>
        <w:t>Any</w:t>
      </w:r>
      <w:r>
        <w:rPr>
          <w:spacing w:val="-11"/>
        </w:rPr>
        <w:t> </w:t>
      </w:r>
      <w:r>
        <w:rPr/>
        <w:t>bond</w:t>
      </w:r>
      <w:r>
        <w:rPr>
          <w:spacing w:val="-10"/>
        </w:rPr>
        <w:t> </w:t>
      </w:r>
      <w:r>
        <w:rPr/>
        <w:t>insurance</w:t>
      </w:r>
      <w:r>
        <w:rPr>
          <w:spacing w:val="-11"/>
        </w:rPr>
        <w:t> </w:t>
      </w:r>
      <w:r>
        <w:rPr/>
        <w:t>or</w:t>
      </w:r>
      <w:r>
        <w:rPr>
          <w:spacing w:val="-11"/>
        </w:rPr>
        <w:t> </w:t>
      </w:r>
      <w:r>
        <w:rPr/>
        <w:t>credit</w:t>
      </w:r>
      <w:r>
        <w:rPr>
          <w:spacing w:val="-12"/>
        </w:rPr>
        <w:t> </w:t>
      </w:r>
      <w:r>
        <w:rPr/>
        <w:t>enhancement</w:t>
      </w:r>
      <w:r>
        <w:rPr>
          <w:spacing w:val="-12"/>
        </w:rPr>
        <w:t> </w:t>
      </w:r>
      <w:r>
        <w:rPr/>
        <w:t>should be</w:t>
      </w:r>
      <w:r>
        <w:rPr>
          <w:spacing w:val="-9"/>
        </w:rPr>
        <w:t> </w:t>
      </w:r>
      <w:r>
        <w:rPr/>
        <w:t>chosen</w:t>
      </w:r>
      <w:r>
        <w:rPr>
          <w:spacing w:val="-9"/>
        </w:rPr>
        <w:t> </w:t>
      </w:r>
      <w:r>
        <w:rPr/>
        <w:t>through</w:t>
      </w:r>
      <w:r>
        <w:rPr>
          <w:spacing w:val="-9"/>
        </w:rPr>
        <w:t> </w:t>
      </w:r>
      <w:r>
        <w:rPr/>
        <w:t>a</w:t>
      </w:r>
      <w:r>
        <w:rPr>
          <w:spacing w:val="-8"/>
        </w:rPr>
        <w:t> </w:t>
      </w:r>
      <w:r>
        <w:rPr/>
        <w:t>competitive</w:t>
      </w:r>
      <w:r>
        <w:rPr>
          <w:spacing w:val="-9"/>
        </w:rPr>
        <w:t> </w:t>
      </w:r>
      <w:r>
        <w:rPr/>
        <w:t>selection</w:t>
      </w:r>
      <w:r>
        <w:rPr>
          <w:spacing w:val="-9"/>
        </w:rPr>
        <w:t> </w:t>
      </w:r>
      <w:r>
        <w:rPr/>
        <w:t>process</w:t>
      </w:r>
      <w:r>
        <w:rPr>
          <w:spacing w:val="-8"/>
        </w:rPr>
        <w:t> </w:t>
      </w:r>
      <w:r>
        <w:rPr/>
        <w:t>analyzing</w:t>
      </w:r>
      <w:r>
        <w:rPr>
          <w:spacing w:val="-10"/>
        </w:rPr>
        <w:t> </w:t>
      </w:r>
      <w:r>
        <w:rPr/>
        <w:t>the</w:t>
      </w:r>
      <w:r>
        <w:rPr>
          <w:spacing w:val="-10"/>
        </w:rPr>
        <w:t> </w:t>
      </w:r>
      <w:r>
        <w:rPr/>
        <w:t>cost</w:t>
      </w:r>
      <w:r>
        <w:rPr>
          <w:spacing w:val="-10"/>
        </w:rPr>
        <w:t> </w:t>
      </w:r>
      <w:r>
        <w:rPr/>
        <w:t>of</w:t>
      </w:r>
      <w:r>
        <w:rPr>
          <w:spacing w:val="-9"/>
        </w:rPr>
        <w:t> </w:t>
      </w:r>
      <w:r>
        <w:rPr/>
        <w:t>the</w:t>
      </w:r>
      <w:r>
        <w:rPr>
          <w:spacing w:val="-7"/>
        </w:rPr>
        <w:t> </w:t>
      </w:r>
      <w:r>
        <w:rPr/>
        <w:t>insurance</w:t>
      </w:r>
      <w:r>
        <w:rPr>
          <w:spacing w:val="-9"/>
        </w:rPr>
        <w:t> </w:t>
      </w:r>
      <w:r>
        <w:rPr/>
        <w:t>or credit</w:t>
      </w:r>
      <w:r>
        <w:rPr>
          <w:spacing w:val="-1"/>
        </w:rPr>
        <w:t> </w:t>
      </w:r>
      <w:r>
        <w:rPr/>
        <w:t>enhancement</w:t>
      </w:r>
      <w:r>
        <w:rPr>
          <w:spacing w:val="-1"/>
        </w:rPr>
        <w:t> </w:t>
      </w:r>
      <w:r>
        <w:rPr/>
        <w:t>and the</w:t>
      </w:r>
      <w:r>
        <w:rPr>
          <w:spacing w:val="-1"/>
        </w:rPr>
        <w:t> </w:t>
      </w:r>
      <w:r>
        <w:rPr/>
        <w:t>expected interest</w:t>
      </w:r>
      <w:r>
        <w:rPr>
          <w:spacing w:val="-1"/>
        </w:rPr>
        <w:t> </w:t>
      </w:r>
      <w:r>
        <w:rPr/>
        <w:t>cost</w:t>
      </w:r>
      <w:r>
        <w:rPr>
          <w:spacing w:val="-1"/>
        </w:rPr>
        <w:t> </w:t>
      </w:r>
      <w:r>
        <w:rPr/>
        <w:t>savings to</w:t>
      </w:r>
      <w:r>
        <w:rPr>
          <w:spacing w:val="-1"/>
        </w:rPr>
        <w:t> </w:t>
      </w:r>
      <w:r>
        <w:rPr/>
        <w:t>result</w:t>
      </w:r>
      <w:r>
        <w:rPr>
          <w:spacing w:val="-4"/>
        </w:rPr>
        <w:t> </w:t>
      </w:r>
      <w:r>
        <w:rPr/>
        <w:t>from their use.</w:t>
      </w:r>
      <w:r>
        <w:rPr>
          <w:spacing w:val="40"/>
        </w:rPr>
        <w:t> </w:t>
      </w:r>
      <w:r>
        <w:rPr/>
        <w:t>The primary determinant in selecting insurance or other credit enhancement should be price </w:t>
      </w:r>
      <w:r>
        <w:rPr>
          <w:spacing w:val="-2"/>
        </w:rPr>
        <w:t>and</w:t>
      </w:r>
      <w:r>
        <w:rPr>
          <w:spacing w:val="-10"/>
        </w:rPr>
        <w:t> </w:t>
      </w:r>
      <w:r>
        <w:rPr>
          <w:spacing w:val="-2"/>
        </w:rPr>
        <w:t>expected</w:t>
      </w:r>
      <w:r>
        <w:rPr>
          <w:spacing w:val="-10"/>
        </w:rPr>
        <w:t> </w:t>
      </w:r>
      <w:r>
        <w:rPr>
          <w:spacing w:val="-2"/>
        </w:rPr>
        <w:t>interest</w:t>
      </w:r>
      <w:r>
        <w:rPr>
          <w:spacing w:val="-12"/>
        </w:rPr>
        <w:t> </w:t>
      </w:r>
      <w:r>
        <w:rPr>
          <w:spacing w:val="-2"/>
        </w:rPr>
        <w:t>cost</w:t>
      </w:r>
      <w:r>
        <w:rPr>
          <w:spacing w:val="-12"/>
        </w:rPr>
        <w:t> </w:t>
      </w:r>
      <w:r>
        <w:rPr>
          <w:spacing w:val="-2"/>
        </w:rPr>
        <w:t>savings;</w:t>
      </w:r>
      <w:r>
        <w:rPr>
          <w:spacing w:val="-11"/>
        </w:rPr>
        <w:t> </w:t>
      </w:r>
      <w:r>
        <w:rPr>
          <w:spacing w:val="-2"/>
        </w:rPr>
        <w:t>however,</w:t>
      </w:r>
      <w:r>
        <w:rPr>
          <w:spacing w:val="-11"/>
        </w:rPr>
        <w:t> </w:t>
      </w:r>
      <w:r>
        <w:rPr>
          <w:spacing w:val="-2"/>
        </w:rPr>
        <w:t>consideration</w:t>
      </w:r>
      <w:r>
        <w:rPr>
          <w:spacing w:val="-11"/>
        </w:rPr>
        <w:t> </w:t>
      </w:r>
      <w:r>
        <w:rPr>
          <w:spacing w:val="-2"/>
        </w:rPr>
        <w:t>may</w:t>
      </w:r>
      <w:r>
        <w:rPr>
          <w:spacing w:val="-13"/>
        </w:rPr>
        <w:t> </w:t>
      </w:r>
      <w:r>
        <w:rPr>
          <w:spacing w:val="-2"/>
        </w:rPr>
        <w:t>also</w:t>
      </w:r>
      <w:r>
        <w:rPr>
          <w:spacing w:val="-14"/>
        </w:rPr>
        <w:t> </w:t>
      </w:r>
      <w:r>
        <w:rPr>
          <w:spacing w:val="-2"/>
        </w:rPr>
        <w:t>be</w:t>
      </w:r>
      <w:r>
        <w:rPr>
          <w:spacing w:val="-11"/>
        </w:rPr>
        <w:t> </w:t>
      </w:r>
      <w:r>
        <w:rPr>
          <w:spacing w:val="-2"/>
        </w:rPr>
        <w:t>given</w:t>
      </w:r>
      <w:r>
        <w:rPr>
          <w:spacing w:val="-11"/>
        </w:rPr>
        <w:t> </w:t>
      </w:r>
      <w:r>
        <w:rPr>
          <w:spacing w:val="-2"/>
        </w:rPr>
        <w:t>to</w:t>
      </w:r>
      <w:r>
        <w:rPr>
          <w:spacing w:val="-11"/>
        </w:rPr>
        <w:t> </w:t>
      </w:r>
      <w:r>
        <w:rPr>
          <w:spacing w:val="-2"/>
        </w:rPr>
        <w:t>the</w:t>
      </w:r>
      <w:r>
        <w:rPr>
          <w:spacing w:val="-11"/>
        </w:rPr>
        <w:t> </w:t>
      </w:r>
      <w:r>
        <w:rPr>
          <w:spacing w:val="-2"/>
        </w:rPr>
        <w:t>terms </w:t>
      </w:r>
      <w:r>
        <w:rPr/>
        <w:t>of any arrangement with the provider of insurance or other credit enhancement.</w:t>
      </w:r>
    </w:p>
    <w:p>
      <w:pPr>
        <w:pStyle w:val="BodyText"/>
        <w:spacing w:before="7"/>
      </w:pPr>
    </w:p>
    <w:p>
      <w:pPr>
        <w:pStyle w:val="BodyText"/>
        <w:spacing w:line="235" w:lineRule="auto"/>
        <w:ind w:left="360" w:right="354" w:firstLine="631"/>
        <w:jc w:val="both"/>
      </w:pPr>
      <w:r>
        <w:rPr>
          <w:i/>
        </w:rPr>
        <w:t>Capitalized</w:t>
      </w:r>
      <w:r>
        <w:rPr>
          <w:i/>
          <w:spacing w:val="-2"/>
        </w:rPr>
        <w:t> </w:t>
      </w:r>
      <w:r>
        <w:rPr>
          <w:i/>
        </w:rPr>
        <w:t>Interest.</w:t>
      </w:r>
      <w:r>
        <w:rPr>
          <w:i/>
          <w:spacing w:val="80"/>
          <w:w w:val="150"/>
        </w:rPr>
        <w:t> </w:t>
      </w:r>
      <w:r>
        <w:rPr/>
        <w:t>Capitalized</w:t>
      </w:r>
      <w:r>
        <w:rPr>
          <w:spacing w:val="-2"/>
        </w:rPr>
        <w:t> </w:t>
      </w:r>
      <w:r>
        <w:rPr/>
        <w:t>interest</w:t>
      </w:r>
      <w:r>
        <w:rPr>
          <w:spacing w:val="-3"/>
        </w:rPr>
        <w:t> </w:t>
      </w:r>
      <w:r>
        <w:rPr/>
        <w:t>from</w:t>
      </w:r>
      <w:r>
        <w:rPr>
          <w:spacing w:val="-1"/>
        </w:rPr>
        <w:t> </w:t>
      </w:r>
      <w:r>
        <w:rPr/>
        <w:t>bond</w:t>
      </w:r>
      <w:r>
        <w:rPr>
          <w:spacing w:val="-2"/>
        </w:rPr>
        <w:t> </w:t>
      </w:r>
      <w:r>
        <w:rPr/>
        <w:t>proceeds</w:t>
      </w:r>
      <w:r>
        <w:rPr>
          <w:spacing w:val="-3"/>
        </w:rPr>
        <w:t> </w:t>
      </w:r>
      <w:r>
        <w:rPr/>
        <w:t>is used to</w:t>
      </w:r>
      <w:r>
        <w:rPr>
          <w:spacing w:val="-2"/>
        </w:rPr>
        <w:t> </w:t>
      </w:r>
      <w:r>
        <w:rPr/>
        <w:t>pay</w:t>
      </w:r>
      <w:r>
        <w:rPr>
          <w:spacing w:val="-2"/>
        </w:rPr>
        <w:t> </w:t>
      </w:r>
      <w:r>
        <w:rPr/>
        <w:t>debt service until a revenue producing project is completed or to manage cash flows for debt service in special circumstances.</w:t>
      </w:r>
      <w:r>
        <w:rPr>
          <w:spacing w:val="40"/>
        </w:rPr>
        <w:t> </w:t>
      </w:r>
      <w:r>
        <w:rPr/>
        <w:t>Because the use of capitalized interest increases the cost</w:t>
      </w:r>
      <w:r>
        <w:rPr>
          <w:spacing w:val="-6"/>
        </w:rPr>
        <w:t> </w:t>
      </w:r>
      <w:r>
        <w:rPr/>
        <w:t>of</w:t>
      </w:r>
      <w:r>
        <w:rPr>
          <w:spacing w:val="-6"/>
        </w:rPr>
        <w:t> </w:t>
      </w:r>
      <w:r>
        <w:rPr/>
        <w:t>the</w:t>
      </w:r>
      <w:r>
        <w:rPr>
          <w:spacing w:val="-6"/>
        </w:rPr>
        <w:t> </w:t>
      </w:r>
      <w:r>
        <w:rPr/>
        <w:t>financing,</w:t>
      </w:r>
      <w:r>
        <w:rPr>
          <w:spacing w:val="-7"/>
        </w:rPr>
        <w:t> </w:t>
      </w:r>
      <w:r>
        <w:rPr/>
        <w:t>it</w:t>
      </w:r>
      <w:r>
        <w:rPr>
          <w:spacing w:val="-8"/>
        </w:rPr>
        <w:t> </w:t>
      </w:r>
      <w:r>
        <w:rPr/>
        <w:t>should</w:t>
      </w:r>
      <w:r>
        <w:rPr>
          <w:spacing w:val="-6"/>
        </w:rPr>
        <w:t> </w:t>
      </w:r>
      <w:r>
        <w:rPr/>
        <w:t>only</w:t>
      </w:r>
      <w:r>
        <w:rPr>
          <w:spacing w:val="-7"/>
        </w:rPr>
        <w:t> </w:t>
      </w:r>
      <w:r>
        <w:rPr/>
        <w:t>be</w:t>
      </w:r>
      <w:r>
        <w:rPr>
          <w:spacing w:val="-6"/>
        </w:rPr>
        <w:t> </w:t>
      </w:r>
      <w:r>
        <w:rPr/>
        <w:t>used</w:t>
      </w:r>
      <w:r>
        <w:rPr>
          <w:spacing w:val="-4"/>
        </w:rPr>
        <w:t> </w:t>
      </w:r>
      <w:r>
        <w:rPr/>
        <w:t>when</w:t>
      </w:r>
      <w:r>
        <w:rPr>
          <w:spacing w:val="-5"/>
        </w:rPr>
        <w:t> </w:t>
      </w:r>
      <w:r>
        <w:rPr/>
        <w:t>necessary</w:t>
      </w:r>
      <w:r>
        <w:rPr>
          <w:spacing w:val="-7"/>
        </w:rPr>
        <w:t> </w:t>
      </w:r>
      <w:r>
        <w:rPr/>
        <w:t>for</w:t>
      </w:r>
      <w:r>
        <w:rPr>
          <w:spacing w:val="-5"/>
        </w:rPr>
        <w:t> </w:t>
      </w:r>
      <w:r>
        <w:rPr/>
        <w:t>the</w:t>
      </w:r>
      <w:r>
        <w:rPr>
          <w:spacing w:val="-6"/>
        </w:rPr>
        <w:t> </w:t>
      </w:r>
      <w:r>
        <w:rPr/>
        <w:t>financial</w:t>
      </w:r>
      <w:r>
        <w:rPr>
          <w:spacing w:val="-6"/>
        </w:rPr>
        <w:t> </w:t>
      </w:r>
      <w:r>
        <w:rPr/>
        <w:t>feasibility</w:t>
      </w:r>
      <w:r>
        <w:rPr>
          <w:spacing w:val="-5"/>
        </w:rPr>
        <w:t> </w:t>
      </w:r>
      <w:r>
        <w:rPr/>
        <w:t>of the project.</w:t>
      </w:r>
    </w:p>
    <w:p>
      <w:pPr>
        <w:pStyle w:val="BodyText"/>
        <w:spacing w:before="152"/>
      </w:pPr>
    </w:p>
    <w:p>
      <w:pPr>
        <w:pStyle w:val="Heading2"/>
        <w:jc w:val="both"/>
        <w:rPr>
          <w:b w:val="0"/>
        </w:rPr>
      </w:pPr>
      <w:bookmarkStart w:name="Structural Features" w:id="26"/>
      <w:bookmarkEnd w:id="26"/>
      <w:r>
        <w:rPr>
          <w:b w:val="0"/>
        </w:rPr>
      </w:r>
      <w:bookmarkStart w:name="_bookmark13" w:id="27"/>
      <w:bookmarkEnd w:id="27"/>
      <w:r>
        <w:rPr>
          <w:b w:val="0"/>
        </w:rPr>
      </w:r>
      <w:r>
        <w:rPr>
          <w:b w:val="0"/>
          <w:w w:val="80"/>
        </w:rPr>
        <w:t>Structural</w:t>
      </w:r>
      <w:r>
        <w:rPr>
          <w:b w:val="0"/>
          <w:spacing w:val="-5"/>
          <w:w w:val="90"/>
        </w:rPr>
        <w:t> </w:t>
      </w:r>
      <w:r>
        <w:rPr>
          <w:b w:val="0"/>
          <w:spacing w:val="-2"/>
          <w:w w:val="90"/>
        </w:rPr>
        <w:t>Features</w:t>
      </w:r>
    </w:p>
    <w:p>
      <w:pPr>
        <w:pStyle w:val="BodyText"/>
        <w:spacing w:line="235" w:lineRule="auto" w:before="246"/>
        <w:ind w:left="359" w:right="354" w:firstLine="631"/>
        <w:jc w:val="both"/>
      </w:pPr>
      <w:r>
        <w:rPr>
          <w:i/>
        </w:rPr>
        <w:t>Length of Maturity.</w:t>
      </w:r>
      <w:r>
        <w:rPr>
          <w:i/>
          <w:spacing w:val="80"/>
          <w:w w:val="150"/>
        </w:rPr>
        <w:t> </w:t>
      </w:r>
      <w:r>
        <w:rPr/>
        <w:t>In addition to any restriction on the final maturity imposed by the constitution or laws of the state, as a general guideline, the final maturity on bonds should not exceed thirty years.</w:t>
      </w:r>
    </w:p>
    <w:p>
      <w:pPr>
        <w:pStyle w:val="BodyText"/>
        <w:spacing w:before="2"/>
      </w:pPr>
    </w:p>
    <w:p>
      <w:pPr>
        <w:pStyle w:val="BodyText"/>
        <w:spacing w:line="235" w:lineRule="auto"/>
        <w:ind w:left="360" w:right="354" w:firstLine="631"/>
        <w:jc w:val="both"/>
      </w:pPr>
      <w:r>
        <w:rPr/>
        <w:t>Debt secured by gifts and donations shall not be considered long-term financing, </w:t>
      </w:r>
      <w:r>
        <w:rPr>
          <w:spacing w:val="-2"/>
        </w:rPr>
        <w:t>but</w:t>
      </w:r>
      <w:r>
        <w:rPr>
          <w:spacing w:val="-14"/>
        </w:rPr>
        <w:t> </w:t>
      </w:r>
      <w:r>
        <w:rPr>
          <w:spacing w:val="-2"/>
        </w:rPr>
        <w:t>may</w:t>
      </w:r>
      <w:r>
        <w:rPr>
          <w:spacing w:val="-13"/>
        </w:rPr>
        <w:t> </w:t>
      </w:r>
      <w:r>
        <w:rPr>
          <w:spacing w:val="-2"/>
        </w:rPr>
        <w:t>be</w:t>
      </w:r>
      <w:r>
        <w:rPr>
          <w:spacing w:val="-14"/>
        </w:rPr>
        <w:t> </w:t>
      </w:r>
      <w:r>
        <w:rPr>
          <w:spacing w:val="-2"/>
        </w:rPr>
        <w:t>used</w:t>
      </w:r>
      <w:r>
        <w:rPr>
          <w:spacing w:val="-12"/>
        </w:rPr>
        <w:t> </w:t>
      </w:r>
      <w:r>
        <w:rPr>
          <w:spacing w:val="-2"/>
        </w:rPr>
        <w:t>as</w:t>
      </w:r>
      <w:r>
        <w:rPr>
          <w:spacing w:val="-12"/>
        </w:rPr>
        <w:t> </w:t>
      </w:r>
      <w:r>
        <w:rPr>
          <w:spacing w:val="-2"/>
        </w:rPr>
        <w:t>a</w:t>
      </w:r>
      <w:r>
        <w:rPr>
          <w:spacing w:val="-12"/>
        </w:rPr>
        <w:t> </w:t>
      </w:r>
      <w:r>
        <w:rPr>
          <w:spacing w:val="-2"/>
        </w:rPr>
        <w:t>temporary</w:t>
      </w:r>
      <w:r>
        <w:rPr>
          <w:spacing w:val="-13"/>
        </w:rPr>
        <w:t> </w:t>
      </w:r>
      <w:r>
        <w:rPr>
          <w:spacing w:val="-2"/>
        </w:rPr>
        <w:t>or</w:t>
      </w:r>
      <w:r>
        <w:rPr>
          <w:spacing w:val="-13"/>
        </w:rPr>
        <w:t> </w:t>
      </w:r>
      <w:r>
        <w:rPr>
          <w:spacing w:val="-2"/>
        </w:rPr>
        <w:t>construction</w:t>
      </w:r>
      <w:r>
        <w:rPr>
          <w:spacing w:val="-13"/>
        </w:rPr>
        <w:t> </w:t>
      </w:r>
      <w:r>
        <w:rPr>
          <w:spacing w:val="-2"/>
        </w:rPr>
        <w:t>loan</w:t>
      </w:r>
      <w:r>
        <w:rPr>
          <w:spacing w:val="-13"/>
        </w:rPr>
        <w:t> </w:t>
      </w:r>
      <w:r>
        <w:rPr>
          <w:spacing w:val="-2"/>
        </w:rPr>
        <w:t>to</w:t>
      </w:r>
      <w:r>
        <w:rPr>
          <w:spacing w:val="-14"/>
        </w:rPr>
        <w:t> </w:t>
      </w:r>
      <w:r>
        <w:rPr>
          <w:spacing w:val="-2"/>
        </w:rPr>
        <w:t>accelerate</w:t>
      </w:r>
      <w:r>
        <w:rPr>
          <w:spacing w:val="-14"/>
        </w:rPr>
        <w:t> </w:t>
      </w:r>
      <w:r>
        <w:rPr>
          <w:spacing w:val="-2"/>
        </w:rPr>
        <w:t>construction</w:t>
      </w:r>
      <w:r>
        <w:rPr>
          <w:spacing w:val="-13"/>
        </w:rPr>
        <w:t> </w:t>
      </w:r>
      <w:r>
        <w:rPr>
          <w:spacing w:val="-2"/>
        </w:rPr>
        <w:t>of</w:t>
      </w:r>
      <w:r>
        <w:rPr>
          <w:spacing w:val="-14"/>
        </w:rPr>
        <w:t> </w:t>
      </w:r>
      <w:r>
        <w:rPr>
          <w:spacing w:val="-2"/>
        </w:rPr>
        <w:t>facilities. </w:t>
      </w:r>
      <w:r>
        <w:rPr/>
        <w:t>Accordingly, the maturity of debt secured by gifts and donations shall not exceed five years,</w:t>
      </w:r>
      <w:r>
        <w:rPr>
          <w:spacing w:val="18"/>
        </w:rPr>
        <w:t> </w:t>
      </w:r>
      <w:r>
        <w:rPr/>
        <w:t>including</w:t>
      </w:r>
      <w:r>
        <w:rPr>
          <w:spacing w:val="18"/>
        </w:rPr>
        <w:t> </w:t>
      </w:r>
      <w:r>
        <w:rPr/>
        <w:t>roll-overs</w:t>
      </w:r>
      <w:r>
        <w:rPr>
          <w:spacing w:val="19"/>
        </w:rPr>
        <w:t> </w:t>
      </w:r>
      <w:r>
        <w:rPr/>
        <w:t>or</w:t>
      </w:r>
      <w:r>
        <w:rPr>
          <w:spacing w:val="19"/>
        </w:rPr>
        <w:t> </w:t>
      </w:r>
      <w:r>
        <w:rPr/>
        <w:t>refinancings</w:t>
      </w:r>
      <w:r>
        <w:rPr>
          <w:spacing w:val="19"/>
        </w:rPr>
        <w:t> </w:t>
      </w:r>
      <w:r>
        <w:rPr/>
        <w:t>except</w:t>
      </w:r>
      <w:r>
        <w:rPr>
          <w:spacing w:val="18"/>
        </w:rPr>
        <w:t> </w:t>
      </w:r>
      <w:r>
        <w:rPr/>
        <w:t>refinancings</w:t>
      </w:r>
      <w:r>
        <w:rPr>
          <w:spacing w:val="19"/>
        </w:rPr>
        <w:t> </w:t>
      </w:r>
      <w:r>
        <w:rPr/>
        <w:t>to</w:t>
      </w:r>
      <w:r>
        <w:rPr>
          <w:spacing w:val="16"/>
        </w:rPr>
        <w:t> </w:t>
      </w:r>
      <w:r>
        <w:rPr/>
        <w:t>implement</w:t>
      </w:r>
      <w:r>
        <w:rPr>
          <w:spacing w:val="18"/>
        </w:rPr>
        <w:t> </w:t>
      </w:r>
      <w:r>
        <w:rPr>
          <w:spacing w:val="-2"/>
        </w:rPr>
        <w:t>permanent</w:t>
      </w:r>
    </w:p>
    <w:p>
      <w:pPr>
        <w:pStyle w:val="BodyText"/>
        <w:spacing w:after="0" w:line="235" w:lineRule="auto"/>
        <w:jc w:val="both"/>
        <w:sectPr>
          <w:pgSz w:w="12240" w:h="15840"/>
          <w:pgMar w:header="0" w:footer="814" w:top="1320" w:bottom="1020" w:left="1080" w:right="1080"/>
        </w:sectPr>
      </w:pPr>
    </w:p>
    <w:p>
      <w:pPr>
        <w:pStyle w:val="BodyText"/>
        <w:spacing w:line="235" w:lineRule="auto" w:before="120"/>
        <w:ind w:left="360" w:right="354"/>
        <w:jc w:val="both"/>
      </w:pPr>
      <w:r>
        <w:rPr/>
        <w:t>financing.</w:t>
      </w:r>
      <w:r>
        <w:rPr>
          <w:spacing w:val="40"/>
        </w:rPr>
        <w:t> </w:t>
      </w:r>
      <w:r>
        <w:rPr/>
        <w:t>Debt issued to finance equipment and software may not be longer than five years</w:t>
      </w:r>
      <w:r>
        <w:rPr>
          <w:spacing w:val="-1"/>
        </w:rPr>
        <w:t> </w:t>
      </w:r>
      <w:r>
        <w:rPr/>
        <w:t>or</w:t>
      </w:r>
      <w:r>
        <w:rPr>
          <w:spacing w:val="-2"/>
        </w:rPr>
        <w:t> </w:t>
      </w:r>
      <w:r>
        <w:rPr/>
        <w:t>the</w:t>
      </w:r>
      <w:r>
        <w:rPr>
          <w:spacing w:val="-3"/>
        </w:rPr>
        <w:t> </w:t>
      </w:r>
      <w:r>
        <w:rPr/>
        <w:t>useful</w:t>
      </w:r>
      <w:r>
        <w:rPr>
          <w:spacing w:val="-1"/>
        </w:rPr>
        <w:t> </w:t>
      </w:r>
      <w:r>
        <w:rPr/>
        <w:t>life of</w:t>
      </w:r>
      <w:r>
        <w:rPr>
          <w:spacing w:val="-3"/>
        </w:rPr>
        <w:t> </w:t>
      </w:r>
      <w:r>
        <w:rPr/>
        <w:t>the</w:t>
      </w:r>
      <w:r>
        <w:rPr>
          <w:spacing w:val="-3"/>
        </w:rPr>
        <w:t> </w:t>
      </w:r>
      <w:r>
        <w:rPr/>
        <w:t>asset</w:t>
      </w:r>
      <w:r>
        <w:rPr>
          <w:spacing w:val="-3"/>
        </w:rPr>
        <w:t> </w:t>
      </w:r>
      <w:r>
        <w:rPr/>
        <w:t>being</w:t>
      </w:r>
      <w:r>
        <w:rPr>
          <w:spacing w:val="-3"/>
        </w:rPr>
        <w:t> </w:t>
      </w:r>
      <w:r>
        <w:rPr/>
        <w:t>financed,</w:t>
      </w:r>
      <w:r>
        <w:rPr>
          <w:spacing w:val="-2"/>
        </w:rPr>
        <w:t> </w:t>
      </w:r>
      <w:r>
        <w:rPr/>
        <w:t>whichever</w:t>
      </w:r>
      <w:r>
        <w:rPr>
          <w:spacing w:val="-2"/>
        </w:rPr>
        <w:t> </w:t>
      </w:r>
      <w:r>
        <w:rPr/>
        <w:t>is</w:t>
      </w:r>
      <w:r>
        <w:rPr>
          <w:spacing w:val="-1"/>
        </w:rPr>
        <w:t> </w:t>
      </w:r>
      <w:r>
        <w:rPr/>
        <w:t>shorter.</w:t>
      </w:r>
      <w:r>
        <w:rPr>
          <w:spacing w:val="40"/>
        </w:rPr>
        <w:t> </w:t>
      </w:r>
      <w:r>
        <w:rPr/>
        <w:t>Lastly,</w:t>
      </w:r>
      <w:r>
        <w:rPr>
          <w:spacing w:val="-2"/>
        </w:rPr>
        <w:t> </w:t>
      </w:r>
      <w:r>
        <w:rPr/>
        <w:t>the final maturity of the debt should not exceed the estimated useful life of the assets being </w:t>
      </w:r>
      <w:r>
        <w:rPr>
          <w:spacing w:val="-2"/>
        </w:rPr>
        <w:t>financed.</w:t>
      </w:r>
    </w:p>
    <w:p>
      <w:pPr>
        <w:pStyle w:val="BodyText"/>
        <w:spacing w:before="3"/>
      </w:pPr>
    </w:p>
    <w:p>
      <w:pPr>
        <w:pStyle w:val="BodyText"/>
        <w:spacing w:line="235" w:lineRule="auto"/>
        <w:ind w:left="360" w:right="354" w:firstLine="631"/>
        <w:jc w:val="both"/>
      </w:pPr>
      <w:r>
        <w:rPr>
          <w:i/>
        </w:rPr>
        <w:t>Debt</w:t>
      </w:r>
      <w:r>
        <w:rPr>
          <w:i/>
          <w:spacing w:val="-12"/>
        </w:rPr>
        <w:t> </w:t>
      </w:r>
      <w:r>
        <w:rPr>
          <w:i/>
        </w:rPr>
        <w:t>Service</w:t>
      </w:r>
      <w:r>
        <w:rPr>
          <w:i/>
          <w:spacing w:val="-14"/>
        </w:rPr>
        <w:t> </w:t>
      </w:r>
      <w:r>
        <w:rPr>
          <w:i/>
        </w:rPr>
        <w:t>Structure.</w:t>
      </w:r>
      <w:r>
        <w:rPr>
          <w:i/>
          <w:spacing w:val="80"/>
          <w:w w:val="150"/>
        </w:rPr>
        <w:t> </w:t>
      </w:r>
      <w:r>
        <w:rPr/>
        <w:t>Generally,</w:t>
      </w:r>
      <w:r>
        <w:rPr>
          <w:spacing w:val="-13"/>
        </w:rPr>
        <w:t> </w:t>
      </w:r>
      <w:r>
        <w:rPr/>
        <w:t>debt</w:t>
      </w:r>
      <w:r>
        <w:rPr>
          <w:spacing w:val="-14"/>
        </w:rPr>
        <w:t> </w:t>
      </w:r>
      <w:r>
        <w:rPr/>
        <w:t>should</w:t>
      </w:r>
      <w:r>
        <w:rPr>
          <w:spacing w:val="-12"/>
        </w:rPr>
        <w:t> </w:t>
      </w:r>
      <w:r>
        <w:rPr/>
        <w:t>be</w:t>
      </w:r>
      <w:r>
        <w:rPr>
          <w:spacing w:val="-14"/>
        </w:rPr>
        <w:t> </w:t>
      </w:r>
      <w:r>
        <w:rPr/>
        <w:t>structured</w:t>
      </w:r>
      <w:r>
        <w:rPr>
          <w:spacing w:val="-10"/>
        </w:rPr>
        <w:t> </w:t>
      </w:r>
      <w:r>
        <w:rPr/>
        <w:t>on</w:t>
      </w:r>
      <w:r>
        <w:rPr>
          <w:spacing w:val="-11"/>
        </w:rPr>
        <w:t> </w:t>
      </w:r>
      <w:r>
        <w:rPr/>
        <w:t>a</w:t>
      </w:r>
      <w:r>
        <w:rPr>
          <w:spacing w:val="-12"/>
        </w:rPr>
        <w:t> </w:t>
      </w:r>
      <w:r>
        <w:rPr/>
        <w:t>level</w:t>
      </w:r>
      <w:r>
        <w:rPr>
          <w:spacing w:val="-10"/>
        </w:rPr>
        <w:t> </w:t>
      </w:r>
      <w:r>
        <w:rPr/>
        <w:t>debt</w:t>
      </w:r>
      <w:r>
        <w:rPr>
          <w:spacing w:val="-14"/>
        </w:rPr>
        <w:t> </w:t>
      </w:r>
      <w:r>
        <w:rPr/>
        <w:t>basis so</w:t>
      </w:r>
      <w:r>
        <w:rPr>
          <w:spacing w:val="-2"/>
        </w:rPr>
        <w:t> </w:t>
      </w:r>
      <w:r>
        <w:rPr/>
        <w:t>that</w:t>
      </w:r>
      <w:r>
        <w:rPr>
          <w:spacing w:val="-3"/>
        </w:rPr>
        <w:t> </w:t>
      </w:r>
      <w:r>
        <w:rPr/>
        <w:t>the</w:t>
      </w:r>
      <w:r>
        <w:rPr>
          <w:spacing w:val="-2"/>
        </w:rPr>
        <w:t> </w:t>
      </w:r>
      <w:r>
        <w:rPr/>
        <w:t>annual</w:t>
      </w:r>
      <w:r>
        <w:rPr>
          <w:spacing w:val="-1"/>
        </w:rPr>
        <w:t> </w:t>
      </w:r>
      <w:r>
        <w:rPr/>
        <w:t>debt</w:t>
      </w:r>
      <w:r>
        <w:rPr>
          <w:spacing w:val="-3"/>
        </w:rPr>
        <w:t> </w:t>
      </w:r>
      <w:r>
        <w:rPr/>
        <w:t>service</w:t>
      </w:r>
      <w:r>
        <w:rPr>
          <w:spacing w:val="-2"/>
        </w:rPr>
        <w:t> </w:t>
      </w:r>
      <w:r>
        <w:rPr/>
        <w:t>repayments</w:t>
      </w:r>
      <w:r>
        <w:rPr>
          <w:spacing w:val="-3"/>
        </w:rPr>
        <w:t> </w:t>
      </w:r>
      <w:r>
        <w:rPr/>
        <w:t>will,</w:t>
      </w:r>
      <w:r>
        <w:rPr>
          <w:spacing w:val="-4"/>
        </w:rPr>
        <w:t> </w:t>
      </w:r>
      <w:r>
        <w:rPr/>
        <w:t>as</w:t>
      </w:r>
      <w:r>
        <w:rPr>
          <w:spacing w:val="-3"/>
        </w:rPr>
        <w:t> </w:t>
      </w:r>
      <w:r>
        <w:rPr/>
        <w:t>nearly</w:t>
      </w:r>
      <w:r>
        <w:rPr>
          <w:spacing w:val="-4"/>
        </w:rPr>
        <w:t> </w:t>
      </w:r>
      <w:r>
        <w:rPr/>
        <w:t>as</w:t>
      </w:r>
      <w:r>
        <w:rPr>
          <w:spacing w:val="-1"/>
        </w:rPr>
        <w:t> </w:t>
      </w:r>
      <w:r>
        <w:rPr/>
        <w:t>practicable,</w:t>
      </w:r>
      <w:r>
        <w:rPr>
          <w:spacing w:val="-2"/>
        </w:rPr>
        <w:t> </w:t>
      </w:r>
      <w:r>
        <w:rPr/>
        <w:t>be</w:t>
      </w:r>
      <w:r>
        <w:rPr>
          <w:spacing w:val="-2"/>
        </w:rPr>
        <w:t> </w:t>
      </w:r>
      <w:r>
        <w:rPr/>
        <w:t>the</w:t>
      </w:r>
      <w:r>
        <w:rPr>
          <w:spacing w:val="-2"/>
        </w:rPr>
        <w:t> </w:t>
      </w:r>
      <w:r>
        <w:rPr/>
        <w:t>same</w:t>
      </w:r>
      <w:r>
        <w:rPr>
          <w:spacing w:val="-2"/>
        </w:rPr>
        <w:t> </w:t>
      </w:r>
      <w:r>
        <w:rPr/>
        <w:t>in each</w:t>
      </w:r>
      <w:r>
        <w:rPr>
          <w:spacing w:val="-10"/>
        </w:rPr>
        <w:t> </w:t>
      </w:r>
      <w:r>
        <w:rPr/>
        <w:t>year.</w:t>
      </w:r>
      <w:r>
        <w:rPr>
          <w:spacing w:val="40"/>
        </w:rPr>
        <w:t> </w:t>
      </w:r>
      <w:r>
        <w:rPr/>
        <w:t>A</w:t>
      </w:r>
      <w:r>
        <w:rPr>
          <w:spacing w:val="-9"/>
        </w:rPr>
        <w:t> </w:t>
      </w:r>
      <w:r>
        <w:rPr/>
        <w:t>deviation</w:t>
      </w:r>
      <w:r>
        <w:rPr>
          <w:spacing w:val="-11"/>
        </w:rPr>
        <w:t> </w:t>
      </w:r>
      <w:r>
        <w:rPr/>
        <w:t>from</w:t>
      </w:r>
      <w:r>
        <w:rPr>
          <w:spacing w:val="-9"/>
        </w:rPr>
        <w:t> </w:t>
      </w:r>
      <w:r>
        <w:rPr/>
        <w:t>these</w:t>
      </w:r>
      <w:r>
        <w:rPr>
          <w:spacing w:val="-8"/>
        </w:rPr>
        <w:t> </w:t>
      </w:r>
      <w:r>
        <w:rPr/>
        <w:t>preferences</w:t>
      </w:r>
      <w:r>
        <w:rPr>
          <w:spacing w:val="-9"/>
        </w:rPr>
        <w:t> </w:t>
      </w:r>
      <w:r>
        <w:rPr/>
        <w:t>is</w:t>
      </w:r>
      <w:r>
        <w:rPr>
          <w:spacing w:val="-9"/>
        </w:rPr>
        <w:t> </w:t>
      </w:r>
      <w:r>
        <w:rPr/>
        <w:t>permissible</w:t>
      </w:r>
      <w:r>
        <w:rPr>
          <w:spacing w:val="-10"/>
        </w:rPr>
        <w:t> </w:t>
      </w:r>
      <w:r>
        <w:rPr/>
        <w:t>if</w:t>
      </w:r>
      <w:r>
        <w:rPr>
          <w:spacing w:val="-10"/>
        </w:rPr>
        <w:t> </w:t>
      </w:r>
      <w:r>
        <w:rPr/>
        <w:t>it</w:t>
      </w:r>
      <w:r>
        <w:rPr>
          <w:spacing w:val="-11"/>
        </w:rPr>
        <w:t> </w:t>
      </w:r>
      <w:r>
        <w:rPr/>
        <w:t>can</w:t>
      </w:r>
      <w:r>
        <w:rPr>
          <w:spacing w:val="-10"/>
        </w:rPr>
        <w:t> </w:t>
      </w:r>
      <w:r>
        <w:rPr/>
        <w:t>be</w:t>
      </w:r>
      <w:r>
        <w:rPr>
          <w:spacing w:val="-10"/>
        </w:rPr>
        <w:t> </w:t>
      </w:r>
      <w:r>
        <w:rPr/>
        <w:t>demonstrated</w:t>
      </w:r>
      <w:r>
        <w:rPr>
          <w:spacing w:val="-9"/>
        </w:rPr>
        <w:t> </w:t>
      </w:r>
      <w:r>
        <w:rPr/>
        <w:t>to be</w:t>
      </w:r>
      <w:r>
        <w:rPr>
          <w:spacing w:val="-10"/>
        </w:rPr>
        <w:t> </w:t>
      </w:r>
      <w:r>
        <w:rPr/>
        <w:t>in</w:t>
      </w:r>
      <w:r>
        <w:rPr>
          <w:spacing w:val="-9"/>
        </w:rPr>
        <w:t> </w:t>
      </w:r>
      <w:r>
        <w:rPr/>
        <w:t>the</w:t>
      </w:r>
      <w:r>
        <w:rPr>
          <w:spacing w:val="-10"/>
        </w:rPr>
        <w:t> </w:t>
      </w:r>
      <w:r>
        <w:rPr/>
        <w:t>university’s</w:t>
      </w:r>
      <w:r>
        <w:rPr>
          <w:spacing w:val="-8"/>
        </w:rPr>
        <w:t> </w:t>
      </w:r>
      <w:r>
        <w:rPr/>
        <w:t>best</w:t>
      </w:r>
      <w:r>
        <w:rPr>
          <w:spacing w:val="-10"/>
        </w:rPr>
        <w:t> </w:t>
      </w:r>
      <w:r>
        <w:rPr/>
        <w:t>interest,</w:t>
      </w:r>
      <w:r>
        <w:rPr>
          <w:spacing w:val="-9"/>
        </w:rPr>
        <w:t> </w:t>
      </w:r>
      <w:r>
        <w:rPr/>
        <w:t>such</w:t>
      </w:r>
      <w:r>
        <w:rPr>
          <w:spacing w:val="-10"/>
        </w:rPr>
        <w:t> </w:t>
      </w:r>
      <w:r>
        <w:rPr/>
        <w:t>as</w:t>
      </w:r>
      <w:r>
        <w:rPr>
          <w:spacing w:val="-8"/>
        </w:rPr>
        <w:t> </w:t>
      </w:r>
      <w:r>
        <w:rPr/>
        <w:t>restructuring</w:t>
      </w:r>
      <w:r>
        <w:rPr>
          <w:spacing w:val="-10"/>
        </w:rPr>
        <w:t> </w:t>
      </w:r>
      <w:r>
        <w:rPr/>
        <w:t>debt</w:t>
      </w:r>
      <w:r>
        <w:rPr>
          <w:spacing w:val="-10"/>
        </w:rPr>
        <w:t> </w:t>
      </w:r>
      <w:r>
        <w:rPr/>
        <w:t>to</w:t>
      </w:r>
      <w:r>
        <w:rPr>
          <w:spacing w:val="-10"/>
        </w:rPr>
        <w:t> </w:t>
      </w:r>
      <w:r>
        <w:rPr/>
        <w:t>avoid</w:t>
      </w:r>
      <w:r>
        <w:rPr>
          <w:spacing w:val="-8"/>
        </w:rPr>
        <w:t> </w:t>
      </w:r>
      <w:r>
        <w:rPr/>
        <w:t>a</w:t>
      </w:r>
      <w:r>
        <w:rPr>
          <w:spacing w:val="-8"/>
        </w:rPr>
        <w:t> </w:t>
      </w:r>
      <w:r>
        <w:rPr/>
        <w:t>default</w:t>
      </w:r>
      <w:r>
        <w:rPr>
          <w:spacing w:val="-10"/>
        </w:rPr>
        <w:t> </w:t>
      </w:r>
      <w:r>
        <w:rPr/>
        <w:t>and</w:t>
      </w:r>
      <w:r>
        <w:rPr>
          <w:spacing w:val="-8"/>
        </w:rPr>
        <w:t> </w:t>
      </w:r>
      <w:r>
        <w:rPr/>
        <w:t>not</w:t>
      </w:r>
      <w:r>
        <w:rPr>
          <w:spacing w:val="-10"/>
        </w:rPr>
        <w:t> </w:t>
      </w:r>
      <w:r>
        <w:rPr/>
        <w:t>to demonstrate feasibility of a particular project.</w:t>
      </w:r>
    </w:p>
    <w:p>
      <w:pPr>
        <w:pStyle w:val="BodyText"/>
        <w:spacing w:before="3"/>
      </w:pPr>
    </w:p>
    <w:p>
      <w:pPr>
        <w:pStyle w:val="BodyText"/>
        <w:spacing w:line="235" w:lineRule="auto" w:before="1"/>
        <w:ind w:left="359" w:right="353" w:firstLine="720"/>
        <w:jc w:val="both"/>
      </w:pPr>
      <w:r>
        <w:rPr>
          <w:i/>
        </w:rPr>
        <w:t>Redemption</w:t>
      </w:r>
      <w:r>
        <w:rPr>
          <w:i/>
          <w:spacing w:val="-17"/>
        </w:rPr>
        <w:t> </w:t>
      </w:r>
      <w:r>
        <w:rPr>
          <w:i/>
        </w:rPr>
        <w:t>Prior</w:t>
      </w:r>
      <w:r>
        <w:rPr>
          <w:i/>
          <w:spacing w:val="-17"/>
        </w:rPr>
        <w:t> </w:t>
      </w:r>
      <w:r>
        <w:rPr>
          <w:i/>
        </w:rPr>
        <w:t>to</w:t>
      </w:r>
      <w:r>
        <w:rPr>
          <w:i/>
          <w:spacing w:val="-16"/>
        </w:rPr>
        <w:t> </w:t>
      </w:r>
      <w:r>
        <w:rPr>
          <w:i/>
        </w:rPr>
        <w:t>Maturity.</w:t>
      </w:r>
      <w:r>
        <w:rPr>
          <w:i/>
          <w:spacing w:val="80"/>
          <w:w w:val="150"/>
        </w:rPr>
        <w:t> </w:t>
      </w:r>
      <w:r>
        <w:rPr/>
        <w:t>A</w:t>
      </w:r>
      <w:r>
        <w:rPr>
          <w:spacing w:val="-16"/>
        </w:rPr>
        <w:t> </w:t>
      </w:r>
      <w:r>
        <w:rPr/>
        <w:t>significant</w:t>
      </w:r>
      <w:r>
        <w:rPr>
          <w:spacing w:val="-17"/>
        </w:rPr>
        <w:t> </w:t>
      </w:r>
      <w:r>
        <w:rPr/>
        <w:t>tool</w:t>
      </w:r>
      <w:r>
        <w:rPr>
          <w:spacing w:val="-16"/>
        </w:rPr>
        <w:t> </w:t>
      </w:r>
      <w:r>
        <w:rPr/>
        <w:t>in</w:t>
      </w:r>
      <w:r>
        <w:rPr>
          <w:spacing w:val="-17"/>
        </w:rPr>
        <w:t> </w:t>
      </w:r>
      <w:r>
        <w:rPr/>
        <w:t>structuring</w:t>
      </w:r>
      <w:r>
        <w:rPr>
          <w:spacing w:val="-17"/>
        </w:rPr>
        <w:t> </w:t>
      </w:r>
      <w:r>
        <w:rPr/>
        <w:t>governmental</w:t>
      </w:r>
      <w:r>
        <w:rPr>
          <w:spacing w:val="-15"/>
        </w:rPr>
        <w:t> </w:t>
      </w:r>
      <w:r>
        <w:rPr/>
        <w:t>bonds is the ability to make the bonds callable after a certain period of time has elapsed after issuance.</w:t>
      </w:r>
      <w:r>
        <w:rPr>
          <w:spacing w:val="40"/>
        </w:rPr>
        <w:t> </w:t>
      </w:r>
      <w:r>
        <w:rPr/>
        <w:t>This</w:t>
      </w:r>
      <w:r>
        <w:rPr>
          <w:spacing w:val="-7"/>
        </w:rPr>
        <w:t> </w:t>
      </w:r>
      <w:r>
        <w:rPr/>
        <w:t>provides</w:t>
      </w:r>
      <w:r>
        <w:rPr>
          <w:spacing w:val="-7"/>
        </w:rPr>
        <w:t> </w:t>
      </w:r>
      <w:r>
        <w:rPr/>
        <w:t>the</w:t>
      </w:r>
      <w:r>
        <w:rPr>
          <w:spacing w:val="-9"/>
        </w:rPr>
        <w:t> </w:t>
      </w:r>
      <w:r>
        <w:rPr/>
        <w:t>advantage</w:t>
      </w:r>
      <w:r>
        <w:rPr>
          <w:spacing w:val="-9"/>
        </w:rPr>
        <w:t> </w:t>
      </w:r>
      <w:r>
        <w:rPr/>
        <w:t>of</w:t>
      </w:r>
      <w:r>
        <w:rPr>
          <w:spacing w:val="-9"/>
        </w:rPr>
        <w:t> </w:t>
      </w:r>
      <w:r>
        <w:rPr/>
        <w:t>enabling</w:t>
      </w:r>
      <w:r>
        <w:rPr>
          <w:spacing w:val="-9"/>
        </w:rPr>
        <w:t> </w:t>
      </w:r>
      <w:r>
        <w:rPr/>
        <w:t>the</w:t>
      </w:r>
      <w:r>
        <w:rPr>
          <w:spacing w:val="-9"/>
        </w:rPr>
        <w:t> </w:t>
      </w:r>
      <w:r>
        <w:rPr/>
        <w:t>issuer</w:t>
      </w:r>
      <w:r>
        <w:rPr>
          <w:spacing w:val="-8"/>
        </w:rPr>
        <w:t> </w:t>
      </w:r>
      <w:r>
        <w:rPr/>
        <w:t>to</w:t>
      </w:r>
      <w:r>
        <w:rPr>
          <w:spacing w:val="-8"/>
        </w:rPr>
        <w:t> </w:t>
      </w:r>
      <w:r>
        <w:rPr/>
        <w:t>achieve</w:t>
      </w:r>
      <w:r>
        <w:rPr>
          <w:spacing w:val="-9"/>
        </w:rPr>
        <w:t> </w:t>
      </w:r>
      <w:r>
        <w:rPr/>
        <w:t>savings</w:t>
      </w:r>
      <w:r>
        <w:rPr>
          <w:spacing w:val="-7"/>
        </w:rPr>
        <w:t> </w:t>
      </w:r>
      <w:r>
        <w:rPr/>
        <w:t>through the</w:t>
      </w:r>
      <w:r>
        <w:rPr>
          <w:spacing w:val="-11"/>
        </w:rPr>
        <w:t> </w:t>
      </w:r>
      <w:r>
        <w:rPr/>
        <w:t>issuance</w:t>
      </w:r>
      <w:r>
        <w:rPr>
          <w:spacing w:val="-11"/>
        </w:rPr>
        <w:t> </w:t>
      </w:r>
      <w:r>
        <w:rPr/>
        <w:t>of</w:t>
      </w:r>
      <w:r>
        <w:rPr>
          <w:spacing w:val="-11"/>
        </w:rPr>
        <w:t> </w:t>
      </w:r>
      <w:r>
        <w:rPr/>
        <w:t>refunding</w:t>
      </w:r>
      <w:r>
        <w:rPr>
          <w:spacing w:val="-12"/>
        </w:rPr>
        <w:t> </w:t>
      </w:r>
      <w:r>
        <w:rPr/>
        <w:t>bonds</w:t>
      </w:r>
      <w:r>
        <w:rPr>
          <w:spacing w:val="-9"/>
        </w:rPr>
        <w:t> </w:t>
      </w:r>
      <w:r>
        <w:rPr/>
        <w:t>in</w:t>
      </w:r>
      <w:r>
        <w:rPr>
          <w:spacing w:val="-11"/>
        </w:rPr>
        <w:t> </w:t>
      </w:r>
      <w:r>
        <w:rPr/>
        <w:t>the</w:t>
      </w:r>
      <w:r>
        <w:rPr>
          <w:spacing w:val="-11"/>
        </w:rPr>
        <w:t> </w:t>
      </w:r>
      <w:r>
        <w:rPr/>
        <w:t>event</w:t>
      </w:r>
      <w:r>
        <w:rPr>
          <w:spacing w:val="-12"/>
        </w:rPr>
        <w:t> </w:t>
      </w:r>
      <w:r>
        <w:rPr/>
        <w:t>interest</w:t>
      </w:r>
      <w:r>
        <w:rPr>
          <w:spacing w:val="-12"/>
        </w:rPr>
        <w:t> </w:t>
      </w:r>
      <w:r>
        <w:rPr/>
        <w:t>rates</w:t>
      </w:r>
      <w:r>
        <w:rPr>
          <w:spacing w:val="-9"/>
        </w:rPr>
        <w:t> </w:t>
      </w:r>
      <w:r>
        <w:rPr/>
        <w:t>decline.</w:t>
      </w:r>
      <w:r>
        <w:rPr>
          <w:spacing w:val="40"/>
        </w:rPr>
        <w:t> </w:t>
      </w:r>
      <w:r>
        <w:rPr/>
        <w:t>Although</w:t>
      </w:r>
      <w:r>
        <w:rPr>
          <w:spacing w:val="-11"/>
        </w:rPr>
        <w:t> </w:t>
      </w:r>
      <w:r>
        <w:rPr/>
        <w:t>the</w:t>
      </w:r>
      <w:r>
        <w:rPr>
          <w:spacing w:val="-11"/>
        </w:rPr>
        <w:t> </w:t>
      </w:r>
      <w:r>
        <w:rPr/>
        <w:t>ability</w:t>
      </w:r>
      <w:r>
        <w:rPr>
          <w:spacing w:val="-11"/>
        </w:rPr>
        <w:t> </w:t>
      </w:r>
      <w:r>
        <w:rPr/>
        <w:t>to refund bonds for a savings is advantageous, there may be situations where a greater benefit of lower interest rates may be realized by issuing the bonds as non-callable. Accordingly, there is a strong preference that bonds issued by a university or DSO be structured with the least onerous call features as may be practical under then prevailing market</w:t>
      </w:r>
      <w:r>
        <w:rPr>
          <w:spacing w:val="-17"/>
        </w:rPr>
        <w:t> </w:t>
      </w:r>
      <w:r>
        <w:rPr/>
        <w:t>conditions.</w:t>
      </w:r>
      <w:r>
        <w:rPr>
          <w:spacing w:val="35"/>
        </w:rPr>
        <w:t> </w:t>
      </w:r>
      <w:r>
        <w:rPr/>
        <w:t>Bonds</w:t>
      </w:r>
      <w:r>
        <w:rPr>
          <w:spacing w:val="-14"/>
        </w:rPr>
        <w:t> </w:t>
      </w:r>
      <w:r>
        <w:rPr/>
        <w:t>of</w:t>
      </w:r>
      <w:r>
        <w:rPr>
          <w:spacing w:val="-16"/>
        </w:rPr>
        <w:t> </w:t>
      </w:r>
      <w:r>
        <w:rPr/>
        <w:t>a</w:t>
      </w:r>
      <w:r>
        <w:rPr>
          <w:spacing w:val="-15"/>
        </w:rPr>
        <w:t> </w:t>
      </w:r>
      <w:r>
        <w:rPr/>
        <w:t>particular</w:t>
      </w:r>
      <w:r>
        <w:rPr>
          <w:spacing w:val="-17"/>
        </w:rPr>
        <w:t> </w:t>
      </w:r>
      <w:r>
        <w:rPr/>
        <w:t>issue</w:t>
      </w:r>
      <w:r>
        <w:rPr>
          <w:spacing w:val="-16"/>
        </w:rPr>
        <w:t> </w:t>
      </w:r>
      <w:r>
        <w:rPr/>
        <w:t>may</w:t>
      </w:r>
      <w:r>
        <w:rPr>
          <w:spacing w:val="-16"/>
        </w:rPr>
        <w:t> </w:t>
      </w:r>
      <w:r>
        <w:rPr/>
        <w:t>be</w:t>
      </w:r>
      <w:r>
        <w:rPr>
          <w:spacing w:val="-16"/>
        </w:rPr>
        <w:t> </w:t>
      </w:r>
      <w:r>
        <w:rPr/>
        <w:t>sold</w:t>
      </w:r>
      <w:r>
        <w:rPr>
          <w:spacing w:val="-14"/>
        </w:rPr>
        <w:t> </w:t>
      </w:r>
      <w:r>
        <w:rPr/>
        <w:t>as</w:t>
      </w:r>
      <w:r>
        <w:rPr>
          <w:spacing w:val="-14"/>
        </w:rPr>
        <w:t> </w:t>
      </w:r>
      <w:r>
        <w:rPr/>
        <w:t>non-callable</w:t>
      </w:r>
      <w:r>
        <w:rPr>
          <w:spacing w:val="-16"/>
        </w:rPr>
        <w:t> </w:t>
      </w:r>
      <w:r>
        <w:rPr/>
        <w:t>if</w:t>
      </w:r>
      <w:r>
        <w:rPr>
          <w:spacing w:val="-16"/>
        </w:rPr>
        <w:t> </w:t>
      </w:r>
      <w:r>
        <w:rPr/>
        <w:t>it</w:t>
      </w:r>
      <w:r>
        <w:rPr>
          <w:spacing w:val="-17"/>
        </w:rPr>
        <w:t> </w:t>
      </w:r>
      <w:r>
        <w:rPr/>
        <w:t>is</w:t>
      </w:r>
      <w:r>
        <w:rPr>
          <w:spacing w:val="-17"/>
        </w:rPr>
        <w:t> </w:t>
      </w:r>
      <w:r>
        <w:rPr/>
        <w:t>shown</w:t>
      </w:r>
      <w:r>
        <w:rPr>
          <w:spacing w:val="-15"/>
        </w:rPr>
        <w:t> </w:t>
      </w:r>
      <w:r>
        <w:rPr/>
        <w:t>to be in the best interest of the university or DSO.</w:t>
      </w:r>
    </w:p>
    <w:p>
      <w:pPr>
        <w:pStyle w:val="BodyText"/>
        <w:spacing w:before="7"/>
      </w:pPr>
    </w:p>
    <w:p>
      <w:pPr>
        <w:pStyle w:val="BodyText"/>
        <w:spacing w:line="235" w:lineRule="auto"/>
        <w:ind w:left="360" w:right="354" w:firstLine="720"/>
        <w:jc w:val="both"/>
      </w:pPr>
      <w:r>
        <w:rPr>
          <w:i/>
        </w:rPr>
        <w:t>Debt Issued with a Forward Delivery Date.</w:t>
      </w:r>
      <w:r>
        <w:rPr>
          <w:i/>
          <w:spacing w:val="80"/>
          <w:w w:val="150"/>
        </w:rPr>
        <w:t> </w:t>
      </w:r>
      <w:r>
        <w:rPr/>
        <w:t>Debt issued by a university or DSO may be issued with a delivery date significantly later than that which is usual and customary.</w:t>
      </w:r>
      <w:r>
        <w:rPr>
          <w:spacing w:val="40"/>
        </w:rPr>
        <w:t> </w:t>
      </w:r>
      <w:r>
        <w:rPr/>
        <w:t>This</w:t>
      </w:r>
      <w:r>
        <w:rPr>
          <w:spacing w:val="-14"/>
        </w:rPr>
        <w:t> </w:t>
      </w:r>
      <w:r>
        <w:rPr/>
        <w:t>debt</w:t>
      </w:r>
      <w:r>
        <w:rPr>
          <w:spacing w:val="-14"/>
        </w:rPr>
        <w:t> </w:t>
      </w:r>
      <w:r>
        <w:rPr/>
        <w:t>typically</w:t>
      </w:r>
      <w:r>
        <w:rPr>
          <w:spacing w:val="-15"/>
        </w:rPr>
        <w:t> </w:t>
      </w:r>
      <w:r>
        <w:rPr/>
        <w:t>carries</w:t>
      </w:r>
      <w:r>
        <w:rPr>
          <w:spacing w:val="-14"/>
        </w:rPr>
        <w:t> </w:t>
      </w:r>
      <w:r>
        <w:rPr/>
        <w:t>an</w:t>
      </w:r>
      <w:r>
        <w:rPr>
          <w:spacing w:val="-15"/>
        </w:rPr>
        <w:t> </w:t>
      </w:r>
      <w:r>
        <w:rPr/>
        <w:t>interest</w:t>
      </w:r>
      <w:r>
        <w:rPr>
          <w:spacing w:val="-14"/>
        </w:rPr>
        <w:t> </w:t>
      </w:r>
      <w:r>
        <w:rPr/>
        <w:t>rate</w:t>
      </w:r>
      <w:r>
        <w:rPr>
          <w:spacing w:val="-13"/>
        </w:rPr>
        <w:t> </w:t>
      </w:r>
      <w:r>
        <w:rPr/>
        <w:t>penalty</w:t>
      </w:r>
      <w:r>
        <w:rPr>
          <w:spacing w:val="-13"/>
        </w:rPr>
        <w:t> </w:t>
      </w:r>
      <w:r>
        <w:rPr/>
        <w:t>associated</w:t>
      </w:r>
      <w:r>
        <w:rPr>
          <w:spacing w:val="-12"/>
        </w:rPr>
        <w:t> </w:t>
      </w:r>
      <w:r>
        <w:rPr/>
        <w:t>with</w:t>
      </w:r>
      <w:r>
        <w:rPr>
          <w:spacing w:val="-13"/>
        </w:rPr>
        <w:t> </w:t>
      </w:r>
      <w:r>
        <w:rPr/>
        <w:t>the</w:t>
      </w:r>
      <w:r>
        <w:rPr>
          <w:spacing w:val="-13"/>
        </w:rPr>
        <w:t> </w:t>
      </w:r>
      <w:r>
        <w:rPr/>
        <w:t>delay</w:t>
      </w:r>
      <w:r>
        <w:rPr>
          <w:spacing w:val="-15"/>
        </w:rPr>
        <w:t> </w:t>
      </w:r>
      <w:r>
        <w:rPr/>
        <w:t>in delivery.</w:t>
      </w:r>
      <w:r>
        <w:rPr>
          <w:spacing w:val="40"/>
        </w:rPr>
        <w:t> </w:t>
      </w:r>
      <w:r>
        <w:rPr/>
        <w:t>There are also additional risks that delivery will not occur.</w:t>
      </w:r>
      <w:r>
        <w:rPr>
          <w:spacing w:val="40"/>
        </w:rPr>
        <w:t> </w:t>
      </w:r>
      <w:r>
        <w:rPr/>
        <w:t>Debt with a forward delivery</w:t>
      </w:r>
      <w:r>
        <w:rPr>
          <w:spacing w:val="-17"/>
        </w:rPr>
        <w:t> </w:t>
      </w:r>
      <w:r>
        <w:rPr/>
        <w:t>date</w:t>
      </w:r>
      <w:r>
        <w:rPr>
          <w:spacing w:val="-17"/>
        </w:rPr>
        <w:t> </w:t>
      </w:r>
      <w:r>
        <w:rPr/>
        <w:t>may</w:t>
      </w:r>
      <w:r>
        <w:rPr>
          <w:spacing w:val="-16"/>
        </w:rPr>
        <w:t> </w:t>
      </w:r>
      <w:r>
        <w:rPr/>
        <w:t>be</w:t>
      </w:r>
      <w:r>
        <w:rPr>
          <w:spacing w:val="-17"/>
        </w:rPr>
        <w:t> </w:t>
      </w:r>
      <w:r>
        <w:rPr/>
        <w:t>issued</w:t>
      </w:r>
      <w:r>
        <w:rPr>
          <w:spacing w:val="-15"/>
        </w:rPr>
        <w:t> </w:t>
      </w:r>
      <w:r>
        <w:rPr/>
        <w:t>if</w:t>
      </w:r>
      <w:r>
        <w:rPr>
          <w:spacing w:val="-17"/>
        </w:rPr>
        <w:t> </w:t>
      </w:r>
      <w:r>
        <w:rPr/>
        <w:t>the</w:t>
      </w:r>
      <w:r>
        <w:rPr>
          <w:spacing w:val="-17"/>
        </w:rPr>
        <w:t> </w:t>
      </w:r>
      <w:r>
        <w:rPr/>
        <w:t>advantages</w:t>
      </w:r>
      <w:r>
        <w:rPr>
          <w:spacing w:val="-14"/>
        </w:rPr>
        <w:t> </w:t>
      </w:r>
      <w:r>
        <w:rPr/>
        <w:t>outweigh</w:t>
      </w:r>
      <w:r>
        <w:rPr>
          <w:spacing w:val="-17"/>
        </w:rPr>
        <w:t> </w:t>
      </w:r>
      <w:r>
        <w:rPr/>
        <w:t>the</w:t>
      </w:r>
      <w:r>
        <w:rPr>
          <w:spacing w:val="-17"/>
        </w:rPr>
        <w:t> </w:t>
      </w:r>
      <w:r>
        <w:rPr/>
        <w:t>interest</w:t>
      </w:r>
      <w:r>
        <w:rPr>
          <w:spacing w:val="-16"/>
        </w:rPr>
        <w:t> </w:t>
      </w:r>
      <w:r>
        <w:rPr/>
        <w:t>rate</w:t>
      </w:r>
      <w:r>
        <w:rPr>
          <w:spacing w:val="-17"/>
        </w:rPr>
        <w:t> </w:t>
      </w:r>
      <w:r>
        <w:rPr/>
        <w:t>penalty</w:t>
      </w:r>
      <w:r>
        <w:rPr>
          <w:spacing w:val="-14"/>
        </w:rPr>
        <w:t> </w:t>
      </w:r>
      <w:r>
        <w:rPr/>
        <w:t>which</w:t>
      </w:r>
      <w:r>
        <w:rPr>
          <w:spacing w:val="-17"/>
        </w:rPr>
        <w:t> </w:t>
      </w:r>
      <w:r>
        <w:rPr/>
        <w:t>will be incurred and the university and DSO are protected from adverse consequences of a failure to deliver the debt.</w:t>
      </w:r>
    </w:p>
    <w:p>
      <w:pPr>
        <w:pStyle w:val="BodyText"/>
        <w:spacing w:before="153"/>
      </w:pPr>
    </w:p>
    <w:p>
      <w:pPr>
        <w:pStyle w:val="Heading2"/>
        <w:jc w:val="both"/>
        <w:rPr>
          <w:b w:val="0"/>
        </w:rPr>
      </w:pPr>
      <w:bookmarkStart w:name="Interest Accrual Features" w:id="28"/>
      <w:bookmarkEnd w:id="28"/>
      <w:r>
        <w:rPr>
          <w:b w:val="0"/>
        </w:rPr>
      </w:r>
      <w:bookmarkStart w:name="_bookmark14" w:id="29"/>
      <w:bookmarkEnd w:id="29"/>
      <w:r>
        <w:rPr>
          <w:b w:val="0"/>
        </w:rPr>
      </w:r>
      <w:r>
        <w:rPr>
          <w:b w:val="0"/>
          <w:w w:val="75"/>
        </w:rPr>
        <w:t>Interest</w:t>
      </w:r>
      <w:r>
        <w:rPr>
          <w:b w:val="0"/>
          <w:spacing w:val="35"/>
        </w:rPr>
        <w:t> </w:t>
      </w:r>
      <w:r>
        <w:rPr>
          <w:b w:val="0"/>
          <w:w w:val="75"/>
        </w:rPr>
        <w:t>Accrual</w:t>
      </w:r>
      <w:r>
        <w:rPr>
          <w:b w:val="0"/>
          <w:spacing w:val="33"/>
        </w:rPr>
        <w:t> </w:t>
      </w:r>
      <w:r>
        <w:rPr>
          <w:b w:val="0"/>
          <w:spacing w:val="-2"/>
          <w:w w:val="75"/>
        </w:rPr>
        <w:t>Features</w:t>
      </w:r>
    </w:p>
    <w:p>
      <w:pPr>
        <w:pStyle w:val="BodyText"/>
        <w:spacing w:line="235" w:lineRule="auto" w:before="246"/>
        <w:ind w:left="360" w:right="355" w:firstLine="631"/>
        <w:jc w:val="both"/>
      </w:pPr>
      <w:r>
        <w:rPr>
          <w:i/>
        </w:rPr>
        <w:t>Fixed</w:t>
      </w:r>
      <w:r>
        <w:rPr>
          <w:i/>
          <w:spacing w:val="-2"/>
        </w:rPr>
        <w:t> </w:t>
      </w:r>
      <w:r>
        <w:rPr>
          <w:i/>
        </w:rPr>
        <w:t>Rate,</w:t>
      </w:r>
      <w:r>
        <w:rPr>
          <w:i/>
          <w:spacing w:val="-1"/>
        </w:rPr>
        <w:t> </w:t>
      </w:r>
      <w:r>
        <w:rPr>
          <w:i/>
        </w:rPr>
        <w:t>Current</w:t>
      </w:r>
      <w:r>
        <w:rPr>
          <w:i/>
          <w:spacing w:val="-2"/>
        </w:rPr>
        <w:t> </w:t>
      </w:r>
      <w:r>
        <w:rPr>
          <w:i/>
        </w:rPr>
        <w:t>Interest</w:t>
      </w:r>
      <w:r>
        <w:rPr>
          <w:i/>
          <w:spacing w:val="-2"/>
        </w:rPr>
        <w:t> </w:t>
      </w:r>
      <w:r>
        <w:rPr>
          <w:i/>
        </w:rPr>
        <w:t>Debt.</w:t>
      </w:r>
      <w:r>
        <w:rPr>
          <w:i/>
          <w:spacing w:val="80"/>
          <w:w w:val="150"/>
        </w:rPr>
        <w:t> </w:t>
      </w:r>
      <w:r>
        <w:rPr/>
        <w:t>Fixed rate</w:t>
      </w:r>
      <w:r>
        <w:rPr>
          <w:spacing w:val="-2"/>
        </w:rPr>
        <w:t> </w:t>
      </w:r>
      <w:r>
        <w:rPr/>
        <w:t>debt</w:t>
      </w:r>
      <w:r>
        <w:rPr>
          <w:spacing w:val="-2"/>
        </w:rPr>
        <w:t> </w:t>
      </w:r>
      <w:r>
        <w:rPr/>
        <w:t>will</w:t>
      </w:r>
      <w:r>
        <w:rPr>
          <w:spacing w:val="-2"/>
        </w:rPr>
        <w:t> </w:t>
      </w:r>
      <w:r>
        <w:rPr/>
        <w:t>continue</w:t>
      </w:r>
      <w:r>
        <w:rPr>
          <w:spacing w:val="-2"/>
        </w:rPr>
        <w:t> </w:t>
      </w:r>
      <w:r>
        <w:rPr/>
        <w:t>to</w:t>
      </w:r>
      <w:r>
        <w:rPr>
          <w:spacing w:val="-4"/>
        </w:rPr>
        <w:t> </w:t>
      </w:r>
      <w:r>
        <w:rPr/>
        <w:t>be</w:t>
      </w:r>
      <w:r>
        <w:rPr>
          <w:spacing w:val="-2"/>
        </w:rPr>
        <w:t> </w:t>
      </w:r>
      <w:r>
        <w:rPr/>
        <w:t>the</w:t>
      </w:r>
      <w:r>
        <w:rPr>
          <w:spacing w:val="-2"/>
        </w:rPr>
        <w:t> </w:t>
      </w:r>
      <w:r>
        <w:rPr/>
        <w:t>primary means of financing infrastructure and other capital needs.</w:t>
      </w:r>
      <w:r>
        <w:rPr>
          <w:spacing w:val="40"/>
        </w:rPr>
        <w:t> </w:t>
      </w:r>
      <w:r>
        <w:rPr/>
        <w:t>However, there may be circumstances where variable rate debt is more appropriate, in which case, the state university</w:t>
      </w:r>
      <w:r>
        <w:rPr>
          <w:spacing w:val="-15"/>
        </w:rPr>
        <w:t> </w:t>
      </w:r>
      <w:r>
        <w:rPr/>
        <w:t>or</w:t>
      </w:r>
      <w:r>
        <w:rPr>
          <w:spacing w:val="-14"/>
        </w:rPr>
        <w:t> </w:t>
      </w:r>
      <w:r>
        <w:rPr/>
        <w:t>DSO</w:t>
      </w:r>
      <w:r>
        <w:rPr>
          <w:spacing w:val="-16"/>
        </w:rPr>
        <w:t> </w:t>
      </w:r>
      <w:r>
        <w:rPr/>
        <w:t>shall</w:t>
      </w:r>
      <w:r>
        <w:rPr>
          <w:spacing w:val="-15"/>
        </w:rPr>
        <w:t> </w:t>
      </w:r>
      <w:r>
        <w:rPr/>
        <w:t>provide</w:t>
      </w:r>
      <w:r>
        <w:rPr>
          <w:spacing w:val="-15"/>
        </w:rPr>
        <w:t> </w:t>
      </w:r>
      <w:r>
        <w:rPr/>
        <w:t>documentation</w:t>
      </w:r>
      <w:r>
        <w:rPr>
          <w:spacing w:val="-16"/>
        </w:rPr>
        <w:t> </w:t>
      </w:r>
      <w:r>
        <w:rPr/>
        <w:t>as</w:t>
      </w:r>
      <w:r>
        <w:rPr>
          <w:spacing w:val="-16"/>
        </w:rPr>
        <w:t> </w:t>
      </w:r>
      <w:r>
        <w:rPr/>
        <w:t>noted</w:t>
      </w:r>
      <w:r>
        <w:rPr>
          <w:spacing w:val="-13"/>
        </w:rPr>
        <w:t> </w:t>
      </w:r>
      <w:r>
        <w:rPr/>
        <w:t>in</w:t>
      </w:r>
      <w:r>
        <w:rPr>
          <w:spacing w:val="-14"/>
        </w:rPr>
        <w:t> </w:t>
      </w:r>
      <w:r>
        <w:rPr/>
        <w:t>these</w:t>
      </w:r>
      <w:r>
        <w:rPr>
          <w:spacing w:val="-15"/>
        </w:rPr>
        <w:t> </w:t>
      </w:r>
      <w:r>
        <w:rPr/>
        <w:t>guidelines</w:t>
      </w:r>
      <w:r>
        <w:rPr>
          <w:spacing w:val="-13"/>
        </w:rPr>
        <w:t> </w:t>
      </w:r>
      <w:r>
        <w:rPr/>
        <w:t>for</w:t>
      </w:r>
      <w:r>
        <w:rPr>
          <w:spacing w:val="-17"/>
        </w:rPr>
        <w:t> </w:t>
      </w:r>
      <w:r>
        <w:rPr/>
        <w:t>such</w:t>
      </w:r>
      <w:r>
        <w:rPr>
          <w:spacing w:val="-17"/>
        </w:rPr>
        <w:t> </w:t>
      </w:r>
      <w:r>
        <w:rPr>
          <w:spacing w:val="-2"/>
        </w:rPr>
        <w:t>debt.</w:t>
      </w:r>
    </w:p>
    <w:p>
      <w:pPr>
        <w:pStyle w:val="BodyText"/>
        <w:spacing w:line="235" w:lineRule="auto" w:before="275"/>
        <w:ind w:left="360" w:right="353" w:firstLine="631"/>
        <w:jc w:val="both"/>
      </w:pPr>
      <w:r>
        <w:rPr>
          <w:i/>
        </w:rPr>
        <w:t>Derivatives</w:t>
      </w:r>
      <w:r>
        <w:rPr/>
        <w:t>.</w:t>
      </w:r>
      <w:r>
        <w:rPr>
          <w:spacing w:val="80"/>
        </w:rPr>
        <w:t> </w:t>
      </w:r>
      <w:r>
        <w:rPr/>
        <w:t>Alternative financing arrangements, generally referred to as </w:t>
      </w:r>
      <w:r>
        <w:rPr>
          <w:spacing w:val="-2"/>
        </w:rPr>
        <w:t>derivatives,</w:t>
      </w:r>
      <w:r>
        <w:rPr>
          <w:spacing w:val="-13"/>
        </w:rPr>
        <w:t> </w:t>
      </w:r>
      <w:r>
        <w:rPr>
          <w:spacing w:val="-2"/>
        </w:rPr>
        <w:t>are</w:t>
      </w:r>
      <w:r>
        <w:rPr>
          <w:spacing w:val="-13"/>
        </w:rPr>
        <w:t> </w:t>
      </w:r>
      <w:r>
        <w:rPr>
          <w:spacing w:val="-2"/>
        </w:rPr>
        <w:t>available</w:t>
      </w:r>
      <w:r>
        <w:rPr>
          <w:spacing w:val="-13"/>
        </w:rPr>
        <w:t> </w:t>
      </w:r>
      <w:r>
        <w:rPr>
          <w:spacing w:val="-2"/>
        </w:rPr>
        <w:t>in</w:t>
      </w:r>
      <w:r>
        <w:rPr>
          <w:spacing w:val="-13"/>
        </w:rPr>
        <w:t> </w:t>
      </w:r>
      <w:r>
        <w:rPr>
          <w:spacing w:val="-2"/>
        </w:rPr>
        <w:t>the</w:t>
      </w:r>
      <w:r>
        <w:rPr>
          <w:spacing w:val="-13"/>
        </w:rPr>
        <w:t> </w:t>
      </w:r>
      <w:r>
        <w:rPr>
          <w:spacing w:val="-2"/>
        </w:rPr>
        <w:t>market</w:t>
      </w:r>
      <w:r>
        <w:rPr>
          <w:spacing w:val="-14"/>
        </w:rPr>
        <w:t> </w:t>
      </w:r>
      <w:r>
        <w:rPr>
          <w:spacing w:val="-2"/>
        </w:rPr>
        <w:t>as</w:t>
      </w:r>
      <w:r>
        <w:rPr>
          <w:spacing w:val="-12"/>
        </w:rPr>
        <w:t> </w:t>
      </w:r>
      <w:r>
        <w:rPr>
          <w:spacing w:val="-2"/>
        </w:rPr>
        <w:t>an</w:t>
      </w:r>
      <w:r>
        <w:rPr>
          <w:spacing w:val="-13"/>
        </w:rPr>
        <w:t> </w:t>
      </w:r>
      <w:r>
        <w:rPr>
          <w:spacing w:val="-2"/>
        </w:rPr>
        <w:t>alternative</w:t>
      </w:r>
      <w:r>
        <w:rPr>
          <w:spacing w:val="-13"/>
        </w:rPr>
        <w:t> </w:t>
      </w:r>
      <w:r>
        <w:rPr>
          <w:spacing w:val="-2"/>
        </w:rPr>
        <w:t>to</w:t>
      </w:r>
      <w:r>
        <w:rPr>
          <w:spacing w:val="-11"/>
        </w:rPr>
        <w:t> </w:t>
      </w:r>
      <w:r>
        <w:rPr>
          <w:spacing w:val="-2"/>
        </w:rPr>
        <w:t>traditional</w:t>
      </w:r>
      <w:r>
        <w:rPr>
          <w:spacing w:val="-14"/>
        </w:rPr>
        <w:t> </w:t>
      </w:r>
      <w:r>
        <w:rPr>
          <w:spacing w:val="-2"/>
        </w:rPr>
        <w:t>bonds.</w:t>
      </w:r>
      <w:r>
        <w:rPr>
          <w:spacing w:val="40"/>
        </w:rPr>
        <w:t> </w:t>
      </w:r>
      <w:r>
        <w:rPr>
          <w:spacing w:val="-2"/>
        </w:rPr>
        <w:t>Under</w:t>
      </w:r>
      <w:r>
        <w:rPr>
          <w:spacing w:val="-13"/>
        </w:rPr>
        <w:t> </w:t>
      </w:r>
      <w:r>
        <w:rPr>
          <w:spacing w:val="-2"/>
        </w:rPr>
        <w:t>certain </w:t>
      </w:r>
      <w:r>
        <w:rPr/>
        <w:t>market conditions, the use of alternative financing arrangements may be more cost effective</w:t>
      </w:r>
      <w:r>
        <w:rPr>
          <w:spacing w:val="-2"/>
        </w:rPr>
        <w:t> </w:t>
      </w:r>
      <w:r>
        <w:rPr/>
        <w:t>than</w:t>
      </w:r>
      <w:r>
        <w:rPr>
          <w:spacing w:val="-1"/>
        </w:rPr>
        <w:t> </w:t>
      </w:r>
      <w:r>
        <w:rPr/>
        <w:t>the</w:t>
      </w:r>
      <w:r>
        <w:rPr>
          <w:spacing w:val="-2"/>
        </w:rPr>
        <w:t> </w:t>
      </w:r>
      <w:r>
        <w:rPr/>
        <w:t>traditional fixed</w:t>
      </w:r>
      <w:r>
        <w:rPr>
          <w:spacing w:val="-2"/>
        </w:rPr>
        <w:t> </w:t>
      </w:r>
      <w:r>
        <w:rPr/>
        <w:t>income</w:t>
      </w:r>
      <w:r>
        <w:rPr>
          <w:spacing w:val="-2"/>
        </w:rPr>
        <w:t> </w:t>
      </w:r>
      <w:r>
        <w:rPr/>
        <w:t>markets.</w:t>
      </w:r>
      <w:r>
        <w:rPr>
          <w:spacing w:val="40"/>
        </w:rPr>
        <w:t> </w:t>
      </w:r>
      <w:r>
        <w:rPr/>
        <w:t>However,</w:t>
      </w:r>
      <w:r>
        <w:rPr>
          <w:spacing w:val="-1"/>
        </w:rPr>
        <w:t> </w:t>
      </w:r>
      <w:r>
        <w:rPr/>
        <w:t>these</w:t>
      </w:r>
      <w:r>
        <w:rPr>
          <w:spacing w:val="-2"/>
        </w:rPr>
        <w:t> </w:t>
      </w:r>
      <w:r>
        <w:rPr/>
        <w:t>alternative</w:t>
      </w:r>
      <w:r>
        <w:rPr>
          <w:spacing w:val="-2"/>
        </w:rPr>
        <w:t> </w:t>
      </w:r>
      <w:r>
        <w:rPr/>
        <w:t>financing </w:t>
      </w:r>
      <w:r>
        <w:rPr>
          <w:spacing w:val="-4"/>
        </w:rPr>
        <w:t>instruments,</w:t>
      </w:r>
      <w:r>
        <w:rPr>
          <w:spacing w:val="-6"/>
        </w:rPr>
        <w:t> </w:t>
      </w:r>
      <w:r>
        <w:rPr>
          <w:spacing w:val="-4"/>
        </w:rPr>
        <w:t>such</w:t>
      </w:r>
      <w:r>
        <w:rPr>
          <w:spacing w:val="-10"/>
        </w:rPr>
        <w:t> </w:t>
      </w:r>
      <w:r>
        <w:rPr>
          <w:spacing w:val="-4"/>
        </w:rPr>
        <w:t>as</w:t>
      </w:r>
      <w:r>
        <w:rPr>
          <w:spacing w:val="-7"/>
        </w:rPr>
        <w:t> </w:t>
      </w:r>
      <w:r>
        <w:rPr>
          <w:spacing w:val="-4"/>
        </w:rPr>
        <w:t>floating</w:t>
      </w:r>
      <w:r>
        <w:rPr>
          <w:spacing w:val="-7"/>
        </w:rPr>
        <w:t> </w:t>
      </w:r>
      <w:r>
        <w:rPr>
          <w:spacing w:val="-4"/>
        </w:rPr>
        <w:t>to</w:t>
      </w:r>
      <w:r>
        <w:rPr>
          <w:spacing w:val="-7"/>
        </w:rPr>
        <w:t> </w:t>
      </w:r>
      <w:r>
        <w:rPr>
          <w:spacing w:val="-4"/>
        </w:rPr>
        <w:t>fixed</w:t>
      </w:r>
      <w:r>
        <w:rPr>
          <w:spacing w:val="-5"/>
        </w:rPr>
        <w:t> </w:t>
      </w:r>
      <w:r>
        <w:rPr>
          <w:spacing w:val="-4"/>
        </w:rPr>
        <w:t>swap</w:t>
      </w:r>
      <w:r>
        <w:rPr>
          <w:spacing w:val="-11"/>
        </w:rPr>
        <w:t> </w:t>
      </w:r>
      <w:r>
        <w:rPr>
          <w:spacing w:val="-4"/>
        </w:rPr>
        <w:t>agreements,</w:t>
      </w:r>
      <w:r>
        <w:rPr>
          <w:spacing w:val="-6"/>
        </w:rPr>
        <w:t> </w:t>
      </w:r>
      <w:r>
        <w:rPr>
          <w:spacing w:val="-4"/>
        </w:rPr>
        <w:t>have</w:t>
      </w:r>
      <w:r>
        <w:rPr>
          <w:spacing w:val="-7"/>
        </w:rPr>
        <w:t> </w:t>
      </w:r>
      <w:r>
        <w:rPr>
          <w:spacing w:val="-4"/>
        </w:rPr>
        <w:t>characteristics</w:t>
      </w:r>
      <w:r>
        <w:rPr>
          <w:spacing w:val="-5"/>
        </w:rPr>
        <w:t> </w:t>
      </w:r>
      <w:r>
        <w:rPr>
          <w:spacing w:val="-4"/>
        </w:rPr>
        <w:t>and</w:t>
      </w:r>
      <w:r>
        <w:rPr>
          <w:spacing w:val="-7"/>
        </w:rPr>
        <w:t> </w:t>
      </w:r>
      <w:r>
        <w:rPr>
          <w:spacing w:val="-4"/>
        </w:rPr>
        <w:t>carry</w:t>
      </w:r>
      <w:r>
        <w:rPr>
          <w:spacing w:val="-6"/>
        </w:rPr>
        <w:t> </w:t>
      </w:r>
      <w:r>
        <w:rPr>
          <w:spacing w:val="-4"/>
        </w:rPr>
        <w:t>risks </w:t>
      </w:r>
      <w:r>
        <w:rPr/>
        <w:t>peculiar to the nature of the instrument which are different from those inherent in the typical fixed rate financing.</w:t>
      </w:r>
      <w:r>
        <w:rPr>
          <w:spacing w:val="40"/>
        </w:rPr>
        <w:t> </w:t>
      </w:r>
      <w:r>
        <w:rPr/>
        <w:t>Although the universities and their DSOs should normally continue</w:t>
      </w:r>
      <w:r>
        <w:rPr>
          <w:spacing w:val="-1"/>
        </w:rPr>
        <w:t> </w:t>
      </w:r>
      <w:r>
        <w:rPr/>
        <w:t>issuing</w:t>
      </w:r>
      <w:r>
        <w:rPr>
          <w:spacing w:val="-2"/>
        </w:rPr>
        <w:t> </w:t>
      </w:r>
      <w:r>
        <w:rPr/>
        <w:t>conventional fixed</w:t>
      </w:r>
      <w:r>
        <w:rPr>
          <w:spacing w:val="-2"/>
        </w:rPr>
        <w:t> </w:t>
      </w:r>
      <w:r>
        <w:rPr/>
        <w:t>rate</w:t>
      </w:r>
      <w:r>
        <w:rPr>
          <w:spacing w:val="-1"/>
        </w:rPr>
        <w:t> </w:t>
      </w:r>
      <w:r>
        <w:rPr/>
        <w:t>bonds,</w:t>
      </w:r>
      <w:r>
        <w:rPr>
          <w:spacing w:val="-1"/>
        </w:rPr>
        <w:t> </w:t>
      </w:r>
      <w:r>
        <w:rPr/>
        <w:t>alternative</w:t>
      </w:r>
      <w:r>
        <w:rPr>
          <w:spacing w:val="-1"/>
        </w:rPr>
        <w:t> </w:t>
      </w:r>
      <w:r>
        <w:rPr/>
        <w:t>financing</w:t>
      </w:r>
      <w:r>
        <w:rPr>
          <w:spacing w:val="-4"/>
        </w:rPr>
        <w:t> </w:t>
      </w:r>
      <w:r>
        <w:rPr/>
        <w:t>instruments may</w:t>
      </w:r>
      <w:r>
        <w:rPr>
          <w:spacing w:val="-3"/>
        </w:rPr>
        <w:t> </w:t>
      </w:r>
      <w:r>
        <w:rPr/>
        <w:t>be used when the inherent risks and additional costs are identified and proper provision is made to protect the Board, the university, and the DSO from such risks.</w:t>
      </w:r>
      <w:r>
        <w:rPr>
          <w:spacing w:val="40"/>
        </w:rPr>
        <w:t> </w:t>
      </w:r>
      <w:r>
        <w:rPr/>
        <w:t>In determining </w:t>
      </w:r>
      <w:r>
        <w:rPr>
          <w:spacing w:val="-2"/>
        </w:rPr>
        <w:t>when</w:t>
      </w:r>
      <w:r>
        <w:rPr>
          <w:spacing w:val="-11"/>
        </w:rPr>
        <w:t> </w:t>
      </w:r>
      <w:r>
        <w:rPr>
          <w:spacing w:val="-2"/>
        </w:rPr>
        <w:t>to</w:t>
      </w:r>
      <w:r>
        <w:rPr>
          <w:spacing w:val="-10"/>
        </w:rPr>
        <w:t> </w:t>
      </w:r>
      <w:r>
        <w:rPr>
          <w:spacing w:val="-2"/>
        </w:rPr>
        <w:t>utilize</w:t>
      </w:r>
      <w:r>
        <w:rPr>
          <w:spacing w:val="-10"/>
        </w:rPr>
        <w:t> </w:t>
      </w:r>
      <w:r>
        <w:rPr>
          <w:spacing w:val="-2"/>
        </w:rPr>
        <w:t>alternative</w:t>
      </w:r>
      <w:r>
        <w:rPr>
          <w:spacing w:val="-10"/>
        </w:rPr>
        <w:t> </w:t>
      </w:r>
      <w:r>
        <w:rPr>
          <w:spacing w:val="-2"/>
        </w:rPr>
        <w:t>financing</w:t>
      </w:r>
      <w:r>
        <w:rPr>
          <w:spacing w:val="-11"/>
        </w:rPr>
        <w:t> </w:t>
      </w:r>
      <w:r>
        <w:rPr>
          <w:spacing w:val="-2"/>
        </w:rPr>
        <w:t>arrangements,</w:t>
      </w:r>
      <w:r>
        <w:rPr>
          <w:spacing w:val="-9"/>
        </w:rPr>
        <w:t> </w:t>
      </w:r>
      <w:r>
        <w:rPr>
          <w:spacing w:val="-2"/>
        </w:rPr>
        <w:t>the</w:t>
      </w:r>
      <w:r>
        <w:rPr>
          <w:spacing w:val="-10"/>
        </w:rPr>
        <w:t> </w:t>
      </w:r>
      <w:r>
        <w:rPr>
          <w:spacing w:val="-2"/>
        </w:rPr>
        <w:t>availability</w:t>
      </w:r>
      <w:r>
        <w:rPr>
          <w:spacing w:val="-9"/>
        </w:rPr>
        <w:t> </w:t>
      </w:r>
      <w:r>
        <w:rPr>
          <w:spacing w:val="-2"/>
        </w:rPr>
        <w:t>of</w:t>
      </w:r>
      <w:r>
        <w:rPr>
          <w:spacing w:val="-10"/>
        </w:rPr>
        <w:t> </w:t>
      </w:r>
      <w:r>
        <w:rPr>
          <w:spacing w:val="-2"/>
        </w:rPr>
        <w:t>the</w:t>
      </w:r>
      <w:r>
        <w:rPr>
          <w:spacing w:val="-11"/>
        </w:rPr>
        <w:t> </w:t>
      </w:r>
      <w:r>
        <w:rPr>
          <w:spacing w:val="-2"/>
        </w:rPr>
        <w:t>requisite</w:t>
      </w:r>
      <w:r>
        <w:rPr>
          <w:spacing w:val="-10"/>
        </w:rPr>
        <w:t> </w:t>
      </w:r>
      <w:r>
        <w:rPr>
          <w:spacing w:val="-2"/>
        </w:rPr>
        <w:t>technical</w:t>
      </w:r>
    </w:p>
    <w:p>
      <w:pPr>
        <w:pStyle w:val="BodyText"/>
        <w:spacing w:after="0" w:line="235" w:lineRule="auto"/>
        <w:jc w:val="both"/>
        <w:sectPr>
          <w:pgSz w:w="12240" w:h="15840"/>
          <w:pgMar w:header="0" w:footer="814" w:top="1320" w:bottom="1020" w:left="1080" w:right="1080"/>
        </w:sectPr>
      </w:pPr>
    </w:p>
    <w:p>
      <w:pPr>
        <w:pStyle w:val="BodyText"/>
        <w:spacing w:line="235" w:lineRule="auto" w:before="120"/>
        <w:ind w:left="359" w:right="354"/>
        <w:jc w:val="both"/>
      </w:pPr>
      <w:r>
        <w:rPr/>
        <w:t>expertise</w:t>
      </w:r>
      <w:r>
        <w:rPr>
          <w:spacing w:val="-8"/>
        </w:rPr>
        <w:t> </w:t>
      </w:r>
      <w:r>
        <w:rPr/>
        <w:t>to</w:t>
      </w:r>
      <w:r>
        <w:rPr>
          <w:spacing w:val="-5"/>
        </w:rPr>
        <w:t> </w:t>
      </w:r>
      <w:r>
        <w:rPr/>
        <w:t>properly</w:t>
      </w:r>
      <w:r>
        <w:rPr>
          <w:spacing w:val="-7"/>
        </w:rPr>
        <w:t> </w:t>
      </w:r>
      <w:r>
        <w:rPr/>
        <w:t>execute</w:t>
      </w:r>
      <w:r>
        <w:rPr>
          <w:spacing w:val="-8"/>
        </w:rPr>
        <w:t> </w:t>
      </w:r>
      <w:r>
        <w:rPr/>
        <w:t>the</w:t>
      </w:r>
      <w:r>
        <w:rPr>
          <w:spacing w:val="-6"/>
        </w:rPr>
        <w:t> </w:t>
      </w:r>
      <w:r>
        <w:rPr/>
        <w:t>transaction</w:t>
      </w:r>
      <w:r>
        <w:rPr>
          <w:spacing w:val="-8"/>
        </w:rPr>
        <w:t> </w:t>
      </w:r>
      <w:r>
        <w:rPr/>
        <w:t>and</w:t>
      </w:r>
      <w:r>
        <w:rPr>
          <w:spacing w:val="-6"/>
        </w:rPr>
        <w:t> </w:t>
      </w:r>
      <w:r>
        <w:rPr/>
        <w:t>manage</w:t>
      </w:r>
      <w:r>
        <w:rPr>
          <w:spacing w:val="-8"/>
        </w:rPr>
        <w:t> </w:t>
      </w:r>
      <w:r>
        <w:rPr/>
        <w:t>the</w:t>
      </w:r>
      <w:r>
        <w:rPr>
          <w:spacing w:val="-8"/>
        </w:rPr>
        <w:t> </w:t>
      </w:r>
      <w:r>
        <w:rPr/>
        <w:t>associated</w:t>
      </w:r>
      <w:r>
        <w:rPr>
          <w:spacing w:val="-6"/>
        </w:rPr>
        <w:t> </w:t>
      </w:r>
      <w:r>
        <w:rPr/>
        <w:t>risks</w:t>
      </w:r>
      <w:r>
        <w:rPr>
          <w:spacing w:val="-6"/>
        </w:rPr>
        <w:t> </w:t>
      </w:r>
      <w:r>
        <w:rPr/>
        <w:t>should</w:t>
      </w:r>
      <w:r>
        <w:rPr>
          <w:spacing w:val="-6"/>
        </w:rPr>
        <w:t> </w:t>
      </w:r>
      <w:r>
        <w:rPr/>
        <w:t>be evaluated along with any additional ongoing administrative costs of monitoring the transaction.</w:t>
      </w:r>
      <w:r>
        <w:rPr>
          <w:spacing w:val="40"/>
        </w:rPr>
        <w:t> </w:t>
      </w:r>
      <w:r>
        <w:rPr/>
        <w:t>Also, a comprehensive derivatives policy should be established by the university</w:t>
      </w:r>
      <w:r>
        <w:rPr>
          <w:spacing w:val="-8"/>
        </w:rPr>
        <w:t> </w:t>
      </w:r>
      <w:r>
        <w:rPr/>
        <w:t>or</w:t>
      </w:r>
      <w:r>
        <w:rPr>
          <w:spacing w:val="-8"/>
        </w:rPr>
        <w:t> </w:t>
      </w:r>
      <w:r>
        <w:rPr/>
        <w:t>their</w:t>
      </w:r>
      <w:r>
        <w:rPr>
          <w:spacing w:val="-8"/>
        </w:rPr>
        <w:t> </w:t>
      </w:r>
      <w:r>
        <w:rPr/>
        <w:t>DSOs</w:t>
      </w:r>
      <w:r>
        <w:rPr>
          <w:spacing w:val="-8"/>
        </w:rPr>
        <w:t> </w:t>
      </w:r>
      <w:r>
        <w:rPr/>
        <w:t>and</w:t>
      </w:r>
      <w:r>
        <w:rPr>
          <w:spacing w:val="-10"/>
        </w:rPr>
        <w:t> </w:t>
      </w:r>
      <w:r>
        <w:rPr/>
        <w:t>approved</w:t>
      </w:r>
      <w:r>
        <w:rPr>
          <w:spacing w:val="-8"/>
        </w:rPr>
        <w:t> </w:t>
      </w:r>
      <w:r>
        <w:rPr/>
        <w:t>by</w:t>
      </w:r>
      <w:r>
        <w:rPr>
          <w:spacing w:val="-8"/>
        </w:rPr>
        <w:t> </w:t>
      </w:r>
      <w:r>
        <w:rPr/>
        <w:t>the</w:t>
      </w:r>
      <w:r>
        <w:rPr>
          <w:spacing w:val="-9"/>
        </w:rPr>
        <w:t> </w:t>
      </w:r>
      <w:r>
        <w:rPr/>
        <w:t>Board</w:t>
      </w:r>
      <w:r>
        <w:rPr>
          <w:spacing w:val="-8"/>
        </w:rPr>
        <w:t> </w:t>
      </w:r>
      <w:r>
        <w:rPr/>
        <w:t>prior</w:t>
      </w:r>
      <w:r>
        <w:rPr>
          <w:spacing w:val="-8"/>
        </w:rPr>
        <w:t> </w:t>
      </w:r>
      <w:r>
        <w:rPr/>
        <w:t>to</w:t>
      </w:r>
      <w:r>
        <w:rPr>
          <w:spacing w:val="-9"/>
        </w:rPr>
        <w:t> </w:t>
      </w:r>
      <w:r>
        <w:rPr/>
        <w:t>approving</w:t>
      </w:r>
      <w:r>
        <w:rPr>
          <w:spacing w:val="-9"/>
        </w:rPr>
        <w:t> </w:t>
      </w:r>
      <w:r>
        <w:rPr/>
        <w:t>transactions</w:t>
      </w:r>
      <w:r>
        <w:rPr>
          <w:spacing w:val="-8"/>
        </w:rPr>
        <w:t> </w:t>
      </w:r>
      <w:r>
        <w:rPr/>
        <w:t>using derivatives products.</w:t>
      </w:r>
    </w:p>
    <w:p>
      <w:pPr>
        <w:pStyle w:val="BodyText"/>
        <w:spacing w:line="235" w:lineRule="auto" w:before="275"/>
        <w:ind w:left="360" w:right="354" w:firstLine="633"/>
        <w:jc w:val="both"/>
      </w:pPr>
      <w:r>
        <w:rPr>
          <w:i/>
        </w:rPr>
        <w:t>Capital Appreciation Bonds.</w:t>
      </w:r>
      <w:r>
        <w:rPr>
          <w:i/>
          <w:spacing w:val="80"/>
          <w:w w:val="150"/>
        </w:rPr>
        <w:t> </w:t>
      </w:r>
      <w:r>
        <w:rPr/>
        <w:t>Normally, capital appreciation bonds, which do not require</w:t>
      </w:r>
      <w:r>
        <w:rPr>
          <w:spacing w:val="-10"/>
        </w:rPr>
        <w:t> </w:t>
      </w:r>
      <w:r>
        <w:rPr/>
        <w:t>current</w:t>
      </w:r>
      <w:r>
        <w:rPr>
          <w:spacing w:val="-11"/>
        </w:rPr>
        <w:t> </w:t>
      </w:r>
      <w:r>
        <w:rPr/>
        <w:t>debt</w:t>
      </w:r>
      <w:r>
        <w:rPr>
          <w:spacing w:val="-13"/>
        </w:rPr>
        <w:t> </w:t>
      </w:r>
      <w:r>
        <w:rPr/>
        <w:t>service</w:t>
      </w:r>
      <w:r>
        <w:rPr>
          <w:spacing w:val="-10"/>
        </w:rPr>
        <w:t> </w:t>
      </w:r>
      <w:r>
        <w:rPr/>
        <w:t>payments,</w:t>
      </w:r>
      <w:r>
        <w:rPr>
          <w:spacing w:val="-12"/>
        </w:rPr>
        <w:t> </w:t>
      </w:r>
      <w:r>
        <w:rPr/>
        <w:t>should</w:t>
      </w:r>
      <w:r>
        <w:rPr>
          <w:spacing w:val="-11"/>
        </w:rPr>
        <w:t> </w:t>
      </w:r>
      <w:r>
        <w:rPr/>
        <w:t>not</w:t>
      </w:r>
      <w:r>
        <w:rPr>
          <w:spacing w:val="-11"/>
        </w:rPr>
        <w:t> </w:t>
      </w:r>
      <w:r>
        <w:rPr/>
        <w:t>be</w:t>
      </w:r>
      <w:r>
        <w:rPr>
          <w:spacing w:val="-10"/>
        </w:rPr>
        <w:t> </w:t>
      </w:r>
      <w:r>
        <w:rPr/>
        <w:t>used.</w:t>
      </w:r>
      <w:r>
        <w:rPr>
          <w:spacing w:val="40"/>
        </w:rPr>
        <w:t> </w:t>
      </w:r>
      <w:r>
        <w:rPr/>
        <w:t>However,</w:t>
      </w:r>
      <w:r>
        <w:rPr>
          <w:spacing w:val="-10"/>
        </w:rPr>
        <w:t> </w:t>
      </w:r>
      <w:r>
        <w:rPr/>
        <w:t>when</w:t>
      </w:r>
      <w:r>
        <w:rPr>
          <w:spacing w:val="-10"/>
        </w:rPr>
        <w:t> </w:t>
      </w:r>
      <w:r>
        <w:rPr/>
        <w:t>a</w:t>
      </w:r>
      <w:r>
        <w:rPr>
          <w:spacing w:val="-11"/>
        </w:rPr>
        <w:t> </w:t>
      </w:r>
      <w:r>
        <w:rPr/>
        <w:t>compelling university interest is demonstrated, capital appreciation bonds may</w:t>
      </w:r>
      <w:r>
        <w:rPr>
          <w:spacing w:val="-2"/>
        </w:rPr>
        <w:t> </w:t>
      </w:r>
      <w:r>
        <w:rPr/>
        <w:t>be issued.</w:t>
      </w:r>
    </w:p>
    <w:p>
      <w:pPr>
        <w:pStyle w:val="BodyText"/>
        <w:spacing w:line="235" w:lineRule="auto" w:before="273"/>
        <w:ind w:left="360" w:right="354" w:firstLine="631"/>
        <w:jc w:val="both"/>
      </w:pPr>
      <w:r>
        <w:rPr>
          <w:i/>
        </w:rPr>
        <w:t>Variable Rate Bonds.</w:t>
      </w:r>
      <w:r>
        <w:rPr>
          <w:i/>
          <w:spacing w:val="80"/>
          <w:w w:val="150"/>
        </w:rPr>
        <w:t> </w:t>
      </w:r>
      <w:r>
        <w:rPr>
          <w:i/>
        </w:rPr>
        <w:t>V</w:t>
      </w:r>
      <w:r>
        <w:rPr/>
        <w:t>ariable rate debt may be issued where, considering the totality</w:t>
      </w:r>
      <w:r>
        <w:rPr>
          <w:spacing w:val="-4"/>
        </w:rPr>
        <w:t> </w:t>
      </w:r>
      <w:r>
        <w:rPr/>
        <w:t>of</w:t>
      </w:r>
      <w:r>
        <w:rPr>
          <w:spacing w:val="-5"/>
        </w:rPr>
        <w:t> </w:t>
      </w:r>
      <w:r>
        <w:rPr/>
        <w:t>the</w:t>
      </w:r>
      <w:r>
        <w:rPr>
          <w:spacing w:val="-5"/>
        </w:rPr>
        <w:t> </w:t>
      </w:r>
      <w:r>
        <w:rPr/>
        <w:t>circumstances,</w:t>
      </w:r>
      <w:r>
        <w:rPr>
          <w:spacing w:val="-4"/>
        </w:rPr>
        <w:t> </w:t>
      </w:r>
      <w:r>
        <w:rPr/>
        <w:t>such</w:t>
      </w:r>
      <w:r>
        <w:rPr>
          <w:spacing w:val="-4"/>
        </w:rPr>
        <w:t> </w:t>
      </w:r>
      <w:r>
        <w:rPr/>
        <w:t>bonds</w:t>
      </w:r>
      <w:r>
        <w:rPr>
          <w:spacing w:val="-5"/>
        </w:rPr>
        <w:t> </w:t>
      </w:r>
      <w:r>
        <w:rPr/>
        <w:t>can</w:t>
      </w:r>
      <w:r>
        <w:rPr>
          <w:spacing w:val="-4"/>
        </w:rPr>
        <w:t> </w:t>
      </w:r>
      <w:r>
        <w:rPr/>
        <w:t>reasonably</w:t>
      </w:r>
      <w:r>
        <w:rPr>
          <w:spacing w:val="-6"/>
        </w:rPr>
        <w:t> </w:t>
      </w:r>
      <w:r>
        <w:rPr/>
        <w:t>be</w:t>
      </w:r>
      <w:r>
        <w:rPr>
          <w:spacing w:val="-5"/>
        </w:rPr>
        <w:t> </w:t>
      </w:r>
      <w:r>
        <w:rPr/>
        <w:t>expected</w:t>
      </w:r>
      <w:r>
        <w:rPr>
          <w:spacing w:val="-3"/>
        </w:rPr>
        <w:t> </w:t>
      </w:r>
      <w:r>
        <w:rPr/>
        <w:t>to</w:t>
      </w:r>
      <w:r>
        <w:rPr>
          <w:spacing w:val="-4"/>
        </w:rPr>
        <w:t> </w:t>
      </w:r>
      <w:r>
        <w:rPr/>
        <w:t>reduce</w:t>
      </w:r>
      <w:r>
        <w:rPr>
          <w:spacing w:val="-5"/>
        </w:rPr>
        <w:t> </w:t>
      </w:r>
      <w:r>
        <w:rPr/>
        <w:t>the</w:t>
      </w:r>
      <w:r>
        <w:rPr>
          <w:spacing w:val="-5"/>
        </w:rPr>
        <w:t> </w:t>
      </w:r>
      <w:r>
        <w:rPr/>
        <w:t>total borrowing</w:t>
      </w:r>
      <w:r>
        <w:rPr>
          <w:spacing w:val="-15"/>
        </w:rPr>
        <w:t> </w:t>
      </w:r>
      <w:r>
        <w:rPr/>
        <w:t>cost</w:t>
      </w:r>
      <w:r>
        <w:rPr>
          <w:spacing w:val="-15"/>
        </w:rPr>
        <w:t> </w:t>
      </w:r>
      <w:r>
        <w:rPr/>
        <w:t>to</w:t>
      </w:r>
      <w:r>
        <w:rPr>
          <w:spacing w:val="-14"/>
        </w:rPr>
        <w:t> </w:t>
      </w:r>
      <w:r>
        <w:rPr/>
        <w:t>the</w:t>
      </w:r>
      <w:r>
        <w:rPr>
          <w:spacing w:val="-14"/>
        </w:rPr>
        <w:t> </w:t>
      </w:r>
      <w:r>
        <w:rPr/>
        <w:t>university</w:t>
      </w:r>
      <w:r>
        <w:rPr>
          <w:spacing w:val="-14"/>
        </w:rPr>
        <w:t> </w:t>
      </w:r>
      <w:r>
        <w:rPr/>
        <w:t>or</w:t>
      </w:r>
      <w:r>
        <w:rPr>
          <w:spacing w:val="-14"/>
        </w:rPr>
        <w:t> </w:t>
      </w:r>
      <w:r>
        <w:rPr/>
        <w:t>the</w:t>
      </w:r>
      <w:r>
        <w:rPr>
          <w:spacing w:val="-14"/>
        </w:rPr>
        <w:t> </w:t>
      </w:r>
      <w:r>
        <w:rPr/>
        <w:t>DSO</w:t>
      </w:r>
      <w:r>
        <w:rPr>
          <w:spacing w:val="-12"/>
        </w:rPr>
        <w:t> </w:t>
      </w:r>
      <w:r>
        <w:rPr/>
        <w:t>over</w:t>
      </w:r>
      <w:r>
        <w:rPr>
          <w:spacing w:val="-14"/>
        </w:rPr>
        <w:t> </w:t>
      </w:r>
      <w:r>
        <w:rPr/>
        <w:t>the</w:t>
      </w:r>
      <w:r>
        <w:rPr>
          <w:spacing w:val="-14"/>
        </w:rPr>
        <w:t> </w:t>
      </w:r>
      <w:r>
        <w:rPr/>
        <w:t>term</w:t>
      </w:r>
      <w:r>
        <w:rPr>
          <w:spacing w:val="-13"/>
        </w:rPr>
        <w:t> </w:t>
      </w:r>
      <w:r>
        <w:rPr/>
        <w:t>of</w:t>
      </w:r>
      <w:r>
        <w:rPr>
          <w:spacing w:val="-14"/>
        </w:rPr>
        <w:t> </w:t>
      </w:r>
      <w:r>
        <w:rPr/>
        <w:t>the</w:t>
      </w:r>
      <w:r>
        <w:rPr>
          <w:spacing w:val="-14"/>
        </w:rPr>
        <w:t> </w:t>
      </w:r>
      <w:r>
        <w:rPr/>
        <w:t>financing.</w:t>
      </w:r>
      <w:r>
        <w:rPr>
          <w:spacing w:val="40"/>
        </w:rPr>
        <w:t> </w:t>
      </w:r>
      <w:r>
        <w:rPr/>
        <w:t>The</w:t>
      </w:r>
      <w:r>
        <w:rPr>
          <w:spacing w:val="-14"/>
        </w:rPr>
        <w:t> </w:t>
      </w:r>
      <w:r>
        <w:rPr/>
        <w:t>availability of the requisite technical expertise to properly manage the risks and execution of the variable rate transaction should be evaluated along with any additional ongoing administrative</w:t>
      </w:r>
      <w:r>
        <w:rPr>
          <w:spacing w:val="-16"/>
        </w:rPr>
        <w:t> </w:t>
      </w:r>
      <w:r>
        <w:rPr/>
        <w:t>costs</w:t>
      </w:r>
      <w:r>
        <w:rPr>
          <w:spacing w:val="-13"/>
        </w:rPr>
        <w:t> </w:t>
      </w:r>
      <w:r>
        <w:rPr/>
        <w:t>of</w:t>
      </w:r>
      <w:r>
        <w:rPr>
          <w:spacing w:val="-14"/>
        </w:rPr>
        <w:t> </w:t>
      </w:r>
      <w:r>
        <w:rPr/>
        <w:t>monitoring</w:t>
      </w:r>
      <w:r>
        <w:rPr>
          <w:spacing w:val="-14"/>
        </w:rPr>
        <w:t> </w:t>
      </w:r>
      <w:r>
        <w:rPr/>
        <w:t>the</w:t>
      </w:r>
      <w:r>
        <w:rPr>
          <w:spacing w:val="-12"/>
        </w:rPr>
        <w:t> </w:t>
      </w:r>
      <w:r>
        <w:rPr/>
        <w:t>transaction.</w:t>
      </w:r>
      <w:r>
        <w:rPr>
          <w:spacing w:val="40"/>
        </w:rPr>
        <w:t> </w:t>
      </w:r>
      <w:r>
        <w:rPr/>
        <w:t>There</w:t>
      </w:r>
      <w:r>
        <w:rPr>
          <w:spacing w:val="-14"/>
        </w:rPr>
        <w:t> </w:t>
      </w:r>
      <w:r>
        <w:rPr/>
        <w:t>should</w:t>
      </w:r>
      <w:r>
        <w:rPr>
          <w:spacing w:val="-13"/>
        </w:rPr>
        <w:t> </w:t>
      </w:r>
      <w:r>
        <w:rPr/>
        <w:t>be</w:t>
      </w:r>
      <w:r>
        <w:rPr>
          <w:spacing w:val="-14"/>
        </w:rPr>
        <w:t> </w:t>
      </w:r>
      <w:r>
        <w:rPr/>
        <w:t>a</w:t>
      </w:r>
      <w:r>
        <w:rPr>
          <w:spacing w:val="-15"/>
        </w:rPr>
        <w:t> </w:t>
      </w:r>
      <w:r>
        <w:rPr/>
        <w:t>solid</w:t>
      </w:r>
      <w:r>
        <w:rPr>
          <w:spacing w:val="-13"/>
        </w:rPr>
        <w:t> </w:t>
      </w:r>
      <w:r>
        <w:rPr/>
        <w:t>understanding of</w:t>
      </w:r>
      <w:r>
        <w:rPr>
          <w:spacing w:val="-17"/>
        </w:rPr>
        <w:t> </w:t>
      </w:r>
      <w:r>
        <w:rPr/>
        <w:t>the</w:t>
      </w:r>
      <w:r>
        <w:rPr>
          <w:spacing w:val="-15"/>
        </w:rPr>
        <w:t> </w:t>
      </w:r>
      <w:r>
        <w:rPr/>
        <w:t>liquidity</w:t>
      </w:r>
      <w:r>
        <w:rPr>
          <w:spacing w:val="-15"/>
        </w:rPr>
        <w:t> </w:t>
      </w:r>
      <w:r>
        <w:rPr/>
        <w:t>risk</w:t>
      </w:r>
      <w:r>
        <w:rPr>
          <w:spacing w:val="-17"/>
        </w:rPr>
        <w:t> </w:t>
      </w:r>
      <w:r>
        <w:rPr/>
        <w:t>and</w:t>
      </w:r>
      <w:r>
        <w:rPr>
          <w:spacing w:val="-16"/>
        </w:rPr>
        <w:t> </w:t>
      </w:r>
      <w:r>
        <w:rPr/>
        <w:t>interest</w:t>
      </w:r>
      <w:r>
        <w:rPr>
          <w:spacing w:val="-16"/>
        </w:rPr>
        <w:t> </w:t>
      </w:r>
      <w:r>
        <w:rPr/>
        <w:t>rate</w:t>
      </w:r>
      <w:r>
        <w:rPr>
          <w:spacing w:val="-15"/>
        </w:rPr>
        <w:t> </w:t>
      </w:r>
      <w:r>
        <w:rPr/>
        <w:t>risks</w:t>
      </w:r>
      <w:r>
        <w:rPr>
          <w:spacing w:val="-16"/>
        </w:rPr>
        <w:t> </w:t>
      </w:r>
      <w:r>
        <w:rPr/>
        <w:t>associated</w:t>
      </w:r>
      <w:r>
        <w:rPr>
          <w:spacing w:val="-13"/>
        </w:rPr>
        <w:t> </w:t>
      </w:r>
      <w:r>
        <w:rPr/>
        <w:t>with</w:t>
      </w:r>
      <w:r>
        <w:rPr>
          <w:spacing w:val="-15"/>
        </w:rPr>
        <w:t> </w:t>
      </w:r>
      <w:r>
        <w:rPr/>
        <w:t>variable</w:t>
      </w:r>
      <w:r>
        <w:rPr>
          <w:spacing w:val="-15"/>
        </w:rPr>
        <w:t> </w:t>
      </w:r>
      <w:r>
        <w:rPr/>
        <w:t>rate</w:t>
      </w:r>
      <w:r>
        <w:rPr>
          <w:spacing w:val="-17"/>
        </w:rPr>
        <w:t> </w:t>
      </w:r>
      <w:r>
        <w:rPr/>
        <w:t>debt.</w:t>
      </w:r>
      <w:r>
        <w:rPr>
          <w:spacing w:val="38"/>
        </w:rPr>
        <w:t> </w:t>
      </w:r>
      <w:r>
        <w:rPr/>
        <w:t>Further,</w:t>
      </w:r>
      <w:r>
        <w:rPr>
          <w:spacing w:val="-15"/>
        </w:rPr>
        <w:t> </w:t>
      </w:r>
      <w:r>
        <w:rPr/>
        <w:t>there should</w:t>
      </w:r>
      <w:r>
        <w:rPr>
          <w:spacing w:val="-11"/>
        </w:rPr>
        <w:t> </w:t>
      </w:r>
      <w:r>
        <w:rPr/>
        <w:t>be</w:t>
      </w:r>
      <w:r>
        <w:rPr>
          <w:spacing w:val="-13"/>
        </w:rPr>
        <w:t> </w:t>
      </w:r>
      <w:r>
        <w:rPr/>
        <w:t>a</w:t>
      </w:r>
      <w:r>
        <w:rPr>
          <w:spacing w:val="-11"/>
        </w:rPr>
        <w:t> </w:t>
      </w:r>
      <w:r>
        <w:rPr/>
        <w:t>debt</w:t>
      </w:r>
      <w:r>
        <w:rPr>
          <w:spacing w:val="-11"/>
        </w:rPr>
        <w:t> </w:t>
      </w:r>
      <w:r>
        <w:rPr/>
        <w:t>management</w:t>
      </w:r>
      <w:r>
        <w:rPr>
          <w:spacing w:val="-11"/>
        </w:rPr>
        <w:t> </w:t>
      </w:r>
      <w:r>
        <w:rPr/>
        <w:t>plan</w:t>
      </w:r>
      <w:r>
        <w:rPr>
          <w:spacing w:val="-10"/>
        </w:rPr>
        <w:t> </w:t>
      </w:r>
      <w:r>
        <w:rPr/>
        <w:t>that</w:t>
      </w:r>
      <w:r>
        <w:rPr>
          <w:spacing w:val="-11"/>
        </w:rPr>
        <w:t> </w:t>
      </w:r>
      <w:r>
        <w:rPr/>
        <w:t>mitigates,</w:t>
      </w:r>
      <w:r>
        <w:rPr>
          <w:spacing w:val="-10"/>
        </w:rPr>
        <w:t> </w:t>
      </w:r>
      <w:r>
        <w:rPr/>
        <w:t>to</w:t>
      </w:r>
      <w:r>
        <w:rPr>
          <w:spacing w:val="-10"/>
        </w:rPr>
        <w:t> </w:t>
      </w:r>
      <w:r>
        <w:rPr/>
        <w:t>the</w:t>
      </w:r>
      <w:r>
        <w:rPr>
          <w:spacing w:val="-10"/>
        </w:rPr>
        <w:t> </w:t>
      </w:r>
      <w:r>
        <w:rPr/>
        <w:t>extent</w:t>
      </w:r>
      <w:r>
        <w:rPr>
          <w:spacing w:val="-11"/>
        </w:rPr>
        <w:t> </w:t>
      </w:r>
      <w:r>
        <w:rPr/>
        <w:t>possible,</w:t>
      </w:r>
      <w:r>
        <w:rPr>
          <w:spacing w:val="-12"/>
        </w:rPr>
        <w:t> </w:t>
      </w:r>
      <w:r>
        <w:rPr/>
        <w:t>these</w:t>
      </w:r>
      <w:r>
        <w:rPr>
          <w:spacing w:val="-10"/>
        </w:rPr>
        <w:t> </w:t>
      </w:r>
      <w:r>
        <w:rPr/>
        <w:t>risks</w:t>
      </w:r>
      <w:r>
        <w:rPr>
          <w:spacing w:val="-9"/>
        </w:rPr>
        <w:t> </w:t>
      </w:r>
      <w:r>
        <w:rPr/>
        <w:t>over the</w:t>
      </w:r>
      <w:r>
        <w:rPr>
          <w:spacing w:val="-2"/>
        </w:rPr>
        <w:t> </w:t>
      </w:r>
      <w:r>
        <w:rPr/>
        <w:t>life</w:t>
      </w:r>
      <w:r>
        <w:rPr>
          <w:spacing w:val="-2"/>
        </w:rPr>
        <w:t> </w:t>
      </w:r>
      <w:r>
        <w:rPr/>
        <w:t>of</w:t>
      </w:r>
      <w:r>
        <w:rPr>
          <w:spacing w:val="-2"/>
        </w:rPr>
        <w:t> </w:t>
      </w:r>
      <w:r>
        <w:rPr/>
        <w:t>the</w:t>
      </w:r>
      <w:r>
        <w:rPr>
          <w:spacing w:val="-2"/>
        </w:rPr>
        <w:t> </w:t>
      </w:r>
      <w:r>
        <w:rPr/>
        <w:t>debt.</w:t>
      </w:r>
      <w:r>
        <w:rPr>
          <w:spacing w:val="-1"/>
        </w:rPr>
        <w:t> </w:t>
      </w:r>
      <w:r>
        <w:rPr/>
        <w:t>The</w:t>
      </w:r>
      <w:r>
        <w:rPr>
          <w:spacing w:val="-2"/>
        </w:rPr>
        <w:t> </w:t>
      </w:r>
      <w:r>
        <w:rPr/>
        <w:t>following</w:t>
      </w:r>
      <w:r>
        <w:rPr>
          <w:spacing w:val="-2"/>
        </w:rPr>
        <w:t> </w:t>
      </w:r>
      <w:r>
        <w:rPr/>
        <w:t>guidelines</w:t>
      </w:r>
      <w:r>
        <w:rPr>
          <w:spacing w:val="-5"/>
        </w:rPr>
        <w:t> </w:t>
      </w:r>
      <w:r>
        <w:rPr/>
        <w:t>should</w:t>
      </w:r>
      <w:r>
        <w:rPr>
          <w:spacing w:val="-2"/>
        </w:rPr>
        <w:t> </w:t>
      </w:r>
      <w:r>
        <w:rPr/>
        <w:t>apply</w:t>
      </w:r>
      <w:r>
        <w:rPr>
          <w:spacing w:val="-1"/>
        </w:rPr>
        <w:t> </w:t>
      </w:r>
      <w:r>
        <w:rPr/>
        <w:t>to</w:t>
      </w:r>
      <w:r>
        <w:rPr>
          <w:spacing w:val="-1"/>
        </w:rPr>
        <w:t> </w:t>
      </w:r>
      <w:r>
        <w:rPr/>
        <w:t>the</w:t>
      </w:r>
      <w:r>
        <w:rPr>
          <w:spacing w:val="-2"/>
        </w:rPr>
        <w:t> </w:t>
      </w:r>
      <w:r>
        <w:rPr/>
        <w:t>issuance</w:t>
      </w:r>
      <w:r>
        <w:rPr>
          <w:spacing w:val="-2"/>
        </w:rPr>
        <w:t> </w:t>
      </w:r>
      <w:r>
        <w:rPr/>
        <w:t>of</w:t>
      </w:r>
      <w:r>
        <w:rPr>
          <w:spacing w:val="-2"/>
        </w:rPr>
        <w:t> </w:t>
      </w:r>
      <w:r>
        <w:rPr/>
        <w:t>variable</w:t>
      </w:r>
      <w:r>
        <w:rPr>
          <w:spacing w:val="-2"/>
        </w:rPr>
        <w:t> </w:t>
      </w:r>
      <w:r>
        <w:rPr/>
        <w:t>rate </w:t>
      </w:r>
      <w:r>
        <w:rPr>
          <w:spacing w:val="-2"/>
        </w:rPr>
        <w:t>debt:</w:t>
      </w:r>
    </w:p>
    <w:p>
      <w:pPr>
        <w:pStyle w:val="BodyText"/>
        <w:spacing w:before="7"/>
      </w:pPr>
    </w:p>
    <w:p>
      <w:pPr>
        <w:pStyle w:val="ListParagraph"/>
        <w:numPr>
          <w:ilvl w:val="0"/>
          <w:numId w:val="8"/>
        </w:numPr>
        <w:tabs>
          <w:tab w:pos="1259" w:val="left" w:leader="none"/>
        </w:tabs>
        <w:spacing w:line="235" w:lineRule="auto" w:before="1" w:after="0"/>
        <w:ind w:left="1259" w:right="353" w:hanging="360"/>
        <w:jc w:val="both"/>
        <w:rPr>
          <w:sz w:val="24"/>
        </w:rPr>
      </w:pPr>
      <w:r>
        <w:rPr>
          <w:i/>
          <w:sz w:val="24"/>
        </w:rPr>
        <w:t>Expected</w:t>
      </w:r>
      <w:r>
        <w:rPr>
          <w:i/>
          <w:spacing w:val="-2"/>
          <w:sz w:val="24"/>
        </w:rPr>
        <w:t> </w:t>
      </w:r>
      <w:r>
        <w:rPr>
          <w:i/>
          <w:sz w:val="24"/>
        </w:rPr>
        <w:t>reduction</w:t>
      </w:r>
      <w:r>
        <w:rPr>
          <w:i/>
          <w:spacing w:val="-2"/>
          <w:sz w:val="24"/>
        </w:rPr>
        <w:t> </w:t>
      </w:r>
      <w:r>
        <w:rPr>
          <w:i/>
          <w:sz w:val="24"/>
        </w:rPr>
        <w:t>in</w:t>
      </w:r>
      <w:r>
        <w:rPr>
          <w:i/>
          <w:spacing w:val="-5"/>
          <w:sz w:val="24"/>
        </w:rPr>
        <w:t> </w:t>
      </w:r>
      <w:r>
        <w:rPr>
          <w:i/>
          <w:sz w:val="24"/>
        </w:rPr>
        <w:t>total</w:t>
      </w:r>
      <w:r>
        <w:rPr>
          <w:i/>
          <w:spacing w:val="-3"/>
          <w:sz w:val="24"/>
        </w:rPr>
        <w:t> </w:t>
      </w:r>
      <w:r>
        <w:rPr>
          <w:i/>
          <w:sz w:val="24"/>
        </w:rPr>
        <w:t>borrowing</w:t>
      </w:r>
      <w:r>
        <w:rPr>
          <w:i/>
          <w:spacing w:val="-3"/>
          <w:sz w:val="24"/>
        </w:rPr>
        <w:t> </w:t>
      </w:r>
      <w:r>
        <w:rPr>
          <w:i/>
          <w:sz w:val="24"/>
        </w:rPr>
        <w:t>cost</w:t>
      </w:r>
      <w:r>
        <w:rPr>
          <w:sz w:val="24"/>
        </w:rPr>
        <w:t>.</w:t>
      </w:r>
      <w:r>
        <w:rPr>
          <w:spacing w:val="40"/>
          <w:sz w:val="24"/>
        </w:rPr>
        <w:t> </w:t>
      </w:r>
      <w:r>
        <w:rPr>
          <w:sz w:val="24"/>
        </w:rPr>
        <w:t>In</w:t>
      </w:r>
      <w:r>
        <w:rPr>
          <w:spacing w:val="-5"/>
          <w:sz w:val="24"/>
        </w:rPr>
        <w:t> </w:t>
      </w:r>
      <w:r>
        <w:rPr>
          <w:sz w:val="24"/>
        </w:rPr>
        <w:t>determining</w:t>
      </w:r>
      <w:r>
        <w:rPr>
          <w:spacing w:val="-3"/>
          <w:sz w:val="24"/>
        </w:rPr>
        <w:t> </w:t>
      </w:r>
      <w:r>
        <w:rPr>
          <w:sz w:val="24"/>
        </w:rPr>
        <w:t>reasonably</w:t>
      </w:r>
      <w:r>
        <w:rPr>
          <w:spacing w:val="-2"/>
          <w:sz w:val="24"/>
        </w:rPr>
        <w:t> </w:t>
      </w:r>
      <w:r>
        <w:rPr>
          <w:sz w:val="24"/>
        </w:rPr>
        <w:t>expected savings, a comparison should be made between a fixed rate financing at then current interest rates and a variable rate transaction, based on an appropriate floating rate index.</w:t>
      </w:r>
      <w:r>
        <w:rPr>
          <w:spacing w:val="40"/>
          <w:sz w:val="24"/>
        </w:rPr>
        <w:t> </w:t>
      </w:r>
      <w:r>
        <w:rPr>
          <w:sz w:val="24"/>
        </w:rPr>
        <w:t>The cost of the variable rate transaction should take into account all fees associated with the borrowing which would not typically be incurred in connection with fixed rate bonds, such as tender agent, remarketing agent, or liquidity provider fees.</w:t>
      </w:r>
    </w:p>
    <w:p>
      <w:pPr>
        <w:pStyle w:val="BodyText"/>
        <w:spacing w:before="5"/>
      </w:pPr>
    </w:p>
    <w:p>
      <w:pPr>
        <w:pStyle w:val="ListParagraph"/>
        <w:numPr>
          <w:ilvl w:val="0"/>
          <w:numId w:val="8"/>
        </w:numPr>
        <w:tabs>
          <w:tab w:pos="1349" w:val="left" w:leader="none"/>
          <w:tab w:pos="1351" w:val="left" w:leader="none"/>
        </w:tabs>
        <w:spacing w:line="235" w:lineRule="auto" w:before="0" w:after="0"/>
        <w:ind w:left="1351" w:right="353" w:hanging="360"/>
        <w:jc w:val="both"/>
        <w:rPr>
          <w:sz w:val="24"/>
        </w:rPr>
      </w:pPr>
      <w:r>
        <w:rPr>
          <w:i/>
          <w:sz w:val="24"/>
        </w:rPr>
        <w:t>Limitation on variable rate debt</w:t>
      </w:r>
      <w:r>
        <w:rPr>
          <w:sz w:val="24"/>
        </w:rPr>
        <w:t>.</w:t>
      </w:r>
      <w:r>
        <w:rPr>
          <w:spacing w:val="40"/>
          <w:sz w:val="24"/>
        </w:rPr>
        <w:t> </w:t>
      </w:r>
      <w:r>
        <w:rPr>
          <w:sz w:val="24"/>
        </w:rPr>
        <w:t>The amount of variable rate debt and interest derivative</w:t>
      </w:r>
      <w:r>
        <w:rPr>
          <w:spacing w:val="-16"/>
          <w:sz w:val="24"/>
        </w:rPr>
        <w:t> </w:t>
      </w:r>
      <w:r>
        <w:rPr>
          <w:sz w:val="24"/>
        </w:rPr>
        <w:t>exposure</w:t>
      </w:r>
      <w:r>
        <w:rPr>
          <w:spacing w:val="-16"/>
          <w:sz w:val="24"/>
        </w:rPr>
        <w:t> </w:t>
      </w:r>
      <w:r>
        <w:rPr>
          <w:sz w:val="24"/>
        </w:rPr>
        <w:t>is</w:t>
      </w:r>
      <w:r>
        <w:rPr>
          <w:spacing w:val="-17"/>
          <w:sz w:val="24"/>
        </w:rPr>
        <w:t> </w:t>
      </w:r>
      <w:r>
        <w:rPr>
          <w:sz w:val="24"/>
        </w:rPr>
        <w:t>dependent</w:t>
      </w:r>
      <w:r>
        <w:rPr>
          <w:spacing w:val="-16"/>
          <w:sz w:val="24"/>
        </w:rPr>
        <w:t> </w:t>
      </w:r>
      <w:r>
        <w:rPr>
          <w:sz w:val="24"/>
        </w:rPr>
        <w:t>on</w:t>
      </w:r>
      <w:r>
        <w:rPr>
          <w:spacing w:val="-16"/>
          <w:sz w:val="24"/>
        </w:rPr>
        <w:t> </w:t>
      </w:r>
      <w:r>
        <w:rPr>
          <w:sz w:val="24"/>
        </w:rPr>
        <w:t>several</w:t>
      </w:r>
      <w:r>
        <w:rPr>
          <w:spacing w:val="-14"/>
          <w:sz w:val="24"/>
        </w:rPr>
        <w:t> </w:t>
      </w:r>
      <w:r>
        <w:rPr>
          <w:sz w:val="24"/>
        </w:rPr>
        <w:t>factors</w:t>
      </w:r>
      <w:r>
        <w:rPr>
          <w:spacing w:val="-14"/>
          <w:sz w:val="24"/>
        </w:rPr>
        <w:t> </w:t>
      </w:r>
      <w:r>
        <w:rPr>
          <w:sz w:val="24"/>
        </w:rPr>
        <w:t>associated</w:t>
      </w:r>
      <w:r>
        <w:rPr>
          <w:spacing w:val="-14"/>
          <w:sz w:val="24"/>
        </w:rPr>
        <w:t> </w:t>
      </w:r>
      <w:r>
        <w:rPr>
          <w:sz w:val="24"/>
        </w:rPr>
        <w:t>with</w:t>
      </w:r>
      <w:r>
        <w:rPr>
          <w:spacing w:val="-16"/>
          <w:sz w:val="24"/>
        </w:rPr>
        <w:t> </w:t>
      </w:r>
      <w:r>
        <w:rPr>
          <w:sz w:val="24"/>
        </w:rPr>
        <w:t>these</w:t>
      </w:r>
      <w:r>
        <w:rPr>
          <w:spacing w:val="-16"/>
          <w:sz w:val="24"/>
        </w:rPr>
        <w:t> </w:t>
      </w:r>
      <w:r>
        <w:rPr>
          <w:sz w:val="24"/>
        </w:rPr>
        <w:t>types of debts.</w:t>
      </w:r>
      <w:r>
        <w:rPr>
          <w:spacing w:val="40"/>
          <w:sz w:val="24"/>
        </w:rPr>
        <w:t> </w:t>
      </w:r>
      <w:r>
        <w:rPr>
          <w:sz w:val="24"/>
        </w:rPr>
        <w:t>Included in the factors associated with these instruments are the university’s/DSO’s operating flexibility and tightness of budget, access to short and long term capital, the likelihood of a collateral call or termination payment, and the university’s/DSO’s financial expertise.</w:t>
      </w:r>
      <w:r>
        <w:rPr>
          <w:spacing w:val="40"/>
          <w:sz w:val="24"/>
        </w:rPr>
        <w:t> </w:t>
      </w:r>
      <w:r>
        <w:rPr>
          <w:sz w:val="24"/>
        </w:rPr>
        <w:t>The level to which universities may</w:t>
      </w:r>
      <w:r>
        <w:rPr>
          <w:spacing w:val="-5"/>
          <w:sz w:val="24"/>
        </w:rPr>
        <w:t> </w:t>
      </w:r>
      <w:r>
        <w:rPr>
          <w:sz w:val="24"/>
        </w:rPr>
        <w:t>utilize</w:t>
      </w:r>
      <w:r>
        <w:rPr>
          <w:spacing w:val="-5"/>
          <w:sz w:val="24"/>
        </w:rPr>
        <w:t> </w:t>
      </w:r>
      <w:r>
        <w:rPr>
          <w:sz w:val="24"/>
        </w:rPr>
        <w:t>variable</w:t>
      </w:r>
      <w:r>
        <w:rPr>
          <w:spacing w:val="-8"/>
          <w:sz w:val="24"/>
        </w:rPr>
        <w:t> </w:t>
      </w:r>
      <w:r>
        <w:rPr>
          <w:sz w:val="24"/>
        </w:rPr>
        <w:t>rate</w:t>
      </w:r>
      <w:r>
        <w:rPr>
          <w:spacing w:val="-5"/>
          <w:sz w:val="24"/>
        </w:rPr>
        <w:t> </w:t>
      </w:r>
      <w:r>
        <w:rPr>
          <w:sz w:val="24"/>
        </w:rPr>
        <w:t>debt</w:t>
      </w:r>
      <w:r>
        <w:rPr>
          <w:spacing w:val="-6"/>
          <w:sz w:val="24"/>
        </w:rPr>
        <w:t> </w:t>
      </w:r>
      <w:r>
        <w:rPr>
          <w:sz w:val="24"/>
        </w:rPr>
        <w:t>obligations</w:t>
      </w:r>
      <w:r>
        <w:rPr>
          <w:spacing w:val="-5"/>
          <w:sz w:val="24"/>
        </w:rPr>
        <w:t> </w:t>
      </w:r>
      <w:r>
        <w:rPr>
          <w:sz w:val="24"/>
        </w:rPr>
        <w:t>(“VRDO”)</w:t>
      </w:r>
      <w:r>
        <w:rPr>
          <w:spacing w:val="-7"/>
          <w:sz w:val="24"/>
        </w:rPr>
        <w:t> </w:t>
      </w:r>
      <w:r>
        <w:rPr>
          <w:sz w:val="24"/>
        </w:rPr>
        <w:t>and</w:t>
      </w:r>
      <w:r>
        <w:rPr>
          <w:spacing w:val="-6"/>
          <w:sz w:val="24"/>
        </w:rPr>
        <w:t> </w:t>
      </w:r>
      <w:r>
        <w:rPr>
          <w:sz w:val="24"/>
        </w:rPr>
        <w:t>interest</w:t>
      </w:r>
      <w:r>
        <w:rPr>
          <w:spacing w:val="-6"/>
          <w:sz w:val="24"/>
        </w:rPr>
        <w:t> </w:t>
      </w:r>
      <w:r>
        <w:rPr>
          <w:sz w:val="24"/>
        </w:rPr>
        <w:t>derivatives</w:t>
      </w:r>
      <w:r>
        <w:rPr>
          <w:spacing w:val="-5"/>
          <w:sz w:val="24"/>
        </w:rPr>
        <w:t> </w:t>
      </w:r>
      <w:r>
        <w:rPr>
          <w:sz w:val="24"/>
        </w:rPr>
        <w:t>(like swaps,</w:t>
      </w:r>
      <w:r>
        <w:rPr>
          <w:spacing w:val="-5"/>
          <w:sz w:val="24"/>
        </w:rPr>
        <w:t> </w:t>
      </w:r>
      <w:r>
        <w:rPr>
          <w:sz w:val="24"/>
        </w:rPr>
        <w:t>collars,</w:t>
      </w:r>
      <w:r>
        <w:rPr>
          <w:spacing w:val="-5"/>
          <w:sz w:val="24"/>
        </w:rPr>
        <w:t> </w:t>
      </w:r>
      <w:r>
        <w:rPr>
          <w:sz w:val="24"/>
        </w:rPr>
        <w:t>and</w:t>
      </w:r>
      <w:r>
        <w:rPr>
          <w:spacing w:val="-4"/>
          <w:sz w:val="24"/>
        </w:rPr>
        <w:t> </w:t>
      </w:r>
      <w:r>
        <w:rPr>
          <w:sz w:val="24"/>
        </w:rPr>
        <w:t>caps)</w:t>
      </w:r>
      <w:r>
        <w:rPr>
          <w:spacing w:val="-4"/>
          <w:sz w:val="24"/>
        </w:rPr>
        <w:t> </w:t>
      </w:r>
      <w:r>
        <w:rPr>
          <w:sz w:val="24"/>
        </w:rPr>
        <w:t>is</w:t>
      </w:r>
      <w:r>
        <w:rPr>
          <w:spacing w:val="-4"/>
          <w:sz w:val="24"/>
        </w:rPr>
        <w:t> </w:t>
      </w:r>
      <w:r>
        <w:rPr>
          <w:sz w:val="24"/>
        </w:rPr>
        <w:t>subject</w:t>
      </w:r>
      <w:r>
        <w:rPr>
          <w:spacing w:val="-6"/>
          <w:sz w:val="24"/>
        </w:rPr>
        <w:t> </w:t>
      </w:r>
      <w:r>
        <w:rPr>
          <w:sz w:val="24"/>
        </w:rPr>
        <w:t>to</w:t>
      </w:r>
      <w:r>
        <w:rPr>
          <w:spacing w:val="-5"/>
          <w:sz w:val="24"/>
        </w:rPr>
        <w:t> </w:t>
      </w:r>
      <w:r>
        <w:rPr>
          <w:sz w:val="24"/>
        </w:rPr>
        <w:t>an</w:t>
      </w:r>
      <w:r>
        <w:rPr>
          <w:spacing w:val="-5"/>
          <w:sz w:val="24"/>
        </w:rPr>
        <w:t> </w:t>
      </w:r>
      <w:r>
        <w:rPr>
          <w:sz w:val="24"/>
        </w:rPr>
        <w:t>understanding</w:t>
      </w:r>
      <w:r>
        <w:rPr>
          <w:spacing w:val="-6"/>
          <w:sz w:val="24"/>
        </w:rPr>
        <w:t> </w:t>
      </w:r>
      <w:r>
        <w:rPr>
          <w:sz w:val="24"/>
        </w:rPr>
        <w:t>of</w:t>
      </w:r>
      <w:r>
        <w:rPr>
          <w:spacing w:val="-5"/>
          <w:sz w:val="24"/>
        </w:rPr>
        <w:t> </w:t>
      </w:r>
      <w:r>
        <w:rPr>
          <w:sz w:val="24"/>
        </w:rPr>
        <w:t>the</w:t>
      </w:r>
      <w:r>
        <w:rPr>
          <w:spacing w:val="-5"/>
          <w:sz w:val="24"/>
        </w:rPr>
        <w:t> </w:t>
      </w:r>
      <w:r>
        <w:rPr>
          <w:sz w:val="24"/>
        </w:rPr>
        <w:t>risks</w:t>
      </w:r>
      <w:r>
        <w:rPr>
          <w:spacing w:val="-4"/>
          <w:sz w:val="24"/>
        </w:rPr>
        <w:t> </w:t>
      </w:r>
      <w:r>
        <w:rPr>
          <w:sz w:val="24"/>
        </w:rPr>
        <w:t>associated and a debt policy that adequately addresses the additional risks.</w:t>
      </w:r>
    </w:p>
    <w:p>
      <w:pPr>
        <w:pStyle w:val="BodyText"/>
        <w:spacing w:before="6"/>
      </w:pPr>
    </w:p>
    <w:p>
      <w:pPr>
        <w:pStyle w:val="ListParagraph"/>
        <w:numPr>
          <w:ilvl w:val="0"/>
          <w:numId w:val="8"/>
        </w:numPr>
        <w:tabs>
          <w:tab w:pos="1351" w:val="left" w:leader="none"/>
        </w:tabs>
        <w:spacing w:line="235" w:lineRule="auto" w:before="1" w:after="0"/>
        <w:ind w:left="1351" w:right="354" w:hanging="360"/>
        <w:jc w:val="both"/>
        <w:rPr>
          <w:sz w:val="24"/>
        </w:rPr>
      </w:pPr>
      <w:r>
        <w:rPr>
          <w:i/>
          <w:sz w:val="24"/>
        </w:rPr>
        <w:t>Budgetary controls</w:t>
      </w:r>
      <w:r>
        <w:rPr>
          <w:sz w:val="24"/>
        </w:rPr>
        <w:t>.</w:t>
      </w:r>
      <w:r>
        <w:rPr>
          <w:spacing w:val="40"/>
          <w:sz w:val="24"/>
        </w:rPr>
        <w:t> </w:t>
      </w:r>
      <w:r>
        <w:rPr>
          <w:sz w:val="24"/>
        </w:rPr>
        <w:t>To avoid a situation in which debt service on variable rate bonds</w:t>
      </w:r>
      <w:r>
        <w:rPr>
          <w:spacing w:val="-12"/>
          <w:sz w:val="24"/>
        </w:rPr>
        <w:t> </w:t>
      </w:r>
      <w:r>
        <w:rPr>
          <w:sz w:val="24"/>
        </w:rPr>
        <w:t>exceeds</w:t>
      </w:r>
      <w:r>
        <w:rPr>
          <w:spacing w:val="-12"/>
          <w:sz w:val="24"/>
        </w:rPr>
        <w:t> </w:t>
      </w:r>
      <w:r>
        <w:rPr>
          <w:sz w:val="24"/>
        </w:rPr>
        <w:t>the</w:t>
      </w:r>
      <w:r>
        <w:rPr>
          <w:spacing w:val="-14"/>
          <w:sz w:val="24"/>
        </w:rPr>
        <w:t> </w:t>
      </w:r>
      <w:r>
        <w:rPr>
          <w:sz w:val="24"/>
        </w:rPr>
        <w:t>annual</w:t>
      </w:r>
      <w:r>
        <w:rPr>
          <w:spacing w:val="-12"/>
          <w:sz w:val="24"/>
        </w:rPr>
        <w:t> </w:t>
      </w:r>
      <w:r>
        <w:rPr>
          <w:sz w:val="24"/>
        </w:rPr>
        <w:t>amount</w:t>
      </w:r>
      <w:r>
        <w:rPr>
          <w:spacing w:val="-14"/>
          <w:sz w:val="24"/>
        </w:rPr>
        <w:t> </w:t>
      </w:r>
      <w:r>
        <w:rPr>
          <w:sz w:val="24"/>
        </w:rPr>
        <w:t>budgeted,</w:t>
      </w:r>
      <w:r>
        <w:rPr>
          <w:spacing w:val="-13"/>
          <w:sz w:val="24"/>
        </w:rPr>
        <w:t> </w:t>
      </w:r>
      <w:r>
        <w:rPr>
          <w:sz w:val="24"/>
        </w:rPr>
        <w:t>the</w:t>
      </w:r>
      <w:r>
        <w:rPr>
          <w:spacing w:val="-14"/>
          <w:sz w:val="24"/>
        </w:rPr>
        <w:t> </w:t>
      </w:r>
      <w:r>
        <w:rPr>
          <w:sz w:val="24"/>
        </w:rPr>
        <w:t>following</w:t>
      </w:r>
      <w:r>
        <w:rPr>
          <w:spacing w:val="-14"/>
          <w:sz w:val="24"/>
        </w:rPr>
        <w:t> </w:t>
      </w:r>
      <w:r>
        <w:rPr>
          <w:sz w:val="24"/>
        </w:rPr>
        <w:t>guidelines</w:t>
      </w:r>
      <w:r>
        <w:rPr>
          <w:spacing w:val="-14"/>
          <w:sz w:val="24"/>
        </w:rPr>
        <w:t> </w:t>
      </w:r>
      <w:r>
        <w:rPr>
          <w:sz w:val="24"/>
        </w:rPr>
        <w:t>should</w:t>
      </w:r>
      <w:r>
        <w:rPr>
          <w:spacing w:val="-12"/>
          <w:sz w:val="24"/>
        </w:rPr>
        <w:t> </w:t>
      </w:r>
      <w:r>
        <w:rPr>
          <w:sz w:val="24"/>
        </w:rPr>
        <w:t>be followed in establishing a variable rate debt service budget:</w:t>
      </w:r>
    </w:p>
    <w:p>
      <w:pPr>
        <w:pStyle w:val="BodyText"/>
        <w:spacing w:before="2"/>
      </w:pPr>
    </w:p>
    <w:p>
      <w:pPr>
        <w:pStyle w:val="ListParagraph"/>
        <w:numPr>
          <w:ilvl w:val="1"/>
          <w:numId w:val="8"/>
        </w:numPr>
        <w:tabs>
          <w:tab w:pos="1711" w:val="left" w:leader="none"/>
        </w:tabs>
        <w:spacing w:line="235" w:lineRule="auto" w:before="0" w:after="0"/>
        <w:ind w:left="1711" w:right="356" w:hanging="360"/>
        <w:jc w:val="both"/>
        <w:rPr>
          <w:sz w:val="24"/>
        </w:rPr>
      </w:pPr>
      <w:r>
        <w:rPr>
          <w:sz w:val="24"/>
        </w:rPr>
        <w:t>A principal amortization schedule should be established, with provisions made for payment of amortization installments in each respective annual </w:t>
      </w:r>
      <w:r>
        <w:rPr>
          <w:spacing w:val="-2"/>
          <w:sz w:val="24"/>
        </w:rPr>
        <w:t>budget;</w:t>
      </w:r>
    </w:p>
    <w:p>
      <w:pPr>
        <w:pStyle w:val="ListParagraph"/>
        <w:numPr>
          <w:ilvl w:val="1"/>
          <w:numId w:val="8"/>
        </w:numPr>
        <w:tabs>
          <w:tab w:pos="1711" w:val="left" w:leader="none"/>
        </w:tabs>
        <w:spacing w:line="235" w:lineRule="auto" w:before="2" w:after="0"/>
        <w:ind w:left="1711" w:right="356" w:hanging="360"/>
        <w:jc w:val="both"/>
        <w:rPr>
          <w:sz w:val="24"/>
        </w:rPr>
      </w:pPr>
      <w:r>
        <w:rPr>
          <w:sz w:val="24"/>
        </w:rPr>
        <w:t>Provide for payment of interest for each budget year using an assumed budgetary interest rate which allows for fluctuations in interest rates on the</w:t>
      </w:r>
    </w:p>
    <w:p>
      <w:pPr>
        <w:pStyle w:val="ListParagraph"/>
        <w:spacing w:after="0" w:line="235" w:lineRule="auto"/>
        <w:jc w:val="both"/>
        <w:rPr>
          <w:sz w:val="24"/>
        </w:rPr>
        <w:sectPr>
          <w:pgSz w:w="12240" w:h="15840"/>
          <w:pgMar w:header="0" w:footer="814" w:top="1320" w:bottom="1140" w:left="1080" w:right="1080"/>
        </w:sectPr>
      </w:pPr>
    </w:p>
    <w:p>
      <w:pPr>
        <w:pStyle w:val="BodyText"/>
        <w:spacing w:line="235" w:lineRule="auto" w:before="120"/>
        <w:ind w:left="1711" w:right="354"/>
        <w:jc w:val="both"/>
      </w:pPr>
      <w:r>
        <w:rPr/>
        <w:t>bonds</w:t>
      </w:r>
      <w:r>
        <w:rPr>
          <w:spacing w:val="-9"/>
        </w:rPr>
        <w:t> </w:t>
      </w:r>
      <w:r>
        <w:rPr/>
        <w:t>without</w:t>
      </w:r>
      <w:r>
        <w:rPr>
          <w:spacing w:val="-9"/>
        </w:rPr>
        <w:t> </w:t>
      </w:r>
      <w:r>
        <w:rPr/>
        <w:t>exceeding</w:t>
      </w:r>
      <w:r>
        <w:rPr>
          <w:spacing w:val="-9"/>
        </w:rPr>
        <w:t> </w:t>
      </w:r>
      <w:r>
        <w:rPr/>
        <w:t>the</w:t>
      </w:r>
      <w:r>
        <w:rPr>
          <w:spacing w:val="-9"/>
        </w:rPr>
        <w:t> </w:t>
      </w:r>
      <w:r>
        <w:rPr/>
        <w:t>amount</w:t>
      </w:r>
      <w:r>
        <w:rPr>
          <w:spacing w:val="-9"/>
        </w:rPr>
        <w:t> </w:t>
      </w:r>
      <w:r>
        <w:rPr/>
        <w:t>budgeted.</w:t>
      </w:r>
      <w:r>
        <w:rPr>
          <w:spacing w:val="40"/>
        </w:rPr>
        <w:t> </w:t>
      </w:r>
      <w:r>
        <w:rPr/>
        <w:t>The</w:t>
      </w:r>
      <w:r>
        <w:rPr>
          <w:spacing w:val="-11"/>
        </w:rPr>
        <w:t> </w:t>
      </w:r>
      <w:r>
        <w:rPr/>
        <w:t>budgetary</w:t>
      </w:r>
      <w:r>
        <w:rPr>
          <w:spacing w:val="-8"/>
        </w:rPr>
        <w:t> </w:t>
      </w:r>
      <w:r>
        <w:rPr/>
        <w:t>interest</w:t>
      </w:r>
      <w:r>
        <w:rPr>
          <w:spacing w:val="-9"/>
        </w:rPr>
        <w:t> </w:t>
      </w:r>
      <w:r>
        <w:rPr/>
        <w:t>rate may</w:t>
      </w:r>
      <w:r>
        <w:rPr>
          <w:spacing w:val="-17"/>
        </w:rPr>
        <w:t> </w:t>
      </w:r>
      <w:r>
        <w:rPr/>
        <w:t>be</w:t>
      </w:r>
      <w:r>
        <w:rPr>
          <w:spacing w:val="-17"/>
        </w:rPr>
        <w:t> </w:t>
      </w:r>
      <w:r>
        <w:rPr/>
        <w:t>established</w:t>
      </w:r>
      <w:r>
        <w:rPr>
          <w:spacing w:val="-16"/>
        </w:rPr>
        <w:t> </w:t>
      </w:r>
      <w:r>
        <w:rPr/>
        <w:t>by:</w:t>
      </w:r>
      <w:r>
        <w:rPr>
          <w:spacing w:val="7"/>
        </w:rPr>
        <w:t> </w:t>
      </w:r>
      <w:r>
        <w:rPr/>
        <w:t>(1)</w:t>
      </w:r>
      <w:r>
        <w:rPr>
          <w:spacing w:val="-17"/>
        </w:rPr>
        <w:t> </w:t>
      </w:r>
      <w:r>
        <w:rPr/>
        <w:t>using</w:t>
      </w:r>
      <w:r>
        <w:rPr>
          <w:spacing w:val="-16"/>
        </w:rPr>
        <w:t> </w:t>
      </w:r>
      <w:r>
        <w:rPr/>
        <w:t>an</w:t>
      </w:r>
      <w:r>
        <w:rPr>
          <w:spacing w:val="-17"/>
        </w:rPr>
        <w:t> </w:t>
      </w:r>
      <w:r>
        <w:rPr/>
        <w:t>artificially</w:t>
      </w:r>
      <w:r>
        <w:rPr>
          <w:spacing w:val="-17"/>
        </w:rPr>
        <w:t> </w:t>
      </w:r>
      <w:r>
        <w:rPr/>
        <w:t>high</w:t>
      </w:r>
      <w:r>
        <w:rPr>
          <w:spacing w:val="-16"/>
        </w:rPr>
        <w:t> </w:t>
      </w:r>
      <w:r>
        <w:rPr/>
        <w:t>interest</w:t>
      </w:r>
      <w:r>
        <w:rPr>
          <w:spacing w:val="-17"/>
        </w:rPr>
        <w:t> </w:t>
      </w:r>
      <w:r>
        <w:rPr/>
        <w:t>rate</w:t>
      </w:r>
      <w:r>
        <w:rPr>
          <w:spacing w:val="-17"/>
        </w:rPr>
        <w:t> </w:t>
      </w:r>
      <w:r>
        <w:rPr/>
        <w:t>given</w:t>
      </w:r>
      <w:r>
        <w:rPr>
          <w:spacing w:val="-16"/>
        </w:rPr>
        <w:t> </w:t>
      </w:r>
      <w:r>
        <w:rPr/>
        <w:t>current market</w:t>
      </w:r>
      <w:r>
        <w:rPr>
          <w:spacing w:val="-10"/>
        </w:rPr>
        <w:t> </w:t>
      </w:r>
      <w:r>
        <w:rPr/>
        <w:t>conditions;</w:t>
      </w:r>
      <w:r>
        <w:rPr>
          <w:spacing w:val="-11"/>
        </w:rPr>
        <w:t> </w:t>
      </w:r>
      <w:r>
        <w:rPr/>
        <w:t>or</w:t>
      </w:r>
      <w:r>
        <w:rPr>
          <w:spacing w:val="-11"/>
        </w:rPr>
        <w:t> </w:t>
      </w:r>
      <w:r>
        <w:rPr/>
        <w:t>(2)</w:t>
      </w:r>
      <w:r>
        <w:rPr>
          <w:spacing w:val="40"/>
        </w:rPr>
        <w:t> </w:t>
      </w:r>
      <w:r>
        <w:rPr/>
        <w:t>setting</w:t>
      </w:r>
      <w:r>
        <w:rPr>
          <w:spacing w:val="-10"/>
        </w:rPr>
        <w:t> </w:t>
      </w:r>
      <w:r>
        <w:rPr/>
        <w:t>the</w:t>
      </w:r>
      <w:r>
        <w:rPr>
          <w:spacing w:val="-9"/>
        </w:rPr>
        <w:t> </w:t>
      </w:r>
      <w:r>
        <w:rPr/>
        <w:t>rate</w:t>
      </w:r>
      <w:r>
        <w:rPr>
          <w:spacing w:val="-9"/>
        </w:rPr>
        <w:t> </w:t>
      </w:r>
      <w:r>
        <w:rPr/>
        <w:t>based</w:t>
      </w:r>
      <w:r>
        <w:rPr>
          <w:spacing w:val="-7"/>
        </w:rPr>
        <w:t> </w:t>
      </w:r>
      <w:r>
        <w:rPr/>
        <w:t>on</w:t>
      </w:r>
      <w:r>
        <w:rPr>
          <w:spacing w:val="-9"/>
        </w:rPr>
        <w:t> </w:t>
      </w:r>
      <w:r>
        <w:rPr/>
        <w:t>the</w:t>
      </w:r>
      <w:r>
        <w:rPr>
          <w:spacing w:val="-9"/>
        </w:rPr>
        <w:t> </w:t>
      </w:r>
      <w:r>
        <w:rPr/>
        <w:t>last</w:t>
      </w:r>
      <w:r>
        <w:rPr>
          <w:spacing w:val="-10"/>
        </w:rPr>
        <w:t> </w:t>
      </w:r>
      <w:r>
        <w:rPr/>
        <w:t>12</w:t>
      </w:r>
      <w:r>
        <w:rPr>
          <w:spacing w:val="-8"/>
        </w:rPr>
        <w:t> </w:t>
      </w:r>
      <w:r>
        <w:rPr/>
        <w:t>months</w:t>
      </w:r>
      <w:r>
        <w:rPr>
          <w:spacing w:val="-7"/>
        </w:rPr>
        <w:t> </w:t>
      </w:r>
      <w:r>
        <w:rPr/>
        <w:t>actual rates of an appropriate index plus a 200 basis point cushion or spread to anticipate interest rate fluctuations during the budget year.</w:t>
      </w:r>
      <w:r>
        <w:rPr>
          <w:spacing w:val="40"/>
        </w:rPr>
        <w:t> </w:t>
      </w:r>
      <w:r>
        <w:rPr/>
        <w:t>The spread should be determined by considering the historical volatility of short-term interest rates, the dollar impact on the budget and current economic conditions</w:t>
      </w:r>
      <w:r>
        <w:rPr>
          <w:spacing w:val="-17"/>
        </w:rPr>
        <w:t> </w:t>
      </w:r>
      <w:r>
        <w:rPr/>
        <w:t>and</w:t>
      </w:r>
      <w:r>
        <w:rPr>
          <w:spacing w:val="-17"/>
        </w:rPr>
        <w:t> </w:t>
      </w:r>
      <w:r>
        <w:rPr/>
        <w:t>forecasts;</w:t>
      </w:r>
      <w:r>
        <w:rPr>
          <w:spacing w:val="-16"/>
        </w:rPr>
        <w:t> </w:t>
      </w:r>
      <w:r>
        <w:rPr/>
        <w:t>or,</w:t>
      </w:r>
      <w:r>
        <w:rPr>
          <w:spacing w:val="-17"/>
        </w:rPr>
        <w:t> </w:t>
      </w:r>
      <w:r>
        <w:rPr/>
        <w:t>(3)</w:t>
      </w:r>
      <w:r>
        <w:rPr>
          <w:spacing w:val="-17"/>
        </w:rPr>
        <w:t> </w:t>
      </w:r>
      <w:r>
        <w:rPr/>
        <w:t>any</w:t>
      </w:r>
      <w:r>
        <w:rPr>
          <w:spacing w:val="-16"/>
        </w:rPr>
        <w:t> </w:t>
      </w:r>
      <w:r>
        <w:rPr/>
        <w:t>other</w:t>
      </w:r>
      <w:r>
        <w:rPr>
          <w:spacing w:val="-16"/>
        </w:rPr>
        <w:t> </w:t>
      </w:r>
      <w:r>
        <w:rPr/>
        <w:t>reasonable</w:t>
      </w:r>
      <w:r>
        <w:rPr>
          <w:spacing w:val="-17"/>
        </w:rPr>
        <w:t> </w:t>
      </w:r>
      <w:r>
        <w:rPr/>
        <w:t>method</w:t>
      </w:r>
      <w:r>
        <w:rPr>
          <w:spacing w:val="-15"/>
        </w:rPr>
        <w:t> </w:t>
      </w:r>
      <w:r>
        <w:rPr/>
        <w:t>determined</w:t>
      </w:r>
      <w:r>
        <w:rPr>
          <w:spacing w:val="-16"/>
        </w:rPr>
        <w:t> </w:t>
      </w:r>
      <w:r>
        <w:rPr/>
        <w:t>by the university or DSO and approved by the Board;</w:t>
      </w:r>
    </w:p>
    <w:p>
      <w:pPr>
        <w:pStyle w:val="ListParagraph"/>
        <w:numPr>
          <w:ilvl w:val="1"/>
          <w:numId w:val="8"/>
        </w:numPr>
        <w:tabs>
          <w:tab w:pos="1710" w:val="left" w:leader="none"/>
          <w:tab w:pos="1713" w:val="left" w:leader="none"/>
        </w:tabs>
        <w:spacing w:line="235" w:lineRule="auto" w:before="7" w:after="0"/>
        <w:ind w:left="1713" w:right="353" w:hanging="363"/>
        <w:jc w:val="both"/>
        <w:rPr>
          <w:sz w:val="24"/>
        </w:rPr>
      </w:pPr>
      <w:r>
        <w:rPr>
          <w:sz w:val="24"/>
        </w:rPr>
        <w:t>The</w:t>
      </w:r>
      <w:r>
        <w:rPr>
          <w:spacing w:val="-4"/>
          <w:sz w:val="24"/>
        </w:rPr>
        <w:t> </w:t>
      </w:r>
      <w:r>
        <w:rPr>
          <w:sz w:val="24"/>
        </w:rPr>
        <w:t>amount</w:t>
      </w:r>
      <w:r>
        <w:rPr>
          <w:spacing w:val="-2"/>
          <w:sz w:val="24"/>
        </w:rPr>
        <w:t> </w:t>
      </w:r>
      <w:r>
        <w:rPr>
          <w:sz w:val="24"/>
        </w:rPr>
        <w:t>of</w:t>
      </w:r>
      <w:r>
        <w:rPr>
          <w:spacing w:val="-4"/>
          <w:sz w:val="24"/>
        </w:rPr>
        <w:t> </w:t>
      </w:r>
      <w:r>
        <w:rPr>
          <w:sz w:val="24"/>
        </w:rPr>
        <w:t>debt</w:t>
      </w:r>
      <w:r>
        <w:rPr>
          <w:spacing w:val="-4"/>
          <w:sz w:val="24"/>
        </w:rPr>
        <w:t> </w:t>
      </w:r>
      <w:r>
        <w:rPr>
          <w:sz w:val="24"/>
        </w:rPr>
        <w:t>service</w:t>
      </w:r>
      <w:r>
        <w:rPr>
          <w:spacing w:val="-4"/>
          <w:sz w:val="24"/>
        </w:rPr>
        <w:t> </w:t>
      </w:r>
      <w:r>
        <w:rPr>
          <w:sz w:val="24"/>
        </w:rPr>
        <w:t>actually</w:t>
      </w:r>
      <w:r>
        <w:rPr>
          <w:spacing w:val="-3"/>
          <w:sz w:val="24"/>
        </w:rPr>
        <w:t> </w:t>
      </w:r>
      <w:r>
        <w:rPr>
          <w:sz w:val="24"/>
        </w:rPr>
        <w:t>incurred</w:t>
      </w:r>
      <w:r>
        <w:rPr>
          <w:spacing w:val="-2"/>
          <w:sz w:val="24"/>
        </w:rPr>
        <w:t> </w:t>
      </w:r>
      <w:r>
        <w:rPr>
          <w:sz w:val="24"/>
        </w:rPr>
        <w:t>in</w:t>
      </w:r>
      <w:r>
        <w:rPr>
          <w:spacing w:val="-3"/>
          <w:sz w:val="24"/>
        </w:rPr>
        <w:t> </w:t>
      </w:r>
      <w:r>
        <w:rPr>
          <w:sz w:val="24"/>
        </w:rPr>
        <w:t>each</w:t>
      </w:r>
      <w:r>
        <w:rPr>
          <w:spacing w:val="-3"/>
          <w:sz w:val="24"/>
        </w:rPr>
        <w:t> </w:t>
      </w:r>
      <w:r>
        <w:rPr>
          <w:sz w:val="24"/>
        </w:rPr>
        <w:t>budget</w:t>
      </w:r>
      <w:r>
        <w:rPr>
          <w:spacing w:val="-4"/>
          <w:sz w:val="24"/>
        </w:rPr>
        <w:t> </w:t>
      </w:r>
      <w:r>
        <w:rPr>
          <w:sz w:val="24"/>
        </w:rPr>
        <w:t>year</w:t>
      </w:r>
      <w:r>
        <w:rPr>
          <w:spacing w:val="-3"/>
          <w:sz w:val="24"/>
        </w:rPr>
        <w:t> </w:t>
      </w:r>
      <w:r>
        <w:rPr>
          <w:sz w:val="24"/>
        </w:rPr>
        <w:t>should</w:t>
      </w:r>
      <w:r>
        <w:rPr>
          <w:spacing w:val="-2"/>
          <w:sz w:val="24"/>
        </w:rPr>
        <w:t> </w:t>
      </w:r>
      <w:r>
        <w:rPr>
          <w:sz w:val="24"/>
        </w:rPr>
        <w:t>be monitored monthly by the university or DSO to detect any significant deviations</w:t>
      </w:r>
      <w:r>
        <w:rPr>
          <w:spacing w:val="-12"/>
          <w:sz w:val="24"/>
        </w:rPr>
        <w:t> </w:t>
      </w:r>
      <w:r>
        <w:rPr>
          <w:sz w:val="24"/>
        </w:rPr>
        <w:t>from</w:t>
      </w:r>
      <w:r>
        <w:rPr>
          <w:spacing w:val="-13"/>
          <w:sz w:val="24"/>
        </w:rPr>
        <w:t> </w:t>
      </w:r>
      <w:r>
        <w:rPr>
          <w:sz w:val="24"/>
        </w:rPr>
        <w:t>the</w:t>
      </w:r>
      <w:r>
        <w:rPr>
          <w:spacing w:val="-14"/>
          <w:sz w:val="24"/>
        </w:rPr>
        <w:t> </w:t>
      </w:r>
      <w:r>
        <w:rPr>
          <w:sz w:val="24"/>
        </w:rPr>
        <w:t>annual</w:t>
      </w:r>
      <w:r>
        <w:rPr>
          <w:spacing w:val="-12"/>
          <w:sz w:val="24"/>
        </w:rPr>
        <w:t> </w:t>
      </w:r>
      <w:r>
        <w:rPr>
          <w:sz w:val="24"/>
        </w:rPr>
        <w:t>budgeted</w:t>
      </w:r>
      <w:r>
        <w:rPr>
          <w:spacing w:val="-12"/>
          <w:sz w:val="24"/>
        </w:rPr>
        <w:t> </w:t>
      </w:r>
      <w:r>
        <w:rPr>
          <w:sz w:val="24"/>
        </w:rPr>
        <w:t>debt</w:t>
      </w:r>
      <w:r>
        <w:rPr>
          <w:spacing w:val="-15"/>
          <w:sz w:val="24"/>
        </w:rPr>
        <w:t> </w:t>
      </w:r>
      <w:r>
        <w:rPr>
          <w:sz w:val="24"/>
        </w:rPr>
        <w:t>service.</w:t>
      </w:r>
      <w:r>
        <w:rPr>
          <w:spacing w:val="40"/>
          <w:sz w:val="24"/>
        </w:rPr>
        <w:t> </w:t>
      </w:r>
      <w:r>
        <w:rPr>
          <w:sz w:val="24"/>
        </w:rPr>
        <w:t>Any</w:t>
      </w:r>
      <w:r>
        <w:rPr>
          <w:spacing w:val="-14"/>
          <w:sz w:val="24"/>
        </w:rPr>
        <w:t> </w:t>
      </w:r>
      <w:r>
        <w:rPr>
          <w:sz w:val="24"/>
        </w:rPr>
        <w:t>deviations</w:t>
      </w:r>
      <w:r>
        <w:rPr>
          <w:spacing w:val="-12"/>
          <w:sz w:val="24"/>
        </w:rPr>
        <w:t> </w:t>
      </w:r>
      <w:r>
        <w:rPr>
          <w:sz w:val="24"/>
        </w:rPr>
        <w:t>in</w:t>
      </w:r>
      <w:r>
        <w:rPr>
          <w:spacing w:val="-15"/>
          <w:sz w:val="24"/>
        </w:rPr>
        <w:t> </w:t>
      </w:r>
      <w:r>
        <w:rPr>
          <w:sz w:val="24"/>
        </w:rPr>
        <w:t>interest rates which might lead to a budgetary problem should be addressed immediately; and</w:t>
      </w:r>
    </w:p>
    <w:p>
      <w:pPr>
        <w:pStyle w:val="ListParagraph"/>
        <w:numPr>
          <w:ilvl w:val="1"/>
          <w:numId w:val="8"/>
        </w:numPr>
        <w:tabs>
          <w:tab w:pos="1711" w:val="left" w:leader="none"/>
        </w:tabs>
        <w:spacing w:line="235" w:lineRule="auto" w:before="3" w:after="0"/>
        <w:ind w:left="1711" w:right="355" w:hanging="360"/>
        <w:jc w:val="both"/>
        <w:rPr>
          <w:sz w:val="24"/>
        </w:rPr>
      </w:pPr>
      <w:r>
        <w:rPr>
          <w:sz w:val="24"/>
        </w:rPr>
        <w:t>As</w:t>
      </w:r>
      <w:r>
        <w:rPr>
          <w:spacing w:val="-1"/>
          <w:sz w:val="24"/>
        </w:rPr>
        <w:t> </w:t>
      </w:r>
      <w:r>
        <w:rPr>
          <w:sz w:val="24"/>
        </w:rPr>
        <w:t>part</w:t>
      </w:r>
      <w:r>
        <w:rPr>
          <w:spacing w:val="-3"/>
          <w:sz w:val="24"/>
        </w:rPr>
        <w:t> </w:t>
      </w:r>
      <w:r>
        <w:rPr>
          <w:sz w:val="24"/>
        </w:rPr>
        <w:t>of</w:t>
      </w:r>
      <w:r>
        <w:rPr>
          <w:spacing w:val="-3"/>
          <w:sz w:val="24"/>
        </w:rPr>
        <w:t> </w:t>
      </w:r>
      <w:r>
        <w:rPr>
          <w:sz w:val="24"/>
        </w:rPr>
        <w:t>the</w:t>
      </w:r>
      <w:r>
        <w:rPr>
          <w:spacing w:val="-3"/>
          <w:sz w:val="24"/>
        </w:rPr>
        <w:t> </w:t>
      </w:r>
      <w:r>
        <w:rPr>
          <w:sz w:val="24"/>
        </w:rPr>
        <w:t>effort</w:t>
      </w:r>
      <w:r>
        <w:rPr>
          <w:spacing w:val="-3"/>
          <w:sz w:val="24"/>
        </w:rPr>
        <w:t> </w:t>
      </w:r>
      <w:r>
        <w:rPr>
          <w:sz w:val="24"/>
        </w:rPr>
        <w:t>to monitor</w:t>
      </w:r>
      <w:r>
        <w:rPr>
          <w:spacing w:val="-2"/>
          <w:sz w:val="24"/>
        </w:rPr>
        <w:t> </w:t>
      </w:r>
      <w:r>
        <w:rPr>
          <w:sz w:val="24"/>
        </w:rPr>
        <w:t>actual</w:t>
      </w:r>
      <w:r>
        <w:rPr>
          <w:spacing w:val="-3"/>
          <w:sz w:val="24"/>
        </w:rPr>
        <w:t> </w:t>
      </w:r>
      <w:r>
        <w:rPr>
          <w:sz w:val="24"/>
        </w:rPr>
        <w:t>variable</w:t>
      </w:r>
      <w:r>
        <w:rPr>
          <w:spacing w:val="-5"/>
          <w:sz w:val="24"/>
        </w:rPr>
        <w:t> </w:t>
      </w:r>
      <w:r>
        <w:rPr>
          <w:sz w:val="24"/>
        </w:rPr>
        <w:t>rate</w:t>
      </w:r>
      <w:r>
        <w:rPr>
          <w:spacing w:val="-3"/>
          <w:sz w:val="24"/>
        </w:rPr>
        <w:t> </w:t>
      </w:r>
      <w:r>
        <w:rPr>
          <w:sz w:val="24"/>
        </w:rPr>
        <w:t>debt</w:t>
      </w:r>
      <w:r>
        <w:rPr>
          <w:spacing w:val="-5"/>
          <w:sz w:val="24"/>
        </w:rPr>
        <w:t> </w:t>
      </w:r>
      <w:r>
        <w:rPr>
          <w:sz w:val="24"/>
        </w:rPr>
        <w:t>service</w:t>
      </w:r>
      <w:r>
        <w:rPr>
          <w:spacing w:val="-5"/>
          <w:sz w:val="24"/>
        </w:rPr>
        <w:t> </w:t>
      </w:r>
      <w:r>
        <w:rPr>
          <w:sz w:val="24"/>
        </w:rPr>
        <w:t>in</w:t>
      </w:r>
      <w:r>
        <w:rPr>
          <w:spacing w:val="-2"/>
          <w:sz w:val="24"/>
        </w:rPr>
        <w:t> </w:t>
      </w:r>
      <w:r>
        <w:rPr>
          <w:sz w:val="24"/>
        </w:rPr>
        <w:t>relation</w:t>
      </w:r>
      <w:r>
        <w:rPr>
          <w:spacing w:val="-2"/>
          <w:sz w:val="24"/>
        </w:rPr>
        <w:t> </w:t>
      </w:r>
      <w:r>
        <w:rPr>
          <w:sz w:val="24"/>
        </w:rPr>
        <w:t>to the budgeted amounts and external benchmarks, the university or DSO should</w:t>
      </w:r>
      <w:r>
        <w:rPr>
          <w:spacing w:val="-17"/>
          <w:sz w:val="24"/>
        </w:rPr>
        <w:t> </w:t>
      </w:r>
      <w:r>
        <w:rPr>
          <w:sz w:val="24"/>
        </w:rPr>
        <w:t>establish</w:t>
      </w:r>
      <w:r>
        <w:rPr>
          <w:spacing w:val="-17"/>
          <w:sz w:val="24"/>
        </w:rPr>
        <w:t> </w:t>
      </w:r>
      <w:r>
        <w:rPr>
          <w:sz w:val="24"/>
        </w:rPr>
        <w:t>a</w:t>
      </w:r>
      <w:r>
        <w:rPr>
          <w:spacing w:val="-16"/>
          <w:sz w:val="24"/>
        </w:rPr>
        <w:t> </w:t>
      </w:r>
      <w:r>
        <w:rPr>
          <w:sz w:val="24"/>
        </w:rPr>
        <w:t>system</w:t>
      </w:r>
      <w:r>
        <w:rPr>
          <w:spacing w:val="-17"/>
          <w:sz w:val="24"/>
        </w:rPr>
        <w:t> </w:t>
      </w:r>
      <w:r>
        <w:rPr>
          <w:sz w:val="24"/>
        </w:rPr>
        <w:t>to</w:t>
      </w:r>
      <w:r>
        <w:rPr>
          <w:spacing w:val="-17"/>
          <w:sz w:val="24"/>
        </w:rPr>
        <w:t> </w:t>
      </w:r>
      <w:r>
        <w:rPr>
          <w:sz w:val="24"/>
        </w:rPr>
        <w:t>monitor</w:t>
      </w:r>
      <w:r>
        <w:rPr>
          <w:spacing w:val="-17"/>
          <w:sz w:val="24"/>
        </w:rPr>
        <w:t> </w:t>
      </w:r>
      <w:r>
        <w:rPr>
          <w:sz w:val="24"/>
        </w:rPr>
        <w:t>the</w:t>
      </w:r>
      <w:r>
        <w:rPr>
          <w:spacing w:val="-16"/>
          <w:sz w:val="24"/>
        </w:rPr>
        <w:t> </w:t>
      </w:r>
      <w:r>
        <w:rPr>
          <w:sz w:val="24"/>
        </w:rPr>
        <w:t>performance</w:t>
      </w:r>
      <w:r>
        <w:rPr>
          <w:spacing w:val="-17"/>
          <w:sz w:val="24"/>
        </w:rPr>
        <w:t> </w:t>
      </w:r>
      <w:r>
        <w:rPr>
          <w:sz w:val="24"/>
        </w:rPr>
        <w:t>of</w:t>
      </w:r>
      <w:r>
        <w:rPr>
          <w:spacing w:val="-17"/>
          <w:sz w:val="24"/>
        </w:rPr>
        <w:t> </w:t>
      </w:r>
      <w:r>
        <w:rPr>
          <w:sz w:val="24"/>
        </w:rPr>
        <w:t>any</w:t>
      </w:r>
      <w:r>
        <w:rPr>
          <w:spacing w:val="-16"/>
          <w:sz w:val="24"/>
        </w:rPr>
        <w:t> </w:t>
      </w:r>
      <w:r>
        <w:rPr>
          <w:sz w:val="24"/>
        </w:rPr>
        <w:t>service</w:t>
      </w:r>
      <w:r>
        <w:rPr>
          <w:spacing w:val="-17"/>
          <w:sz w:val="24"/>
        </w:rPr>
        <w:t> </w:t>
      </w:r>
      <w:r>
        <w:rPr>
          <w:sz w:val="24"/>
        </w:rPr>
        <w:t>provider whose role it is to periodically reset the interest rates on the debt, i.e., the remarketing agent or auction agent.</w:t>
      </w:r>
    </w:p>
    <w:p>
      <w:pPr>
        <w:pStyle w:val="BodyText"/>
        <w:spacing w:before="4"/>
      </w:pPr>
    </w:p>
    <w:p>
      <w:pPr>
        <w:pStyle w:val="ListParagraph"/>
        <w:numPr>
          <w:ilvl w:val="0"/>
          <w:numId w:val="8"/>
        </w:numPr>
        <w:tabs>
          <w:tab w:pos="1349" w:val="left" w:leader="none"/>
          <w:tab w:pos="1353" w:val="left" w:leader="none"/>
        </w:tabs>
        <w:spacing w:line="235" w:lineRule="auto" w:before="0" w:after="0"/>
        <w:ind w:left="1353" w:right="353" w:hanging="360"/>
        <w:jc w:val="both"/>
        <w:rPr>
          <w:sz w:val="24"/>
        </w:rPr>
      </w:pPr>
      <w:r>
        <w:rPr>
          <w:i/>
          <w:sz w:val="24"/>
        </w:rPr>
        <w:t>Establish a hedge with short-term investments</w:t>
      </w:r>
      <w:r>
        <w:rPr>
          <w:sz w:val="24"/>
        </w:rPr>
        <w:t>.</w:t>
      </w:r>
      <w:r>
        <w:rPr>
          <w:spacing w:val="40"/>
          <w:sz w:val="24"/>
        </w:rPr>
        <w:t> </w:t>
      </w:r>
      <w:r>
        <w:rPr>
          <w:sz w:val="24"/>
        </w:rPr>
        <w:t>In determining the appropriate amount of variable rate debt which may be issued by the universities or their DSOs,</w:t>
      </w:r>
      <w:r>
        <w:rPr>
          <w:spacing w:val="-8"/>
          <w:sz w:val="24"/>
        </w:rPr>
        <w:t> </w:t>
      </w:r>
      <w:r>
        <w:rPr>
          <w:sz w:val="24"/>
        </w:rPr>
        <w:t>consideration</w:t>
      </w:r>
      <w:r>
        <w:rPr>
          <w:spacing w:val="-7"/>
          <w:sz w:val="24"/>
        </w:rPr>
        <w:t> </w:t>
      </w:r>
      <w:r>
        <w:rPr>
          <w:sz w:val="24"/>
        </w:rPr>
        <w:t>should</w:t>
      </w:r>
      <w:r>
        <w:rPr>
          <w:spacing w:val="-6"/>
          <w:sz w:val="24"/>
        </w:rPr>
        <w:t> </w:t>
      </w:r>
      <w:r>
        <w:rPr>
          <w:sz w:val="24"/>
        </w:rPr>
        <w:t>be</w:t>
      </w:r>
      <w:r>
        <w:rPr>
          <w:spacing w:val="-5"/>
          <w:sz w:val="24"/>
        </w:rPr>
        <w:t> </w:t>
      </w:r>
      <w:r>
        <w:rPr>
          <w:sz w:val="24"/>
        </w:rPr>
        <w:t>given</w:t>
      </w:r>
      <w:r>
        <w:rPr>
          <w:spacing w:val="-5"/>
          <w:sz w:val="24"/>
        </w:rPr>
        <w:t> </w:t>
      </w:r>
      <w:r>
        <w:rPr>
          <w:sz w:val="24"/>
        </w:rPr>
        <w:t>to</w:t>
      </w:r>
      <w:r>
        <w:rPr>
          <w:spacing w:val="-5"/>
          <w:sz w:val="24"/>
        </w:rPr>
        <w:t> </w:t>
      </w:r>
      <w:r>
        <w:rPr>
          <w:sz w:val="24"/>
        </w:rPr>
        <w:t>mitigating</w:t>
      </w:r>
      <w:r>
        <w:rPr>
          <w:spacing w:val="-6"/>
          <w:sz w:val="24"/>
        </w:rPr>
        <w:t> </w:t>
      </w:r>
      <w:r>
        <w:rPr>
          <w:sz w:val="24"/>
        </w:rPr>
        <w:t>the</w:t>
      </w:r>
      <w:r>
        <w:rPr>
          <w:spacing w:val="-5"/>
          <w:sz w:val="24"/>
        </w:rPr>
        <w:t> </w:t>
      </w:r>
      <w:r>
        <w:rPr>
          <w:sz w:val="24"/>
        </w:rPr>
        <w:t>variable</w:t>
      </w:r>
      <w:r>
        <w:rPr>
          <w:spacing w:val="-7"/>
          <w:sz w:val="24"/>
        </w:rPr>
        <w:t> </w:t>
      </w:r>
      <w:r>
        <w:rPr>
          <w:sz w:val="24"/>
        </w:rPr>
        <w:t>interest</w:t>
      </w:r>
      <w:r>
        <w:rPr>
          <w:spacing w:val="-6"/>
          <w:sz w:val="24"/>
        </w:rPr>
        <w:t> </w:t>
      </w:r>
      <w:r>
        <w:rPr>
          <w:sz w:val="24"/>
        </w:rPr>
        <w:t>rate</w:t>
      </w:r>
      <w:r>
        <w:rPr>
          <w:spacing w:val="-5"/>
          <w:sz w:val="24"/>
        </w:rPr>
        <w:t> </w:t>
      </w:r>
      <w:r>
        <w:rPr>
          <w:sz w:val="24"/>
        </w:rPr>
        <w:t>risk by creating a hedge with short-term investments.</w:t>
      </w:r>
      <w:r>
        <w:rPr>
          <w:spacing w:val="40"/>
          <w:sz w:val="24"/>
        </w:rPr>
        <w:t> </w:t>
      </w:r>
      <w:r>
        <w:rPr>
          <w:sz w:val="24"/>
        </w:rPr>
        <w:t>This “hedge” mitigates the financial</w:t>
      </w:r>
      <w:r>
        <w:rPr>
          <w:spacing w:val="-1"/>
          <w:sz w:val="24"/>
        </w:rPr>
        <w:t> </w:t>
      </w:r>
      <w:r>
        <w:rPr>
          <w:sz w:val="24"/>
        </w:rPr>
        <w:t>impact</w:t>
      </w:r>
      <w:r>
        <w:rPr>
          <w:spacing w:val="-1"/>
          <w:sz w:val="24"/>
        </w:rPr>
        <w:t> </w:t>
      </w:r>
      <w:r>
        <w:rPr>
          <w:sz w:val="24"/>
        </w:rPr>
        <w:t>of debt</w:t>
      </w:r>
      <w:r>
        <w:rPr>
          <w:spacing w:val="-1"/>
          <w:sz w:val="24"/>
        </w:rPr>
        <w:t> </w:t>
      </w:r>
      <w:r>
        <w:rPr>
          <w:sz w:val="24"/>
        </w:rPr>
        <w:t>service</w:t>
      </w:r>
      <w:r>
        <w:rPr>
          <w:spacing w:val="-3"/>
          <w:sz w:val="24"/>
        </w:rPr>
        <w:t> </w:t>
      </w:r>
      <w:r>
        <w:rPr>
          <w:sz w:val="24"/>
        </w:rPr>
        <w:t>increases</w:t>
      </w:r>
      <w:r>
        <w:rPr>
          <w:spacing w:val="-1"/>
          <w:sz w:val="24"/>
        </w:rPr>
        <w:t> </w:t>
      </w:r>
      <w:r>
        <w:rPr>
          <w:sz w:val="24"/>
        </w:rPr>
        <w:t>due to higher interest</w:t>
      </w:r>
      <w:r>
        <w:rPr>
          <w:spacing w:val="-1"/>
          <w:sz w:val="24"/>
        </w:rPr>
        <w:t> </w:t>
      </w:r>
      <w:r>
        <w:rPr>
          <w:sz w:val="24"/>
        </w:rPr>
        <w:t>rates because, as debt service increases, the university’s or DSO’s earnings on short-term investments also increases.</w:t>
      </w:r>
      <w:r>
        <w:rPr>
          <w:spacing w:val="40"/>
          <w:sz w:val="24"/>
        </w:rPr>
        <w:t> </w:t>
      </w:r>
      <w:r>
        <w:rPr>
          <w:sz w:val="24"/>
        </w:rPr>
        <w:t>Appropriate personnel should monitor the hedge monthly.</w:t>
      </w:r>
      <w:r>
        <w:rPr>
          <w:spacing w:val="40"/>
          <w:sz w:val="24"/>
        </w:rPr>
        <w:t> </w:t>
      </w:r>
      <w:r>
        <w:rPr>
          <w:sz w:val="24"/>
        </w:rPr>
        <w:t>Short-term investment as a hedge is one of several methods of mitigating</w:t>
      </w:r>
      <w:r>
        <w:rPr>
          <w:spacing w:val="-13"/>
          <w:sz w:val="24"/>
        </w:rPr>
        <w:t> </w:t>
      </w:r>
      <w:r>
        <w:rPr>
          <w:sz w:val="24"/>
        </w:rPr>
        <w:t>interest</w:t>
      </w:r>
      <w:r>
        <w:rPr>
          <w:spacing w:val="-13"/>
          <w:sz w:val="24"/>
        </w:rPr>
        <w:t> </w:t>
      </w:r>
      <w:r>
        <w:rPr>
          <w:sz w:val="24"/>
        </w:rPr>
        <w:t>rate</w:t>
      </w:r>
      <w:r>
        <w:rPr>
          <w:spacing w:val="-11"/>
          <w:sz w:val="24"/>
        </w:rPr>
        <w:t> </w:t>
      </w:r>
      <w:r>
        <w:rPr>
          <w:sz w:val="24"/>
        </w:rPr>
        <w:t>risk.</w:t>
      </w:r>
      <w:r>
        <w:rPr>
          <w:spacing w:val="40"/>
          <w:sz w:val="24"/>
        </w:rPr>
        <w:t> </w:t>
      </w:r>
      <w:r>
        <w:rPr>
          <w:sz w:val="24"/>
        </w:rPr>
        <w:t>The</w:t>
      </w:r>
      <w:r>
        <w:rPr>
          <w:spacing w:val="-12"/>
          <w:sz w:val="24"/>
        </w:rPr>
        <w:t> </w:t>
      </w:r>
      <w:r>
        <w:rPr>
          <w:sz w:val="24"/>
        </w:rPr>
        <w:t>ratio</w:t>
      </w:r>
      <w:r>
        <w:rPr>
          <w:spacing w:val="-12"/>
          <w:sz w:val="24"/>
        </w:rPr>
        <w:t> </w:t>
      </w:r>
      <w:r>
        <w:rPr>
          <w:sz w:val="24"/>
        </w:rPr>
        <w:t>of</w:t>
      </w:r>
      <w:r>
        <w:rPr>
          <w:spacing w:val="-12"/>
          <w:sz w:val="24"/>
        </w:rPr>
        <w:t> </w:t>
      </w:r>
      <w:r>
        <w:rPr>
          <w:sz w:val="24"/>
        </w:rPr>
        <w:t>such</w:t>
      </w:r>
      <w:r>
        <w:rPr>
          <w:spacing w:val="-11"/>
          <w:sz w:val="24"/>
        </w:rPr>
        <w:t> </w:t>
      </w:r>
      <w:r>
        <w:rPr>
          <w:sz w:val="24"/>
        </w:rPr>
        <w:t>short-term</w:t>
      </w:r>
      <w:r>
        <w:rPr>
          <w:spacing w:val="-11"/>
          <w:sz w:val="24"/>
        </w:rPr>
        <w:t> </w:t>
      </w:r>
      <w:r>
        <w:rPr>
          <w:sz w:val="24"/>
        </w:rPr>
        <w:t>investments</w:t>
      </w:r>
      <w:r>
        <w:rPr>
          <w:spacing w:val="-9"/>
          <w:sz w:val="24"/>
        </w:rPr>
        <w:t> </w:t>
      </w:r>
      <w:r>
        <w:rPr>
          <w:sz w:val="24"/>
        </w:rPr>
        <w:t>to</w:t>
      </w:r>
      <w:r>
        <w:rPr>
          <w:spacing w:val="-12"/>
          <w:sz w:val="24"/>
        </w:rPr>
        <w:t> </w:t>
      </w:r>
      <w:r>
        <w:rPr>
          <w:sz w:val="24"/>
        </w:rPr>
        <w:t>variable debt needs to be examined in conjunction with other interest rate risk hedging, striking an overall balance to minimize interest rate risk.</w:t>
      </w:r>
    </w:p>
    <w:p>
      <w:pPr>
        <w:pStyle w:val="BodyText"/>
        <w:spacing w:before="8"/>
      </w:pPr>
    </w:p>
    <w:p>
      <w:pPr>
        <w:pStyle w:val="ListParagraph"/>
        <w:numPr>
          <w:ilvl w:val="0"/>
          <w:numId w:val="8"/>
        </w:numPr>
        <w:tabs>
          <w:tab w:pos="1350" w:val="left" w:leader="none"/>
          <w:tab w:pos="1353" w:val="left" w:leader="none"/>
        </w:tabs>
        <w:spacing w:line="235" w:lineRule="auto" w:before="0" w:after="0"/>
        <w:ind w:left="1353" w:right="355" w:hanging="360"/>
        <w:jc w:val="both"/>
        <w:rPr>
          <w:sz w:val="24"/>
        </w:rPr>
      </w:pPr>
      <w:r>
        <w:rPr>
          <w:i/>
          <w:sz w:val="24"/>
        </w:rPr>
        <w:t>Variable interest rate ceiling.</w:t>
      </w:r>
      <w:r>
        <w:rPr>
          <w:i/>
          <w:spacing w:val="40"/>
          <w:sz w:val="24"/>
        </w:rPr>
        <w:t> </w:t>
      </w:r>
      <w:r>
        <w:rPr>
          <w:sz w:val="24"/>
        </w:rPr>
        <w:t>The bond documents should include an interest rate ceiling of no greater than 12%.</w:t>
      </w:r>
    </w:p>
    <w:p>
      <w:pPr>
        <w:pStyle w:val="BodyText"/>
        <w:spacing w:before="2"/>
      </w:pPr>
    </w:p>
    <w:p>
      <w:pPr>
        <w:pStyle w:val="ListParagraph"/>
        <w:numPr>
          <w:ilvl w:val="0"/>
          <w:numId w:val="8"/>
        </w:numPr>
        <w:tabs>
          <w:tab w:pos="1349" w:val="left" w:leader="none"/>
          <w:tab w:pos="1353" w:val="left" w:leader="none"/>
        </w:tabs>
        <w:spacing w:line="235" w:lineRule="auto" w:before="0" w:after="0"/>
        <w:ind w:left="1353" w:right="354" w:hanging="360"/>
        <w:jc w:val="both"/>
        <w:rPr>
          <w:sz w:val="24"/>
        </w:rPr>
      </w:pPr>
      <w:r>
        <w:rPr>
          <w:i/>
          <w:sz w:val="24"/>
        </w:rPr>
        <w:t>Mitigating</w:t>
      </w:r>
      <w:r>
        <w:rPr>
          <w:i/>
          <w:spacing w:val="-17"/>
          <w:sz w:val="24"/>
        </w:rPr>
        <w:t> </w:t>
      </w:r>
      <w:r>
        <w:rPr>
          <w:i/>
          <w:sz w:val="24"/>
        </w:rPr>
        <w:t>interest</w:t>
      </w:r>
      <w:r>
        <w:rPr>
          <w:i/>
          <w:spacing w:val="-17"/>
          <w:sz w:val="24"/>
        </w:rPr>
        <w:t> </w:t>
      </w:r>
      <w:r>
        <w:rPr>
          <w:i/>
          <w:sz w:val="24"/>
        </w:rPr>
        <w:t>rate</w:t>
      </w:r>
      <w:r>
        <w:rPr>
          <w:i/>
          <w:spacing w:val="-16"/>
          <w:sz w:val="24"/>
        </w:rPr>
        <w:t> </w:t>
      </w:r>
      <w:r>
        <w:rPr>
          <w:i/>
          <w:sz w:val="24"/>
        </w:rPr>
        <w:t>risks</w:t>
      </w:r>
      <w:r>
        <w:rPr>
          <w:i/>
          <w:spacing w:val="-17"/>
          <w:sz w:val="24"/>
        </w:rPr>
        <w:t> </w:t>
      </w:r>
      <w:r>
        <w:rPr>
          <w:i/>
          <w:sz w:val="24"/>
        </w:rPr>
        <w:t>with</w:t>
      </w:r>
      <w:r>
        <w:rPr>
          <w:i/>
          <w:spacing w:val="-17"/>
          <w:sz w:val="24"/>
        </w:rPr>
        <w:t> </w:t>
      </w:r>
      <w:r>
        <w:rPr>
          <w:i/>
          <w:sz w:val="24"/>
        </w:rPr>
        <w:t>derivatives</w:t>
      </w:r>
      <w:r>
        <w:rPr>
          <w:sz w:val="24"/>
        </w:rPr>
        <w:t>.</w:t>
      </w:r>
      <w:r>
        <w:rPr>
          <w:spacing w:val="17"/>
          <w:sz w:val="24"/>
        </w:rPr>
        <w:t> </w:t>
      </w:r>
      <w:r>
        <w:rPr>
          <w:sz w:val="24"/>
        </w:rPr>
        <w:t>Universities</w:t>
      </w:r>
      <w:r>
        <w:rPr>
          <w:spacing w:val="-17"/>
          <w:sz w:val="24"/>
        </w:rPr>
        <w:t> </w:t>
      </w:r>
      <w:r>
        <w:rPr>
          <w:sz w:val="24"/>
        </w:rPr>
        <w:t>and</w:t>
      </w:r>
      <w:r>
        <w:rPr>
          <w:spacing w:val="-16"/>
          <w:sz w:val="24"/>
        </w:rPr>
        <w:t> </w:t>
      </w:r>
      <w:r>
        <w:rPr>
          <w:sz w:val="24"/>
        </w:rPr>
        <w:t>DSOs</w:t>
      </w:r>
      <w:r>
        <w:rPr>
          <w:spacing w:val="-17"/>
          <w:sz w:val="24"/>
        </w:rPr>
        <w:t> </w:t>
      </w:r>
      <w:r>
        <w:rPr>
          <w:sz w:val="24"/>
        </w:rPr>
        <w:t>are</w:t>
      </w:r>
      <w:r>
        <w:rPr>
          <w:spacing w:val="-17"/>
          <w:sz w:val="24"/>
        </w:rPr>
        <w:t> </w:t>
      </w:r>
      <w:r>
        <w:rPr>
          <w:sz w:val="24"/>
        </w:rPr>
        <w:t>allowed to use various derivatives to mitigate the risk of rising interest rates on variable rate debt.</w:t>
      </w:r>
      <w:r>
        <w:rPr>
          <w:spacing w:val="40"/>
          <w:sz w:val="24"/>
        </w:rPr>
        <w:t> </w:t>
      </w:r>
      <w:r>
        <w:rPr>
          <w:sz w:val="24"/>
        </w:rPr>
        <w:t>However, the introduction of these derivatives also presents other risks for which the university must mitigate.</w:t>
      </w:r>
      <w:r>
        <w:rPr>
          <w:spacing w:val="40"/>
          <w:sz w:val="24"/>
        </w:rPr>
        <w:t> </w:t>
      </w:r>
      <w:r>
        <w:rPr>
          <w:sz w:val="24"/>
        </w:rPr>
        <w:t>These risks include rollover risk, basis</w:t>
      </w:r>
      <w:r>
        <w:rPr>
          <w:spacing w:val="-4"/>
          <w:sz w:val="24"/>
        </w:rPr>
        <w:t> </w:t>
      </w:r>
      <w:r>
        <w:rPr>
          <w:sz w:val="24"/>
        </w:rPr>
        <w:t>risk,</w:t>
      </w:r>
      <w:r>
        <w:rPr>
          <w:spacing w:val="-3"/>
          <w:sz w:val="24"/>
        </w:rPr>
        <w:t> </w:t>
      </w:r>
      <w:r>
        <w:rPr>
          <w:sz w:val="24"/>
        </w:rPr>
        <w:t>tax</w:t>
      </w:r>
      <w:r>
        <w:rPr>
          <w:spacing w:val="-2"/>
          <w:sz w:val="24"/>
        </w:rPr>
        <w:t> </w:t>
      </w:r>
      <w:r>
        <w:rPr>
          <w:sz w:val="24"/>
        </w:rPr>
        <w:t>event</w:t>
      </w:r>
      <w:r>
        <w:rPr>
          <w:spacing w:val="-4"/>
          <w:sz w:val="24"/>
        </w:rPr>
        <w:t> </w:t>
      </w:r>
      <w:r>
        <w:rPr>
          <w:sz w:val="24"/>
        </w:rPr>
        <w:t>risk,</w:t>
      </w:r>
      <w:r>
        <w:rPr>
          <w:spacing w:val="-3"/>
          <w:sz w:val="24"/>
        </w:rPr>
        <w:t> </w:t>
      </w:r>
      <w:r>
        <w:rPr>
          <w:sz w:val="24"/>
        </w:rPr>
        <w:t>termination</w:t>
      </w:r>
      <w:r>
        <w:rPr>
          <w:spacing w:val="-3"/>
          <w:sz w:val="24"/>
        </w:rPr>
        <w:t> </w:t>
      </w:r>
      <w:r>
        <w:rPr>
          <w:sz w:val="24"/>
        </w:rPr>
        <w:t>risk,</w:t>
      </w:r>
      <w:r>
        <w:rPr>
          <w:spacing w:val="-3"/>
          <w:sz w:val="24"/>
        </w:rPr>
        <w:t> </w:t>
      </w:r>
      <w:r>
        <w:rPr>
          <w:sz w:val="24"/>
        </w:rPr>
        <w:t>counterparty</w:t>
      </w:r>
      <w:r>
        <w:rPr>
          <w:spacing w:val="-3"/>
          <w:sz w:val="24"/>
        </w:rPr>
        <w:t> </w:t>
      </w:r>
      <w:r>
        <w:rPr>
          <w:sz w:val="24"/>
        </w:rPr>
        <w:t>credit</w:t>
      </w:r>
      <w:r>
        <w:rPr>
          <w:spacing w:val="-4"/>
          <w:sz w:val="24"/>
        </w:rPr>
        <w:t> </w:t>
      </w:r>
      <w:r>
        <w:rPr>
          <w:sz w:val="24"/>
        </w:rPr>
        <w:t>risk</w:t>
      </w:r>
      <w:r>
        <w:rPr>
          <w:spacing w:val="-4"/>
          <w:sz w:val="24"/>
        </w:rPr>
        <w:t> </w:t>
      </w:r>
      <w:r>
        <w:rPr>
          <w:sz w:val="24"/>
        </w:rPr>
        <w:t>and</w:t>
      </w:r>
      <w:r>
        <w:rPr>
          <w:spacing w:val="-2"/>
          <w:sz w:val="24"/>
        </w:rPr>
        <w:t> </w:t>
      </w:r>
      <w:r>
        <w:rPr>
          <w:sz w:val="24"/>
        </w:rPr>
        <w:t>collateral posting risk.</w:t>
      </w:r>
      <w:r>
        <w:rPr>
          <w:spacing w:val="40"/>
          <w:sz w:val="24"/>
        </w:rPr>
        <w:t> </w:t>
      </w:r>
      <w:r>
        <w:rPr>
          <w:sz w:val="24"/>
        </w:rPr>
        <w:t>At a minimum, a university/DSO engaging in this type of interest rate risk mitigation must provide:</w:t>
      </w:r>
    </w:p>
    <w:p>
      <w:pPr>
        <w:pStyle w:val="BodyText"/>
        <w:spacing w:before="5"/>
      </w:pPr>
    </w:p>
    <w:p>
      <w:pPr>
        <w:pStyle w:val="ListParagraph"/>
        <w:numPr>
          <w:ilvl w:val="1"/>
          <w:numId w:val="8"/>
        </w:numPr>
        <w:tabs>
          <w:tab w:pos="1799" w:val="left" w:leader="none"/>
        </w:tabs>
        <w:spacing w:line="235" w:lineRule="auto" w:before="0" w:after="0"/>
        <w:ind w:left="1799" w:right="355" w:hanging="360"/>
        <w:jc w:val="left"/>
        <w:rPr>
          <w:sz w:val="24"/>
        </w:rPr>
      </w:pPr>
      <w:r>
        <w:rPr>
          <w:sz w:val="24"/>
        </w:rPr>
        <w:t>Evidence that the counterparty has a long term rating of at least an A/A2; </w:t>
      </w:r>
      <w:r>
        <w:rPr>
          <w:spacing w:val="-4"/>
          <w:sz w:val="24"/>
        </w:rPr>
        <w:t>and</w:t>
      </w:r>
    </w:p>
    <w:p>
      <w:pPr>
        <w:pStyle w:val="ListParagraph"/>
        <w:numPr>
          <w:ilvl w:val="1"/>
          <w:numId w:val="8"/>
        </w:numPr>
        <w:tabs>
          <w:tab w:pos="1798" w:val="left" w:leader="none"/>
        </w:tabs>
        <w:spacing w:line="271" w:lineRule="exact" w:before="0" w:after="0"/>
        <w:ind w:left="1798" w:right="0" w:hanging="359"/>
        <w:jc w:val="left"/>
        <w:rPr>
          <w:sz w:val="24"/>
        </w:rPr>
      </w:pPr>
      <w:r>
        <w:rPr>
          <w:sz w:val="24"/>
        </w:rPr>
        <w:t>A</w:t>
      </w:r>
      <w:r>
        <w:rPr>
          <w:spacing w:val="-13"/>
          <w:sz w:val="24"/>
        </w:rPr>
        <w:t> </w:t>
      </w:r>
      <w:r>
        <w:rPr>
          <w:sz w:val="24"/>
        </w:rPr>
        <w:t>swap</w:t>
      </w:r>
      <w:r>
        <w:rPr>
          <w:spacing w:val="-15"/>
          <w:sz w:val="24"/>
        </w:rPr>
        <w:t> </w:t>
      </w:r>
      <w:r>
        <w:rPr>
          <w:sz w:val="24"/>
        </w:rPr>
        <w:t>management</w:t>
      </w:r>
      <w:r>
        <w:rPr>
          <w:spacing w:val="-14"/>
          <w:sz w:val="24"/>
        </w:rPr>
        <w:t> </w:t>
      </w:r>
      <w:r>
        <w:rPr>
          <w:sz w:val="24"/>
        </w:rPr>
        <w:t>plan</w:t>
      </w:r>
      <w:r>
        <w:rPr>
          <w:spacing w:val="-14"/>
          <w:sz w:val="24"/>
        </w:rPr>
        <w:t> </w:t>
      </w:r>
      <w:r>
        <w:rPr>
          <w:sz w:val="24"/>
        </w:rPr>
        <w:t>that</w:t>
      </w:r>
      <w:r>
        <w:rPr>
          <w:spacing w:val="-14"/>
          <w:sz w:val="24"/>
        </w:rPr>
        <w:t> </w:t>
      </w:r>
      <w:r>
        <w:rPr>
          <w:sz w:val="24"/>
        </w:rPr>
        <w:t>details</w:t>
      </w:r>
      <w:r>
        <w:rPr>
          <w:spacing w:val="-13"/>
          <w:sz w:val="24"/>
        </w:rPr>
        <w:t> </w:t>
      </w:r>
      <w:r>
        <w:rPr>
          <w:sz w:val="24"/>
        </w:rPr>
        <w:t>the</w:t>
      </w:r>
      <w:r>
        <w:rPr>
          <w:spacing w:val="-14"/>
          <w:sz w:val="24"/>
        </w:rPr>
        <w:t> </w:t>
      </w:r>
      <w:r>
        <w:rPr>
          <w:spacing w:val="-2"/>
          <w:sz w:val="24"/>
        </w:rPr>
        <w:t>following:</w:t>
      </w:r>
    </w:p>
    <w:p>
      <w:pPr>
        <w:pStyle w:val="ListParagraph"/>
        <w:numPr>
          <w:ilvl w:val="2"/>
          <w:numId w:val="8"/>
        </w:numPr>
        <w:tabs>
          <w:tab w:pos="2159" w:val="left" w:leader="none"/>
        </w:tabs>
        <w:spacing w:line="235" w:lineRule="auto" w:before="2" w:after="0"/>
        <w:ind w:left="2159" w:right="359" w:hanging="360"/>
        <w:jc w:val="left"/>
        <w:rPr>
          <w:sz w:val="24"/>
        </w:rPr>
      </w:pPr>
      <w:r>
        <w:rPr>
          <w:spacing w:val="-2"/>
          <w:sz w:val="24"/>
        </w:rPr>
        <w:t>Why</w:t>
      </w:r>
      <w:r>
        <w:rPr>
          <w:spacing w:val="-11"/>
          <w:sz w:val="24"/>
        </w:rPr>
        <w:t> </w:t>
      </w:r>
      <w:r>
        <w:rPr>
          <w:spacing w:val="-2"/>
          <w:sz w:val="24"/>
        </w:rPr>
        <w:t>the</w:t>
      </w:r>
      <w:r>
        <w:rPr>
          <w:spacing w:val="-11"/>
          <w:sz w:val="24"/>
        </w:rPr>
        <w:t> </w:t>
      </w:r>
      <w:r>
        <w:rPr>
          <w:spacing w:val="-2"/>
          <w:sz w:val="24"/>
        </w:rPr>
        <w:t>university</w:t>
      </w:r>
      <w:r>
        <w:rPr>
          <w:spacing w:val="-11"/>
          <w:sz w:val="24"/>
        </w:rPr>
        <w:t> </w:t>
      </w:r>
      <w:r>
        <w:rPr>
          <w:spacing w:val="-2"/>
          <w:sz w:val="24"/>
        </w:rPr>
        <w:t>is</w:t>
      </w:r>
      <w:r>
        <w:rPr>
          <w:spacing w:val="-10"/>
          <w:sz w:val="24"/>
        </w:rPr>
        <w:t> </w:t>
      </w:r>
      <w:r>
        <w:rPr>
          <w:spacing w:val="-2"/>
          <w:sz w:val="24"/>
        </w:rPr>
        <w:t>engaging</w:t>
      </w:r>
      <w:r>
        <w:rPr>
          <w:spacing w:val="-12"/>
          <w:sz w:val="24"/>
        </w:rPr>
        <w:t> </w:t>
      </w:r>
      <w:r>
        <w:rPr>
          <w:spacing w:val="-2"/>
          <w:sz w:val="24"/>
        </w:rPr>
        <w:t>in</w:t>
      </w:r>
      <w:r>
        <w:rPr>
          <w:spacing w:val="-11"/>
          <w:sz w:val="24"/>
        </w:rPr>
        <w:t> </w:t>
      </w:r>
      <w:r>
        <w:rPr>
          <w:spacing w:val="-2"/>
          <w:sz w:val="24"/>
        </w:rPr>
        <w:t>the</w:t>
      </w:r>
      <w:r>
        <w:rPr>
          <w:spacing w:val="-11"/>
          <w:sz w:val="24"/>
        </w:rPr>
        <w:t> </w:t>
      </w:r>
      <w:r>
        <w:rPr>
          <w:spacing w:val="-2"/>
          <w:sz w:val="24"/>
        </w:rPr>
        <w:t>swap</w:t>
      </w:r>
      <w:r>
        <w:rPr>
          <w:spacing w:val="-12"/>
          <w:sz w:val="24"/>
        </w:rPr>
        <w:t> </w:t>
      </w:r>
      <w:r>
        <w:rPr>
          <w:spacing w:val="-2"/>
          <w:sz w:val="24"/>
        </w:rPr>
        <w:t>and</w:t>
      </w:r>
      <w:r>
        <w:rPr>
          <w:spacing w:val="-7"/>
          <w:sz w:val="24"/>
        </w:rPr>
        <w:t> </w:t>
      </w:r>
      <w:r>
        <w:rPr>
          <w:spacing w:val="-2"/>
          <w:sz w:val="24"/>
        </w:rPr>
        <w:t>what</w:t>
      </w:r>
      <w:r>
        <w:rPr>
          <w:spacing w:val="-12"/>
          <w:sz w:val="24"/>
        </w:rPr>
        <w:t> </w:t>
      </w:r>
      <w:r>
        <w:rPr>
          <w:spacing w:val="-2"/>
          <w:sz w:val="24"/>
        </w:rPr>
        <w:t>the</w:t>
      </w:r>
      <w:r>
        <w:rPr>
          <w:spacing w:val="-11"/>
          <w:sz w:val="24"/>
        </w:rPr>
        <w:t> </w:t>
      </w:r>
      <w:r>
        <w:rPr>
          <w:spacing w:val="-2"/>
          <w:sz w:val="24"/>
        </w:rPr>
        <w:t>objectives</w:t>
      </w:r>
      <w:r>
        <w:rPr>
          <w:spacing w:val="-10"/>
          <w:sz w:val="24"/>
        </w:rPr>
        <w:t> </w:t>
      </w:r>
      <w:r>
        <w:rPr>
          <w:spacing w:val="-2"/>
          <w:sz w:val="24"/>
        </w:rPr>
        <w:t>of</w:t>
      </w:r>
      <w:r>
        <w:rPr>
          <w:spacing w:val="-11"/>
          <w:sz w:val="24"/>
        </w:rPr>
        <w:t> </w:t>
      </w:r>
      <w:r>
        <w:rPr>
          <w:spacing w:val="-2"/>
          <w:sz w:val="24"/>
        </w:rPr>
        <w:t>the </w:t>
      </w:r>
      <w:r>
        <w:rPr>
          <w:sz w:val="24"/>
        </w:rPr>
        <w:t>swap are.</w:t>
      </w:r>
    </w:p>
    <w:p>
      <w:pPr>
        <w:pStyle w:val="ListParagraph"/>
        <w:spacing w:after="0" w:line="235" w:lineRule="auto"/>
        <w:jc w:val="left"/>
        <w:rPr>
          <w:sz w:val="24"/>
        </w:rPr>
        <w:sectPr>
          <w:pgSz w:w="12240" w:h="15840"/>
          <w:pgMar w:header="0" w:footer="814" w:top="1320" w:bottom="1140" w:left="1080" w:right="1080"/>
        </w:sectPr>
      </w:pPr>
    </w:p>
    <w:p>
      <w:pPr>
        <w:pStyle w:val="ListParagraph"/>
        <w:numPr>
          <w:ilvl w:val="2"/>
          <w:numId w:val="8"/>
        </w:numPr>
        <w:tabs>
          <w:tab w:pos="2158" w:val="left" w:leader="none"/>
        </w:tabs>
        <w:spacing w:line="274" w:lineRule="exact" w:before="115" w:after="0"/>
        <w:ind w:left="2158" w:right="0" w:hanging="358"/>
        <w:jc w:val="both"/>
        <w:rPr>
          <w:sz w:val="24"/>
        </w:rPr>
      </w:pPr>
      <w:r>
        <w:rPr>
          <w:spacing w:val="-2"/>
          <w:sz w:val="24"/>
        </w:rPr>
        <w:t>The</w:t>
      </w:r>
      <w:r>
        <w:rPr>
          <w:spacing w:val="-4"/>
          <w:sz w:val="24"/>
        </w:rPr>
        <w:t> </w:t>
      </w:r>
      <w:r>
        <w:rPr>
          <w:spacing w:val="-2"/>
          <w:sz w:val="24"/>
        </w:rPr>
        <w:t>swap</w:t>
      </w:r>
      <w:r>
        <w:rPr>
          <w:spacing w:val="-4"/>
          <w:sz w:val="24"/>
        </w:rPr>
        <w:t> </w:t>
      </w:r>
      <w:r>
        <w:rPr>
          <w:spacing w:val="-2"/>
          <w:sz w:val="24"/>
        </w:rPr>
        <w:t>counterparty’s rating.</w:t>
      </w:r>
    </w:p>
    <w:p>
      <w:pPr>
        <w:pStyle w:val="ListParagraph"/>
        <w:numPr>
          <w:ilvl w:val="2"/>
          <w:numId w:val="8"/>
        </w:numPr>
        <w:tabs>
          <w:tab w:pos="2160" w:val="left" w:leader="none"/>
        </w:tabs>
        <w:spacing w:line="235" w:lineRule="auto" w:before="2" w:after="0"/>
        <w:ind w:left="2160" w:right="358" w:hanging="360"/>
        <w:jc w:val="both"/>
        <w:rPr>
          <w:sz w:val="24"/>
        </w:rPr>
      </w:pPr>
      <w:r>
        <w:rPr>
          <w:sz w:val="24"/>
        </w:rPr>
        <w:t>An understanding by the issuer of the cash flow projections that detail costs and benefits for the swap.</w:t>
      </w:r>
    </w:p>
    <w:p>
      <w:pPr>
        <w:pStyle w:val="ListParagraph"/>
        <w:numPr>
          <w:ilvl w:val="2"/>
          <w:numId w:val="8"/>
        </w:numPr>
        <w:tabs>
          <w:tab w:pos="2158" w:val="left" w:leader="none"/>
          <w:tab w:pos="2160" w:val="left" w:leader="none"/>
        </w:tabs>
        <w:spacing w:line="235" w:lineRule="auto" w:before="2" w:after="0"/>
        <w:ind w:left="2160" w:right="357" w:hanging="360"/>
        <w:jc w:val="both"/>
        <w:rPr>
          <w:sz w:val="24"/>
        </w:rPr>
      </w:pPr>
      <w:r>
        <w:rPr>
          <w:sz w:val="24"/>
        </w:rPr>
        <w:t>The</w:t>
      </w:r>
      <w:r>
        <w:rPr>
          <w:spacing w:val="-4"/>
          <w:sz w:val="24"/>
        </w:rPr>
        <w:t> </w:t>
      </w:r>
      <w:r>
        <w:rPr>
          <w:sz w:val="24"/>
        </w:rPr>
        <w:t>plan</w:t>
      </w:r>
      <w:r>
        <w:rPr>
          <w:spacing w:val="-3"/>
          <w:sz w:val="24"/>
        </w:rPr>
        <w:t> </w:t>
      </w:r>
      <w:r>
        <w:rPr>
          <w:sz w:val="24"/>
        </w:rPr>
        <w:t>of</w:t>
      </w:r>
      <w:r>
        <w:rPr>
          <w:spacing w:val="-4"/>
          <w:sz w:val="24"/>
        </w:rPr>
        <w:t> </w:t>
      </w:r>
      <w:r>
        <w:rPr>
          <w:sz w:val="24"/>
        </w:rPr>
        <w:t>action</w:t>
      </w:r>
      <w:r>
        <w:rPr>
          <w:spacing w:val="-3"/>
          <w:sz w:val="24"/>
        </w:rPr>
        <w:t> </w:t>
      </w:r>
      <w:r>
        <w:rPr>
          <w:sz w:val="24"/>
        </w:rPr>
        <w:t>addressing</w:t>
      </w:r>
      <w:r>
        <w:rPr>
          <w:spacing w:val="-4"/>
          <w:sz w:val="24"/>
        </w:rPr>
        <w:t> </w:t>
      </w:r>
      <w:r>
        <w:rPr>
          <w:sz w:val="24"/>
        </w:rPr>
        <w:t>the</w:t>
      </w:r>
      <w:r>
        <w:rPr>
          <w:spacing w:val="-4"/>
          <w:sz w:val="24"/>
        </w:rPr>
        <w:t> </w:t>
      </w:r>
      <w:r>
        <w:rPr>
          <w:sz w:val="24"/>
        </w:rPr>
        <w:t>aforementioned</w:t>
      </w:r>
      <w:r>
        <w:rPr>
          <w:spacing w:val="-2"/>
          <w:sz w:val="24"/>
        </w:rPr>
        <w:t> </w:t>
      </w:r>
      <w:r>
        <w:rPr>
          <w:sz w:val="24"/>
        </w:rPr>
        <w:t>risks</w:t>
      </w:r>
      <w:r>
        <w:rPr>
          <w:spacing w:val="-4"/>
          <w:sz w:val="24"/>
        </w:rPr>
        <w:t> </w:t>
      </w:r>
      <w:r>
        <w:rPr>
          <w:sz w:val="24"/>
        </w:rPr>
        <w:t>associated</w:t>
      </w:r>
      <w:r>
        <w:rPr>
          <w:spacing w:val="-4"/>
          <w:sz w:val="24"/>
        </w:rPr>
        <w:t> </w:t>
      </w:r>
      <w:r>
        <w:rPr>
          <w:sz w:val="24"/>
        </w:rPr>
        <w:t>with </w:t>
      </w:r>
      <w:r>
        <w:rPr>
          <w:spacing w:val="-2"/>
          <w:sz w:val="24"/>
        </w:rPr>
        <w:t>swaps.</w:t>
      </w:r>
    </w:p>
    <w:p>
      <w:pPr>
        <w:pStyle w:val="ListParagraph"/>
        <w:numPr>
          <w:ilvl w:val="2"/>
          <w:numId w:val="8"/>
        </w:numPr>
        <w:tabs>
          <w:tab w:pos="2160" w:val="left" w:leader="none"/>
        </w:tabs>
        <w:spacing w:line="235" w:lineRule="auto" w:before="1" w:after="0"/>
        <w:ind w:left="2160" w:right="356" w:hanging="360"/>
        <w:jc w:val="both"/>
        <w:rPr>
          <w:sz w:val="24"/>
        </w:rPr>
      </w:pPr>
      <w:r>
        <w:rPr>
          <w:sz w:val="24"/>
        </w:rPr>
        <w:t>The events that trigger an early termination (both voluntary and involuntary) under the swap documents, the cost of this event and how such would be paid.</w:t>
      </w:r>
    </w:p>
    <w:p>
      <w:pPr>
        <w:pStyle w:val="ListParagraph"/>
        <w:numPr>
          <w:ilvl w:val="2"/>
          <w:numId w:val="8"/>
        </w:numPr>
        <w:tabs>
          <w:tab w:pos="2160" w:val="left" w:leader="none"/>
        </w:tabs>
        <w:spacing w:line="235" w:lineRule="auto" w:before="3" w:after="0"/>
        <w:ind w:left="2160" w:right="354" w:hanging="360"/>
        <w:jc w:val="both"/>
        <w:rPr>
          <w:sz w:val="24"/>
        </w:rPr>
      </w:pPr>
      <w:r>
        <w:rPr>
          <w:sz w:val="24"/>
        </w:rPr>
        <w:t>The method for rehedging variable rate exposure should early termination be exercised.</w:t>
      </w:r>
    </w:p>
    <w:p>
      <w:pPr>
        <w:pStyle w:val="ListParagraph"/>
        <w:numPr>
          <w:ilvl w:val="2"/>
          <w:numId w:val="8"/>
        </w:numPr>
        <w:tabs>
          <w:tab w:pos="2160" w:val="left" w:leader="none"/>
        </w:tabs>
        <w:spacing w:line="235" w:lineRule="auto" w:before="1" w:after="0"/>
        <w:ind w:left="2160" w:right="359" w:hanging="360"/>
        <w:jc w:val="both"/>
        <w:rPr>
          <w:sz w:val="24"/>
        </w:rPr>
      </w:pPr>
      <w:r>
        <w:rPr>
          <w:sz w:val="24"/>
        </w:rPr>
        <w:t>A</w:t>
      </w:r>
      <w:r>
        <w:rPr>
          <w:spacing w:val="-2"/>
          <w:sz w:val="24"/>
        </w:rPr>
        <w:t> </w:t>
      </w:r>
      <w:r>
        <w:rPr>
          <w:sz w:val="24"/>
        </w:rPr>
        <w:t>list</w:t>
      </w:r>
      <w:r>
        <w:rPr>
          <w:spacing w:val="-4"/>
          <w:sz w:val="24"/>
        </w:rPr>
        <w:t> </w:t>
      </w:r>
      <w:r>
        <w:rPr>
          <w:sz w:val="24"/>
        </w:rPr>
        <w:t>of</w:t>
      </w:r>
      <w:r>
        <w:rPr>
          <w:spacing w:val="-6"/>
          <w:sz w:val="24"/>
        </w:rPr>
        <w:t> </w:t>
      </w:r>
      <w:r>
        <w:rPr>
          <w:sz w:val="24"/>
        </w:rPr>
        <w:t>key</w:t>
      </w:r>
      <w:r>
        <w:rPr>
          <w:spacing w:val="-3"/>
          <w:sz w:val="24"/>
        </w:rPr>
        <w:t> </w:t>
      </w:r>
      <w:r>
        <w:rPr>
          <w:sz w:val="24"/>
        </w:rPr>
        <w:t>personnel</w:t>
      </w:r>
      <w:r>
        <w:rPr>
          <w:spacing w:val="-4"/>
          <w:sz w:val="24"/>
        </w:rPr>
        <w:t> </w:t>
      </w:r>
      <w:r>
        <w:rPr>
          <w:sz w:val="24"/>
        </w:rPr>
        <w:t>involved</w:t>
      </w:r>
      <w:r>
        <w:rPr>
          <w:spacing w:val="-4"/>
          <w:sz w:val="24"/>
        </w:rPr>
        <w:t> </w:t>
      </w:r>
      <w:r>
        <w:rPr>
          <w:sz w:val="24"/>
        </w:rPr>
        <w:t>in</w:t>
      </w:r>
      <w:r>
        <w:rPr>
          <w:spacing w:val="-6"/>
          <w:sz w:val="24"/>
        </w:rPr>
        <w:t> </w:t>
      </w:r>
      <w:r>
        <w:rPr>
          <w:sz w:val="24"/>
        </w:rPr>
        <w:t>monitoring</w:t>
      </w:r>
      <w:r>
        <w:rPr>
          <w:spacing w:val="-6"/>
          <w:sz w:val="24"/>
        </w:rPr>
        <w:t> </w:t>
      </w:r>
      <w:r>
        <w:rPr>
          <w:sz w:val="24"/>
        </w:rPr>
        <w:t>the</w:t>
      </w:r>
      <w:r>
        <w:rPr>
          <w:spacing w:val="-4"/>
          <w:sz w:val="24"/>
        </w:rPr>
        <w:t> </w:t>
      </w:r>
      <w:r>
        <w:rPr>
          <w:sz w:val="24"/>
        </w:rPr>
        <w:t>terms</w:t>
      </w:r>
      <w:r>
        <w:rPr>
          <w:spacing w:val="-2"/>
          <w:sz w:val="24"/>
        </w:rPr>
        <w:t> </w:t>
      </w:r>
      <w:r>
        <w:rPr>
          <w:sz w:val="24"/>
        </w:rPr>
        <w:t>of</w:t>
      </w:r>
      <w:r>
        <w:rPr>
          <w:spacing w:val="-4"/>
          <w:sz w:val="24"/>
        </w:rPr>
        <w:t> </w:t>
      </w:r>
      <w:r>
        <w:rPr>
          <w:sz w:val="24"/>
        </w:rPr>
        <w:t>the</w:t>
      </w:r>
      <w:r>
        <w:rPr>
          <w:spacing w:val="-4"/>
          <w:sz w:val="24"/>
        </w:rPr>
        <w:t> </w:t>
      </w:r>
      <w:r>
        <w:rPr>
          <w:sz w:val="24"/>
        </w:rPr>
        <w:t>swap</w:t>
      </w:r>
      <w:r>
        <w:rPr>
          <w:spacing w:val="-6"/>
          <w:sz w:val="24"/>
        </w:rPr>
        <w:t> </w:t>
      </w:r>
      <w:r>
        <w:rPr>
          <w:sz w:val="24"/>
        </w:rPr>
        <w:t>and counterparty credit worthiness.</w:t>
      </w:r>
    </w:p>
    <w:p>
      <w:pPr>
        <w:pStyle w:val="ListParagraph"/>
        <w:numPr>
          <w:ilvl w:val="0"/>
          <w:numId w:val="8"/>
        </w:numPr>
        <w:tabs>
          <w:tab w:pos="1353" w:val="left" w:leader="none"/>
        </w:tabs>
        <w:spacing w:line="235" w:lineRule="auto" w:before="273" w:after="0"/>
        <w:ind w:left="1353" w:right="354" w:hanging="360"/>
        <w:jc w:val="both"/>
        <w:rPr>
          <w:sz w:val="24"/>
        </w:rPr>
      </w:pPr>
      <w:r>
        <w:rPr>
          <w:i/>
          <w:sz w:val="24"/>
        </w:rPr>
        <w:t>Liquidity</w:t>
      </w:r>
      <w:r>
        <w:rPr>
          <w:sz w:val="24"/>
        </w:rPr>
        <w:t>.</w:t>
      </w:r>
      <w:r>
        <w:rPr>
          <w:spacing w:val="40"/>
          <w:sz w:val="24"/>
        </w:rPr>
        <w:t> </w:t>
      </w:r>
      <w:r>
        <w:rPr>
          <w:sz w:val="24"/>
        </w:rPr>
        <w:t>One of the features typical of variable rate debt instruments is the bondholder’s right to require the issuer to repurchase the debt</w:t>
      </w:r>
      <w:r>
        <w:rPr>
          <w:spacing w:val="-1"/>
          <w:sz w:val="24"/>
        </w:rPr>
        <w:t> </w:t>
      </w:r>
      <w:r>
        <w:rPr>
          <w:sz w:val="24"/>
        </w:rPr>
        <w:t>at various times </w:t>
      </w:r>
      <w:r>
        <w:rPr>
          <w:spacing w:val="-2"/>
          <w:sz w:val="24"/>
        </w:rPr>
        <w:t>and</w:t>
      </w:r>
      <w:r>
        <w:rPr>
          <w:spacing w:val="-15"/>
          <w:sz w:val="24"/>
        </w:rPr>
        <w:t> </w:t>
      </w:r>
      <w:r>
        <w:rPr>
          <w:spacing w:val="-2"/>
          <w:sz w:val="24"/>
        </w:rPr>
        <w:t>under</w:t>
      </w:r>
      <w:r>
        <w:rPr>
          <w:spacing w:val="-15"/>
          <w:sz w:val="24"/>
        </w:rPr>
        <w:t> </w:t>
      </w:r>
      <w:r>
        <w:rPr>
          <w:spacing w:val="-2"/>
          <w:sz w:val="24"/>
        </w:rPr>
        <w:t>certain</w:t>
      </w:r>
      <w:r>
        <w:rPr>
          <w:spacing w:val="-14"/>
          <w:sz w:val="24"/>
        </w:rPr>
        <w:t> </w:t>
      </w:r>
      <w:r>
        <w:rPr>
          <w:spacing w:val="-2"/>
          <w:sz w:val="24"/>
        </w:rPr>
        <w:t>conditions.</w:t>
      </w:r>
      <w:r>
        <w:rPr>
          <w:spacing w:val="28"/>
          <w:sz w:val="24"/>
        </w:rPr>
        <w:t> </w:t>
      </w:r>
      <w:r>
        <w:rPr>
          <w:spacing w:val="-2"/>
          <w:sz w:val="24"/>
        </w:rPr>
        <w:t>This,</w:t>
      </w:r>
      <w:r>
        <w:rPr>
          <w:spacing w:val="-14"/>
          <w:sz w:val="24"/>
        </w:rPr>
        <w:t> </w:t>
      </w:r>
      <w:r>
        <w:rPr>
          <w:spacing w:val="-2"/>
          <w:sz w:val="24"/>
        </w:rPr>
        <w:t>in</w:t>
      </w:r>
      <w:r>
        <w:rPr>
          <w:spacing w:val="-15"/>
          <w:sz w:val="24"/>
        </w:rPr>
        <w:t> </w:t>
      </w:r>
      <w:r>
        <w:rPr>
          <w:spacing w:val="-2"/>
          <w:sz w:val="24"/>
        </w:rPr>
        <w:t>theory,</w:t>
      </w:r>
      <w:r>
        <w:rPr>
          <w:spacing w:val="-14"/>
          <w:sz w:val="24"/>
        </w:rPr>
        <w:t> </w:t>
      </w:r>
      <w:r>
        <w:rPr>
          <w:spacing w:val="-2"/>
          <w:sz w:val="24"/>
        </w:rPr>
        <w:t>could</w:t>
      </w:r>
      <w:r>
        <w:rPr>
          <w:spacing w:val="-14"/>
          <w:sz w:val="24"/>
        </w:rPr>
        <w:t> </w:t>
      </w:r>
      <w:r>
        <w:rPr>
          <w:spacing w:val="-2"/>
          <w:sz w:val="24"/>
        </w:rPr>
        <w:t>force</w:t>
      </w:r>
      <w:r>
        <w:rPr>
          <w:spacing w:val="-15"/>
          <w:sz w:val="24"/>
        </w:rPr>
        <w:t> </w:t>
      </w:r>
      <w:r>
        <w:rPr>
          <w:spacing w:val="-2"/>
          <w:sz w:val="24"/>
        </w:rPr>
        <w:t>the</w:t>
      </w:r>
      <w:r>
        <w:rPr>
          <w:spacing w:val="-15"/>
          <w:sz w:val="24"/>
        </w:rPr>
        <w:t> </w:t>
      </w:r>
      <w:r>
        <w:rPr>
          <w:spacing w:val="-2"/>
          <w:sz w:val="24"/>
        </w:rPr>
        <w:t>issuer</w:t>
      </w:r>
      <w:r>
        <w:rPr>
          <w:spacing w:val="-14"/>
          <w:sz w:val="24"/>
        </w:rPr>
        <w:t> </w:t>
      </w:r>
      <w:r>
        <w:rPr>
          <w:spacing w:val="-2"/>
          <w:sz w:val="24"/>
        </w:rPr>
        <w:t>to</w:t>
      </w:r>
      <w:r>
        <w:rPr>
          <w:spacing w:val="-15"/>
          <w:sz w:val="24"/>
        </w:rPr>
        <w:t> </w:t>
      </w:r>
      <w:r>
        <w:rPr>
          <w:spacing w:val="-2"/>
          <w:sz w:val="24"/>
        </w:rPr>
        <w:t>repurchase </w:t>
      </w:r>
      <w:r>
        <w:rPr>
          <w:sz w:val="24"/>
        </w:rPr>
        <w:t>large</w:t>
      </w:r>
      <w:r>
        <w:rPr>
          <w:spacing w:val="-6"/>
          <w:sz w:val="24"/>
        </w:rPr>
        <w:t> </w:t>
      </w:r>
      <w:r>
        <w:rPr>
          <w:sz w:val="24"/>
        </w:rPr>
        <w:t>amounts</w:t>
      </w:r>
      <w:r>
        <w:rPr>
          <w:spacing w:val="-4"/>
          <w:sz w:val="24"/>
        </w:rPr>
        <w:t> </w:t>
      </w:r>
      <w:r>
        <w:rPr>
          <w:sz w:val="24"/>
        </w:rPr>
        <w:t>of</w:t>
      </w:r>
      <w:r>
        <w:rPr>
          <w:spacing w:val="-8"/>
          <w:sz w:val="24"/>
        </w:rPr>
        <w:t> </w:t>
      </w:r>
      <w:r>
        <w:rPr>
          <w:sz w:val="24"/>
        </w:rPr>
        <w:t>its</w:t>
      </w:r>
      <w:r>
        <w:rPr>
          <w:spacing w:val="-6"/>
          <w:sz w:val="24"/>
        </w:rPr>
        <w:t> </w:t>
      </w:r>
      <w:r>
        <w:rPr>
          <w:sz w:val="24"/>
        </w:rPr>
        <w:t>variable</w:t>
      </w:r>
      <w:r>
        <w:rPr>
          <w:spacing w:val="-6"/>
          <w:sz w:val="24"/>
        </w:rPr>
        <w:t> </w:t>
      </w:r>
      <w:r>
        <w:rPr>
          <w:sz w:val="24"/>
        </w:rPr>
        <w:t>rate</w:t>
      </w:r>
      <w:r>
        <w:rPr>
          <w:spacing w:val="-8"/>
          <w:sz w:val="24"/>
        </w:rPr>
        <w:t> </w:t>
      </w:r>
      <w:r>
        <w:rPr>
          <w:sz w:val="24"/>
        </w:rPr>
        <w:t>debt</w:t>
      </w:r>
      <w:r>
        <w:rPr>
          <w:spacing w:val="-6"/>
          <w:sz w:val="24"/>
        </w:rPr>
        <w:t> </w:t>
      </w:r>
      <w:r>
        <w:rPr>
          <w:sz w:val="24"/>
        </w:rPr>
        <w:t>on</w:t>
      </w:r>
      <w:r>
        <w:rPr>
          <w:spacing w:val="-8"/>
          <w:sz w:val="24"/>
        </w:rPr>
        <w:t> </w:t>
      </w:r>
      <w:r>
        <w:rPr>
          <w:sz w:val="24"/>
        </w:rPr>
        <w:t>short</w:t>
      </w:r>
      <w:r>
        <w:rPr>
          <w:spacing w:val="-6"/>
          <w:sz w:val="24"/>
        </w:rPr>
        <w:t> </w:t>
      </w:r>
      <w:r>
        <w:rPr>
          <w:sz w:val="24"/>
        </w:rPr>
        <w:t>notice,</w:t>
      </w:r>
      <w:r>
        <w:rPr>
          <w:spacing w:val="-5"/>
          <w:sz w:val="24"/>
        </w:rPr>
        <w:t> </w:t>
      </w:r>
      <w:r>
        <w:rPr>
          <w:sz w:val="24"/>
        </w:rPr>
        <w:t>requiring</w:t>
      </w:r>
      <w:r>
        <w:rPr>
          <w:spacing w:val="-6"/>
          <w:sz w:val="24"/>
        </w:rPr>
        <w:t> </w:t>
      </w:r>
      <w:r>
        <w:rPr>
          <w:sz w:val="24"/>
        </w:rPr>
        <w:t>access</w:t>
      </w:r>
      <w:r>
        <w:rPr>
          <w:spacing w:val="-4"/>
          <w:sz w:val="24"/>
        </w:rPr>
        <w:t> </w:t>
      </w:r>
      <w:r>
        <w:rPr>
          <w:sz w:val="24"/>
        </w:rPr>
        <w:t>to</w:t>
      </w:r>
      <w:r>
        <w:rPr>
          <w:spacing w:val="-8"/>
          <w:sz w:val="24"/>
        </w:rPr>
        <w:t> </w:t>
      </w:r>
      <w:r>
        <w:rPr>
          <w:sz w:val="24"/>
        </w:rPr>
        <w:t>large amounts of liquid assets.</w:t>
      </w:r>
      <w:r>
        <w:rPr>
          <w:spacing w:val="40"/>
          <w:sz w:val="24"/>
        </w:rPr>
        <w:t> </w:t>
      </w:r>
      <w:r>
        <w:rPr>
          <w:sz w:val="24"/>
        </w:rPr>
        <w:t>There are generally two methods for addressing this issue.</w:t>
      </w:r>
      <w:r>
        <w:rPr>
          <w:spacing w:val="40"/>
          <w:sz w:val="24"/>
        </w:rPr>
        <w:t> </w:t>
      </w:r>
      <w:r>
        <w:rPr>
          <w:sz w:val="24"/>
        </w:rPr>
        <w:t>With the first method, issuers that do not have large amounts of liquid assets may establish a liquidity facility with a financial institution which will provide the money needed to satisfy the repurchase.</w:t>
      </w:r>
      <w:r>
        <w:rPr>
          <w:spacing w:val="40"/>
          <w:sz w:val="24"/>
        </w:rPr>
        <w:t> </w:t>
      </w:r>
      <w:r>
        <w:rPr>
          <w:sz w:val="24"/>
        </w:rPr>
        <w:t>The liquidity provider </w:t>
      </w:r>
      <w:r>
        <w:rPr>
          <w:spacing w:val="-4"/>
          <w:sz w:val="24"/>
        </w:rPr>
        <w:t>should</w:t>
      </w:r>
      <w:r>
        <w:rPr>
          <w:spacing w:val="-10"/>
          <w:sz w:val="24"/>
        </w:rPr>
        <w:t> </w:t>
      </w:r>
      <w:r>
        <w:rPr>
          <w:spacing w:val="-4"/>
          <w:sz w:val="24"/>
        </w:rPr>
        <w:t>have</w:t>
      </w:r>
      <w:r>
        <w:rPr>
          <w:spacing w:val="-12"/>
          <w:sz w:val="24"/>
        </w:rPr>
        <w:t> </w:t>
      </w:r>
      <w:r>
        <w:rPr>
          <w:spacing w:val="-4"/>
          <w:sz w:val="24"/>
        </w:rPr>
        <w:t>a</w:t>
      </w:r>
      <w:r>
        <w:rPr>
          <w:spacing w:val="-13"/>
          <w:sz w:val="24"/>
        </w:rPr>
        <w:t> </w:t>
      </w:r>
      <w:r>
        <w:rPr>
          <w:spacing w:val="-4"/>
          <w:sz w:val="24"/>
        </w:rPr>
        <w:t>rating</w:t>
      </w:r>
      <w:r>
        <w:rPr>
          <w:spacing w:val="-12"/>
          <w:sz w:val="24"/>
        </w:rPr>
        <w:t> </w:t>
      </w:r>
      <w:r>
        <w:rPr>
          <w:spacing w:val="-4"/>
          <w:sz w:val="24"/>
        </w:rPr>
        <w:t>of</w:t>
      </w:r>
      <w:r>
        <w:rPr>
          <w:spacing w:val="-12"/>
          <w:sz w:val="24"/>
        </w:rPr>
        <w:t> </w:t>
      </w:r>
      <w:r>
        <w:rPr>
          <w:spacing w:val="-4"/>
          <w:sz w:val="24"/>
        </w:rPr>
        <w:t>A1/P1</w:t>
      </w:r>
      <w:r>
        <w:rPr>
          <w:spacing w:val="-11"/>
          <w:sz w:val="24"/>
        </w:rPr>
        <w:t> </w:t>
      </w:r>
      <w:r>
        <w:rPr>
          <w:spacing w:val="-4"/>
          <w:sz w:val="24"/>
        </w:rPr>
        <w:t>or</w:t>
      </w:r>
      <w:r>
        <w:rPr>
          <w:spacing w:val="-11"/>
          <w:sz w:val="24"/>
        </w:rPr>
        <w:t> </w:t>
      </w:r>
      <w:r>
        <w:rPr>
          <w:spacing w:val="-4"/>
          <w:sz w:val="24"/>
        </w:rPr>
        <w:t>higher.</w:t>
      </w:r>
      <w:r>
        <w:rPr>
          <w:spacing w:val="40"/>
          <w:sz w:val="24"/>
        </w:rPr>
        <w:t> </w:t>
      </w:r>
      <w:r>
        <w:rPr>
          <w:spacing w:val="-4"/>
          <w:sz w:val="24"/>
        </w:rPr>
        <w:t>The</w:t>
      </w:r>
      <w:r>
        <w:rPr>
          <w:spacing w:val="-12"/>
          <w:sz w:val="24"/>
        </w:rPr>
        <w:t> </w:t>
      </w:r>
      <w:r>
        <w:rPr>
          <w:spacing w:val="-4"/>
          <w:sz w:val="24"/>
        </w:rPr>
        <w:t>liquidity</w:t>
      </w:r>
      <w:r>
        <w:rPr>
          <w:spacing w:val="-11"/>
          <w:sz w:val="24"/>
        </w:rPr>
        <w:t> </w:t>
      </w:r>
      <w:r>
        <w:rPr>
          <w:spacing w:val="-4"/>
          <w:sz w:val="24"/>
        </w:rPr>
        <w:t>agreement</w:t>
      </w:r>
      <w:r>
        <w:rPr>
          <w:spacing w:val="-12"/>
          <w:sz w:val="24"/>
        </w:rPr>
        <w:t> </w:t>
      </w:r>
      <w:r>
        <w:rPr>
          <w:spacing w:val="-4"/>
          <w:sz w:val="24"/>
        </w:rPr>
        <w:t>does</w:t>
      </w:r>
      <w:r>
        <w:rPr>
          <w:spacing w:val="-12"/>
          <w:sz w:val="24"/>
        </w:rPr>
        <w:t> </w:t>
      </w:r>
      <w:r>
        <w:rPr>
          <w:spacing w:val="-4"/>
          <w:sz w:val="24"/>
        </w:rPr>
        <w:t>not</w:t>
      </w:r>
      <w:r>
        <w:rPr>
          <w:spacing w:val="-12"/>
          <w:sz w:val="24"/>
        </w:rPr>
        <w:t> </w:t>
      </w:r>
      <w:r>
        <w:rPr>
          <w:spacing w:val="-4"/>
          <w:sz w:val="24"/>
        </w:rPr>
        <w:t>typically </w:t>
      </w:r>
      <w:r>
        <w:rPr>
          <w:sz w:val="24"/>
        </w:rPr>
        <w:t>run</w:t>
      </w:r>
      <w:r>
        <w:rPr>
          <w:spacing w:val="-13"/>
          <w:sz w:val="24"/>
        </w:rPr>
        <w:t> </w:t>
      </w:r>
      <w:r>
        <w:rPr>
          <w:sz w:val="24"/>
        </w:rPr>
        <w:t>for</w:t>
      </w:r>
      <w:r>
        <w:rPr>
          <w:spacing w:val="-13"/>
          <w:sz w:val="24"/>
        </w:rPr>
        <w:t> </w:t>
      </w:r>
      <w:r>
        <w:rPr>
          <w:sz w:val="24"/>
        </w:rPr>
        <w:t>the</w:t>
      </w:r>
      <w:r>
        <w:rPr>
          <w:spacing w:val="-14"/>
          <w:sz w:val="24"/>
        </w:rPr>
        <w:t> </w:t>
      </w:r>
      <w:r>
        <w:rPr>
          <w:sz w:val="24"/>
        </w:rPr>
        <w:t>life</w:t>
      </w:r>
      <w:r>
        <w:rPr>
          <w:spacing w:val="-14"/>
          <w:sz w:val="24"/>
        </w:rPr>
        <w:t> </w:t>
      </w:r>
      <w:r>
        <w:rPr>
          <w:sz w:val="24"/>
        </w:rPr>
        <w:t>of</w:t>
      </w:r>
      <w:r>
        <w:rPr>
          <w:spacing w:val="-14"/>
          <w:sz w:val="24"/>
        </w:rPr>
        <w:t> </w:t>
      </w:r>
      <w:r>
        <w:rPr>
          <w:sz w:val="24"/>
        </w:rPr>
        <w:t>long-term</w:t>
      </w:r>
      <w:r>
        <w:rPr>
          <w:spacing w:val="-12"/>
          <w:sz w:val="24"/>
        </w:rPr>
        <w:t> </w:t>
      </w:r>
      <w:r>
        <w:rPr>
          <w:sz w:val="24"/>
        </w:rPr>
        <w:t>debt.</w:t>
      </w:r>
      <w:r>
        <w:rPr>
          <w:spacing w:val="38"/>
          <w:sz w:val="24"/>
        </w:rPr>
        <w:t> </w:t>
      </w:r>
      <w:r>
        <w:rPr>
          <w:sz w:val="24"/>
        </w:rPr>
        <w:t>Accordingly,</w:t>
      </w:r>
      <w:r>
        <w:rPr>
          <w:spacing w:val="-15"/>
          <w:sz w:val="24"/>
        </w:rPr>
        <w:t> </w:t>
      </w:r>
      <w:r>
        <w:rPr>
          <w:sz w:val="24"/>
        </w:rPr>
        <w:t>there</w:t>
      </w:r>
      <w:r>
        <w:rPr>
          <w:spacing w:val="-14"/>
          <w:sz w:val="24"/>
        </w:rPr>
        <w:t> </w:t>
      </w:r>
      <w:r>
        <w:rPr>
          <w:sz w:val="24"/>
        </w:rPr>
        <w:t>is</w:t>
      </w:r>
      <w:r>
        <w:rPr>
          <w:spacing w:val="-12"/>
          <w:sz w:val="24"/>
        </w:rPr>
        <w:t> </w:t>
      </w:r>
      <w:r>
        <w:rPr>
          <w:sz w:val="24"/>
        </w:rPr>
        <w:t>a</w:t>
      </w:r>
      <w:r>
        <w:rPr>
          <w:spacing w:val="-15"/>
          <w:sz w:val="24"/>
        </w:rPr>
        <w:t> </w:t>
      </w:r>
      <w:r>
        <w:rPr>
          <w:sz w:val="24"/>
        </w:rPr>
        <w:t>risk</w:t>
      </w:r>
      <w:r>
        <w:rPr>
          <w:spacing w:val="-14"/>
          <w:sz w:val="24"/>
        </w:rPr>
        <w:t> </w:t>
      </w:r>
      <w:r>
        <w:rPr>
          <w:sz w:val="24"/>
        </w:rPr>
        <w:t>that</w:t>
      </w:r>
      <w:r>
        <w:rPr>
          <w:spacing w:val="-14"/>
          <w:sz w:val="24"/>
        </w:rPr>
        <w:t> </w:t>
      </w:r>
      <w:r>
        <w:rPr>
          <w:sz w:val="24"/>
        </w:rPr>
        <w:t>the</w:t>
      </w:r>
      <w:r>
        <w:rPr>
          <w:spacing w:val="-14"/>
          <w:sz w:val="24"/>
        </w:rPr>
        <w:t> </w:t>
      </w:r>
      <w:r>
        <w:rPr>
          <w:sz w:val="24"/>
        </w:rPr>
        <w:t>provider</w:t>
      </w:r>
      <w:r>
        <w:rPr>
          <w:spacing w:val="-13"/>
          <w:sz w:val="24"/>
        </w:rPr>
        <w:t> </w:t>
      </w:r>
      <w:r>
        <w:rPr>
          <w:sz w:val="24"/>
        </w:rPr>
        <w:t>will not</w:t>
      </w:r>
      <w:r>
        <w:rPr>
          <w:spacing w:val="-11"/>
          <w:sz w:val="24"/>
        </w:rPr>
        <w:t> </w:t>
      </w:r>
      <w:r>
        <w:rPr>
          <w:sz w:val="24"/>
        </w:rPr>
        <w:t>renew</w:t>
      </w:r>
      <w:r>
        <w:rPr>
          <w:spacing w:val="-11"/>
          <w:sz w:val="24"/>
        </w:rPr>
        <w:t> </w:t>
      </w:r>
      <w:r>
        <w:rPr>
          <w:sz w:val="24"/>
        </w:rPr>
        <w:t>the</w:t>
      </w:r>
      <w:r>
        <w:rPr>
          <w:spacing w:val="-10"/>
          <w:sz w:val="24"/>
        </w:rPr>
        <w:t> </w:t>
      </w:r>
      <w:r>
        <w:rPr>
          <w:sz w:val="24"/>
        </w:rPr>
        <w:t>agreement</w:t>
      </w:r>
      <w:r>
        <w:rPr>
          <w:spacing w:val="-11"/>
          <w:sz w:val="24"/>
        </w:rPr>
        <w:t> </w:t>
      </w:r>
      <w:r>
        <w:rPr>
          <w:sz w:val="24"/>
        </w:rPr>
        <w:t>or</w:t>
      </w:r>
      <w:r>
        <w:rPr>
          <w:spacing w:val="-10"/>
          <w:sz w:val="24"/>
        </w:rPr>
        <w:t> </w:t>
      </w:r>
      <w:r>
        <w:rPr>
          <w:sz w:val="24"/>
        </w:rPr>
        <w:t>that</w:t>
      </w:r>
      <w:r>
        <w:rPr>
          <w:spacing w:val="-11"/>
          <w:sz w:val="24"/>
        </w:rPr>
        <w:t> </w:t>
      </w:r>
      <w:r>
        <w:rPr>
          <w:sz w:val="24"/>
        </w:rPr>
        <w:t>it</w:t>
      </w:r>
      <w:r>
        <w:rPr>
          <w:spacing w:val="-11"/>
          <w:sz w:val="24"/>
        </w:rPr>
        <w:t> </w:t>
      </w:r>
      <w:r>
        <w:rPr>
          <w:sz w:val="24"/>
        </w:rPr>
        <w:t>could</w:t>
      </w:r>
      <w:r>
        <w:rPr>
          <w:spacing w:val="-8"/>
          <w:sz w:val="24"/>
        </w:rPr>
        <w:t> </w:t>
      </w:r>
      <w:r>
        <w:rPr>
          <w:sz w:val="24"/>
        </w:rPr>
        <w:t>be</w:t>
      </w:r>
      <w:r>
        <w:rPr>
          <w:spacing w:val="-10"/>
          <w:sz w:val="24"/>
        </w:rPr>
        <w:t> </w:t>
      </w:r>
      <w:r>
        <w:rPr>
          <w:sz w:val="24"/>
        </w:rPr>
        <w:t>renewed</w:t>
      </w:r>
      <w:r>
        <w:rPr>
          <w:spacing w:val="-8"/>
          <w:sz w:val="24"/>
        </w:rPr>
        <w:t> </w:t>
      </w:r>
      <w:r>
        <w:rPr>
          <w:sz w:val="24"/>
        </w:rPr>
        <w:t>only</w:t>
      </w:r>
      <w:r>
        <w:rPr>
          <w:spacing w:val="-10"/>
          <w:sz w:val="24"/>
        </w:rPr>
        <w:t> </w:t>
      </w:r>
      <w:r>
        <w:rPr>
          <w:sz w:val="24"/>
        </w:rPr>
        <w:t>at</w:t>
      </w:r>
      <w:r>
        <w:rPr>
          <w:spacing w:val="-11"/>
          <w:sz w:val="24"/>
        </w:rPr>
        <w:t> </w:t>
      </w:r>
      <w:r>
        <w:rPr>
          <w:sz w:val="24"/>
        </w:rPr>
        <w:t>substantially</w:t>
      </w:r>
      <w:r>
        <w:rPr>
          <w:spacing w:val="-10"/>
          <w:sz w:val="24"/>
        </w:rPr>
        <w:t> </w:t>
      </w:r>
      <w:r>
        <w:rPr>
          <w:sz w:val="24"/>
        </w:rPr>
        <w:t>higher cost.</w:t>
      </w:r>
      <w:r>
        <w:rPr>
          <w:spacing w:val="-11"/>
          <w:sz w:val="24"/>
        </w:rPr>
        <w:t> </w:t>
      </w:r>
      <w:r>
        <w:rPr>
          <w:sz w:val="24"/>
        </w:rPr>
        <w:t>Similar</w:t>
      </w:r>
      <w:r>
        <w:rPr>
          <w:spacing w:val="-17"/>
          <w:sz w:val="24"/>
        </w:rPr>
        <w:t> </w:t>
      </w:r>
      <w:r>
        <w:rPr>
          <w:sz w:val="24"/>
        </w:rPr>
        <w:t>issues</w:t>
      </w:r>
      <w:r>
        <w:rPr>
          <w:spacing w:val="-16"/>
          <w:sz w:val="24"/>
        </w:rPr>
        <w:t> </w:t>
      </w:r>
      <w:r>
        <w:rPr>
          <w:sz w:val="24"/>
        </w:rPr>
        <w:t>may</w:t>
      </w:r>
      <w:r>
        <w:rPr>
          <w:spacing w:val="-17"/>
          <w:sz w:val="24"/>
        </w:rPr>
        <w:t> </w:t>
      </w:r>
      <w:r>
        <w:rPr>
          <w:sz w:val="24"/>
        </w:rPr>
        <w:t>arise</w:t>
      </w:r>
      <w:r>
        <w:rPr>
          <w:spacing w:val="-17"/>
          <w:sz w:val="24"/>
        </w:rPr>
        <w:t> </w:t>
      </w:r>
      <w:r>
        <w:rPr>
          <w:sz w:val="24"/>
        </w:rPr>
        <w:t>if</w:t>
      </w:r>
      <w:r>
        <w:rPr>
          <w:spacing w:val="-16"/>
          <w:sz w:val="24"/>
        </w:rPr>
        <w:t> </w:t>
      </w:r>
      <w:r>
        <w:rPr>
          <w:sz w:val="24"/>
        </w:rPr>
        <w:t>the</w:t>
      </w:r>
      <w:r>
        <w:rPr>
          <w:spacing w:val="-17"/>
          <w:sz w:val="24"/>
        </w:rPr>
        <w:t> </w:t>
      </w:r>
      <w:r>
        <w:rPr>
          <w:sz w:val="24"/>
        </w:rPr>
        <w:t>liquidity</w:t>
      </w:r>
      <w:r>
        <w:rPr>
          <w:spacing w:val="-17"/>
          <w:sz w:val="24"/>
        </w:rPr>
        <w:t> </w:t>
      </w:r>
      <w:r>
        <w:rPr>
          <w:sz w:val="24"/>
        </w:rPr>
        <w:t>provider</w:t>
      </w:r>
      <w:r>
        <w:rPr>
          <w:spacing w:val="-16"/>
          <w:sz w:val="24"/>
        </w:rPr>
        <w:t> </w:t>
      </w:r>
      <w:r>
        <w:rPr>
          <w:sz w:val="24"/>
        </w:rPr>
        <w:t>encounters</w:t>
      </w:r>
      <w:r>
        <w:rPr>
          <w:spacing w:val="-17"/>
          <w:sz w:val="24"/>
        </w:rPr>
        <w:t> </w:t>
      </w:r>
      <w:r>
        <w:rPr>
          <w:sz w:val="24"/>
        </w:rPr>
        <w:t>credit</w:t>
      </w:r>
      <w:r>
        <w:rPr>
          <w:spacing w:val="-17"/>
          <w:sz w:val="24"/>
        </w:rPr>
        <w:t> </w:t>
      </w:r>
      <w:r>
        <w:rPr>
          <w:sz w:val="24"/>
        </w:rPr>
        <w:t>problems or</w:t>
      </w:r>
      <w:r>
        <w:rPr>
          <w:spacing w:val="-17"/>
          <w:sz w:val="24"/>
        </w:rPr>
        <w:t> </w:t>
      </w:r>
      <w:r>
        <w:rPr>
          <w:sz w:val="24"/>
        </w:rPr>
        <w:t>an</w:t>
      </w:r>
      <w:r>
        <w:rPr>
          <w:spacing w:val="-17"/>
          <w:sz w:val="24"/>
        </w:rPr>
        <w:t> </w:t>
      </w:r>
      <w:r>
        <w:rPr>
          <w:sz w:val="24"/>
        </w:rPr>
        <w:t>event</w:t>
      </w:r>
      <w:r>
        <w:rPr>
          <w:spacing w:val="-16"/>
          <w:sz w:val="24"/>
        </w:rPr>
        <w:t> </w:t>
      </w:r>
      <w:r>
        <w:rPr>
          <w:sz w:val="24"/>
        </w:rPr>
        <w:t>occurs</w:t>
      </w:r>
      <w:r>
        <w:rPr>
          <w:spacing w:val="-17"/>
          <w:sz w:val="24"/>
        </w:rPr>
        <w:t> </w:t>
      </w:r>
      <w:r>
        <w:rPr>
          <w:sz w:val="24"/>
        </w:rPr>
        <w:t>which</w:t>
      </w:r>
      <w:r>
        <w:rPr>
          <w:spacing w:val="-17"/>
          <w:sz w:val="24"/>
        </w:rPr>
        <w:t> </w:t>
      </w:r>
      <w:r>
        <w:rPr>
          <w:sz w:val="24"/>
        </w:rPr>
        <w:t>results</w:t>
      </w:r>
      <w:r>
        <w:rPr>
          <w:spacing w:val="-17"/>
          <w:sz w:val="24"/>
        </w:rPr>
        <w:t> </w:t>
      </w:r>
      <w:r>
        <w:rPr>
          <w:sz w:val="24"/>
        </w:rPr>
        <w:t>in</w:t>
      </w:r>
      <w:r>
        <w:rPr>
          <w:spacing w:val="-16"/>
          <w:sz w:val="24"/>
        </w:rPr>
        <w:t> </w:t>
      </w:r>
      <w:r>
        <w:rPr>
          <w:sz w:val="24"/>
        </w:rPr>
        <w:t>early</w:t>
      </w:r>
      <w:r>
        <w:rPr>
          <w:spacing w:val="-17"/>
          <w:sz w:val="24"/>
        </w:rPr>
        <w:t> </w:t>
      </w:r>
      <w:r>
        <w:rPr>
          <w:sz w:val="24"/>
        </w:rPr>
        <w:t>termination</w:t>
      </w:r>
      <w:r>
        <w:rPr>
          <w:spacing w:val="-17"/>
          <w:sz w:val="24"/>
        </w:rPr>
        <w:t> </w:t>
      </w:r>
      <w:r>
        <w:rPr>
          <w:sz w:val="24"/>
        </w:rPr>
        <w:t>of</w:t>
      </w:r>
      <w:r>
        <w:rPr>
          <w:spacing w:val="-16"/>
          <w:sz w:val="24"/>
        </w:rPr>
        <w:t> </w:t>
      </w:r>
      <w:r>
        <w:rPr>
          <w:sz w:val="24"/>
        </w:rPr>
        <w:t>the</w:t>
      </w:r>
      <w:r>
        <w:rPr>
          <w:spacing w:val="-17"/>
          <w:sz w:val="24"/>
        </w:rPr>
        <w:t> </w:t>
      </w:r>
      <w:r>
        <w:rPr>
          <w:sz w:val="24"/>
        </w:rPr>
        <w:t>liquidity</w:t>
      </w:r>
      <w:r>
        <w:rPr>
          <w:spacing w:val="-17"/>
          <w:sz w:val="24"/>
        </w:rPr>
        <w:t> </w:t>
      </w:r>
      <w:r>
        <w:rPr>
          <w:sz w:val="24"/>
        </w:rPr>
        <w:t>arrangement; in</w:t>
      </w:r>
      <w:r>
        <w:rPr>
          <w:spacing w:val="-17"/>
          <w:sz w:val="24"/>
        </w:rPr>
        <w:t> </w:t>
      </w:r>
      <w:r>
        <w:rPr>
          <w:sz w:val="24"/>
        </w:rPr>
        <w:t>either</w:t>
      </w:r>
      <w:r>
        <w:rPr>
          <w:spacing w:val="-17"/>
          <w:sz w:val="24"/>
        </w:rPr>
        <w:t> </w:t>
      </w:r>
      <w:r>
        <w:rPr>
          <w:sz w:val="24"/>
        </w:rPr>
        <w:t>case</w:t>
      </w:r>
      <w:r>
        <w:rPr>
          <w:spacing w:val="-16"/>
          <w:sz w:val="24"/>
        </w:rPr>
        <w:t> </w:t>
      </w:r>
      <w:r>
        <w:rPr>
          <w:sz w:val="24"/>
        </w:rPr>
        <w:t>the</w:t>
      </w:r>
      <w:r>
        <w:rPr>
          <w:spacing w:val="-17"/>
          <w:sz w:val="24"/>
        </w:rPr>
        <w:t> </w:t>
      </w:r>
      <w:r>
        <w:rPr>
          <w:sz w:val="24"/>
        </w:rPr>
        <w:t>issuer</w:t>
      </w:r>
      <w:r>
        <w:rPr>
          <w:spacing w:val="-17"/>
          <w:sz w:val="24"/>
        </w:rPr>
        <w:t> </w:t>
      </w:r>
      <w:r>
        <w:rPr>
          <w:sz w:val="24"/>
        </w:rPr>
        <w:t>must</w:t>
      </w:r>
      <w:r>
        <w:rPr>
          <w:spacing w:val="-17"/>
          <w:sz w:val="24"/>
        </w:rPr>
        <w:t> </w:t>
      </w:r>
      <w:r>
        <w:rPr>
          <w:sz w:val="24"/>
        </w:rPr>
        <w:t>arrange</w:t>
      </w:r>
      <w:r>
        <w:rPr>
          <w:spacing w:val="-16"/>
          <w:sz w:val="24"/>
        </w:rPr>
        <w:t> </w:t>
      </w:r>
      <w:r>
        <w:rPr>
          <w:sz w:val="24"/>
        </w:rPr>
        <w:t>for</w:t>
      </w:r>
      <w:r>
        <w:rPr>
          <w:spacing w:val="-17"/>
          <w:sz w:val="24"/>
        </w:rPr>
        <w:t> </w:t>
      </w:r>
      <w:r>
        <w:rPr>
          <w:sz w:val="24"/>
        </w:rPr>
        <w:t>a</w:t>
      </w:r>
      <w:r>
        <w:rPr>
          <w:spacing w:val="-17"/>
          <w:sz w:val="24"/>
        </w:rPr>
        <w:t> </w:t>
      </w:r>
      <w:r>
        <w:rPr>
          <w:sz w:val="24"/>
        </w:rPr>
        <w:t>replacement</w:t>
      </w:r>
      <w:r>
        <w:rPr>
          <w:spacing w:val="-16"/>
          <w:sz w:val="24"/>
        </w:rPr>
        <w:t> </w:t>
      </w:r>
      <w:r>
        <w:rPr>
          <w:sz w:val="24"/>
        </w:rPr>
        <w:t>liquidity</w:t>
      </w:r>
      <w:r>
        <w:rPr>
          <w:spacing w:val="-17"/>
          <w:sz w:val="24"/>
        </w:rPr>
        <w:t> </w:t>
      </w:r>
      <w:r>
        <w:rPr>
          <w:sz w:val="24"/>
        </w:rPr>
        <w:t>facility.</w:t>
      </w:r>
      <w:r>
        <w:rPr>
          <w:spacing w:val="-17"/>
          <w:sz w:val="24"/>
        </w:rPr>
        <w:t> </w:t>
      </w:r>
      <w:r>
        <w:rPr>
          <w:sz w:val="24"/>
        </w:rPr>
        <w:t>With</w:t>
      </w:r>
      <w:r>
        <w:rPr>
          <w:spacing w:val="-16"/>
          <w:sz w:val="24"/>
        </w:rPr>
        <w:t> </w:t>
      </w:r>
      <w:r>
        <w:rPr>
          <w:sz w:val="24"/>
        </w:rPr>
        <w:t>the second method, issuers with significant resources may choose to provide their own liquidity.</w:t>
      </w:r>
      <w:r>
        <w:rPr>
          <w:spacing w:val="40"/>
          <w:sz w:val="24"/>
        </w:rPr>
        <w:t> </w:t>
      </w:r>
      <w:r>
        <w:rPr>
          <w:sz w:val="24"/>
        </w:rPr>
        <w:t>This approach eliminates the costs that would be charged by a third</w:t>
      </w:r>
      <w:r>
        <w:rPr>
          <w:spacing w:val="-1"/>
          <w:sz w:val="24"/>
        </w:rPr>
        <w:t> </w:t>
      </w:r>
      <w:r>
        <w:rPr>
          <w:sz w:val="24"/>
        </w:rPr>
        <w:t>party</w:t>
      </w:r>
      <w:r>
        <w:rPr>
          <w:spacing w:val="-2"/>
          <w:sz w:val="24"/>
        </w:rPr>
        <w:t> </w:t>
      </w:r>
      <w:r>
        <w:rPr>
          <w:sz w:val="24"/>
        </w:rPr>
        <w:t>liquidity</w:t>
      </w:r>
      <w:r>
        <w:rPr>
          <w:spacing w:val="-2"/>
          <w:sz w:val="24"/>
        </w:rPr>
        <w:t> </w:t>
      </w:r>
      <w:r>
        <w:rPr>
          <w:sz w:val="24"/>
        </w:rPr>
        <w:t>provider</w:t>
      </w:r>
      <w:r>
        <w:rPr>
          <w:spacing w:val="-2"/>
          <w:sz w:val="24"/>
        </w:rPr>
        <w:t> </w:t>
      </w:r>
      <w:r>
        <w:rPr>
          <w:sz w:val="24"/>
        </w:rPr>
        <w:t>and</w:t>
      </w:r>
      <w:r>
        <w:rPr>
          <w:spacing w:val="-3"/>
          <w:sz w:val="24"/>
        </w:rPr>
        <w:t> </w:t>
      </w:r>
      <w:r>
        <w:rPr>
          <w:sz w:val="24"/>
        </w:rPr>
        <w:t>could</w:t>
      </w:r>
      <w:r>
        <w:rPr>
          <w:spacing w:val="-1"/>
          <w:sz w:val="24"/>
        </w:rPr>
        <w:t> </w:t>
      </w:r>
      <w:r>
        <w:rPr>
          <w:sz w:val="24"/>
        </w:rPr>
        <w:t>mitigate</w:t>
      </w:r>
      <w:r>
        <w:rPr>
          <w:spacing w:val="-3"/>
          <w:sz w:val="24"/>
        </w:rPr>
        <w:t> </w:t>
      </w:r>
      <w:r>
        <w:rPr>
          <w:sz w:val="24"/>
        </w:rPr>
        <w:t>the</w:t>
      </w:r>
      <w:r>
        <w:rPr>
          <w:spacing w:val="-3"/>
          <w:sz w:val="24"/>
        </w:rPr>
        <w:t> </w:t>
      </w:r>
      <w:r>
        <w:rPr>
          <w:sz w:val="24"/>
        </w:rPr>
        <w:t>renewal/replacement</w:t>
      </w:r>
      <w:r>
        <w:rPr>
          <w:spacing w:val="-3"/>
          <w:sz w:val="24"/>
        </w:rPr>
        <w:t> </w:t>
      </w:r>
      <w:r>
        <w:rPr>
          <w:sz w:val="24"/>
        </w:rPr>
        <w:t>risk.</w:t>
      </w:r>
      <w:r>
        <w:rPr>
          <w:spacing w:val="40"/>
          <w:sz w:val="24"/>
        </w:rPr>
        <w:t> </w:t>
      </w:r>
      <w:r>
        <w:rPr>
          <w:sz w:val="24"/>
        </w:rPr>
        <w:t>If a</w:t>
      </w:r>
      <w:r>
        <w:rPr>
          <w:spacing w:val="-7"/>
          <w:sz w:val="24"/>
        </w:rPr>
        <w:t> </w:t>
      </w:r>
      <w:r>
        <w:rPr>
          <w:sz w:val="24"/>
        </w:rPr>
        <w:t>university/DSO</w:t>
      </w:r>
      <w:r>
        <w:rPr>
          <w:spacing w:val="-8"/>
          <w:sz w:val="24"/>
        </w:rPr>
        <w:t> </w:t>
      </w:r>
      <w:r>
        <w:rPr>
          <w:sz w:val="24"/>
        </w:rPr>
        <w:t>chose</w:t>
      </w:r>
      <w:r>
        <w:rPr>
          <w:spacing w:val="-8"/>
          <w:sz w:val="24"/>
        </w:rPr>
        <w:t> </w:t>
      </w:r>
      <w:r>
        <w:rPr>
          <w:sz w:val="24"/>
        </w:rPr>
        <w:t>to</w:t>
      </w:r>
      <w:r>
        <w:rPr>
          <w:spacing w:val="-8"/>
          <w:sz w:val="24"/>
        </w:rPr>
        <w:t> </w:t>
      </w:r>
      <w:r>
        <w:rPr>
          <w:sz w:val="24"/>
        </w:rPr>
        <w:t>provide</w:t>
      </w:r>
      <w:r>
        <w:rPr>
          <w:spacing w:val="-8"/>
          <w:sz w:val="24"/>
        </w:rPr>
        <w:t> </w:t>
      </w:r>
      <w:r>
        <w:rPr>
          <w:sz w:val="24"/>
        </w:rPr>
        <w:t>its</w:t>
      </w:r>
      <w:r>
        <w:rPr>
          <w:spacing w:val="-8"/>
          <w:sz w:val="24"/>
        </w:rPr>
        <w:t> </w:t>
      </w:r>
      <w:r>
        <w:rPr>
          <w:sz w:val="24"/>
        </w:rPr>
        <w:t>own</w:t>
      </w:r>
      <w:r>
        <w:rPr>
          <w:spacing w:val="-8"/>
          <w:sz w:val="24"/>
        </w:rPr>
        <w:t> </w:t>
      </w:r>
      <w:r>
        <w:rPr>
          <w:sz w:val="24"/>
        </w:rPr>
        <w:t>liquidity,</w:t>
      </w:r>
      <w:r>
        <w:rPr>
          <w:spacing w:val="-9"/>
          <w:sz w:val="24"/>
        </w:rPr>
        <w:t> </w:t>
      </w:r>
      <w:r>
        <w:rPr>
          <w:sz w:val="24"/>
        </w:rPr>
        <w:t>the</w:t>
      </w:r>
      <w:r>
        <w:rPr>
          <w:spacing w:val="-8"/>
          <w:sz w:val="24"/>
        </w:rPr>
        <w:t> </w:t>
      </w:r>
      <w:r>
        <w:rPr>
          <w:sz w:val="24"/>
        </w:rPr>
        <w:t>institution</w:t>
      </w:r>
      <w:r>
        <w:rPr>
          <w:spacing w:val="-8"/>
          <w:sz w:val="24"/>
        </w:rPr>
        <w:t> </w:t>
      </w:r>
      <w:r>
        <w:rPr>
          <w:sz w:val="24"/>
        </w:rPr>
        <w:t>must</w:t>
      </w:r>
      <w:r>
        <w:rPr>
          <w:spacing w:val="-8"/>
          <w:sz w:val="24"/>
        </w:rPr>
        <w:t> </w:t>
      </w:r>
      <w:r>
        <w:rPr>
          <w:sz w:val="24"/>
        </w:rPr>
        <w:t>maintain liquid</w:t>
      </w:r>
      <w:r>
        <w:rPr>
          <w:spacing w:val="-5"/>
          <w:sz w:val="24"/>
        </w:rPr>
        <w:t> </w:t>
      </w:r>
      <w:r>
        <w:rPr>
          <w:sz w:val="24"/>
        </w:rPr>
        <w:t>assets</w:t>
      </w:r>
      <w:r>
        <w:rPr>
          <w:spacing w:val="-3"/>
          <w:sz w:val="24"/>
        </w:rPr>
        <w:t> </w:t>
      </w:r>
      <w:r>
        <w:rPr>
          <w:sz w:val="24"/>
        </w:rPr>
        <w:t>or</w:t>
      </w:r>
      <w:r>
        <w:rPr>
          <w:spacing w:val="-4"/>
          <w:sz w:val="24"/>
        </w:rPr>
        <w:t> </w:t>
      </w:r>
      <w:r>
        <w:rPr>
          <w:sz w:val="24"/>
        </w:rPr>
        <w:t>facilities</w:t>
      </w:r>
      <w:r>
        <w:rPr>
          <w:spacing w:val="-3"/>
          <w:sz w:val="24"/>
        </w:rPr>
        <w:t> </w:t>
      </w:r>
      <w:r>
        <w:rPr>
          <w:sz w:val="24"/>
        </w:rPr>
        <w:t>equal</w:t>
      </w:r>
      <w:r>
        <w:rPr>
          <w:spacing w:val="-3"/>
          <w:sz w:val="24"/>
        </w:rPr>
        <w:t> </w:t>
      </w:r>
      <w:r>
        <w:rPr>
          <w:sz w:val="24"/>
        </w:rPr>
        <w:t>to</w:t>
      </w:r>
      <w:r>
        <w:rPr>
          <w:spacing w:val="-4"/>
          <w:sz w:val="24"/>
        </w:rPr>
        <w:t> </w:t>
      </w:r>
      <w:r>
        <w:rPr>
          <w:sz w:val="24"/>
        </w:rPr>
        <w:t>100%</w:t>
      </w:r>
      <w:r>
        <w:rPr>
          <w:spacing w:val="-4"/>
          <w:sz w:val="24"/>
        </w:rPr>
        <w:t> </w:t>
      </w:r>
      <w:r>
        <w:rPr>
          <w:sz w:val="24"/>
        </w:rPr>
        <w:t>of</w:t>
      </w:r>
      <w:r>
        <w:rPr>
          <w:spacing w:val="-4"/>
          <w:sz w:val="24"/>
        </w:rPr>
        <w:t> </w:t>
      </w:r>
      <w:r>
        <w:rPr>
          <w:sz w:val="24"/>
        </w:rPr>
        <w:t>the</w:t>
      </w:r>
      <w:r>
        <w:rPr>
          <w:spacing w:val="-2"/>
          <w:sz w:val="24"/>
        </w:rPr>
        <w:t> </w:t>
      </w:r>
      <w:r>
        <w:rPr>
          <w:sz w:val="24"/>
        </w:rPr>
        <w:t>outstanding</w:t>
      </w:r>
      <w:r>
        <w:rPr>
          <w:spacing w:val="-5"/>
          <w:sz w:val="24"/>
        </w:rPr>
        <w:t> </w:t>
      </w:r>
      <w:r>
        <w:rPr>
          <w:sz w:val="24"/>
        </w:rPr>
        <w:t>VRDOs.</w:t>
      </w:r>
    </w:p>
    <w:p>
      <w:pPr>
        <w:pStyle w:val="BodyText"/>
        <w:spacing w:before="14"/>
      </w:pPr>
    </w:p>
    <w:p>
      <w:pPr>
        <w:pStyle w:val="ListParagraph"/>
        <w:numPr>
          <w:ilvl w:val="0"/>
          <w:numId w:val="8"/>
        </w:numPr>
        <w:tabs>
          <w:tab w:pos="1353" w:val="left" w:leader="none"/>
        </w:tabs>
        <w:spacing w:line="235" w:lineRule="auto" w:before="0" w:after="0"/>
        <w:ind w:left="1353" w:right="354" w:hanging="360"/>
        <w:jc w:val="both"/>
        <w:rPr>
          <w:sz w:val="24"/>
        </w:rPr>
      </w:pPr>
      <w:r>
        <w:rPr>
          <w:i/>
          <w:sz w:val="24"/>
        </w:rPr>
        <w:t>Submission of periodic reports</w:t>
      </w:r>
      <w:r>
        <w:rPr>
          <w:sz w:val="24"/>
        </w:rPr>
        <w:t>.</w:t>
      </w:r>
      <w:r>
        <w:rPr>
          <w:spacing w:val="40"/>
          <w:sz w:val="24"/>
        </w:rPr>
        <w:t> </w:t>
      </w:r>
      <w:r>
        <w:rPr>
          <w:sz w:val="24"/>
        </w:rPr>
        <w:t>By November 30</w:t>
      </w:r>
      <w:r>
        <w:rPr>
          <w:position w:val="8"/>
          <w:sz w:val="14"/>
        </w:rPr>
        <w:t>th</w:t>
      </w:r>
      <w:r>
        <w:rPr>
          <w:spacing w:val="32"/>
          <w:position w:val="8"/>
          <w:sz w:val="14"/>
        </w:rPr>
        <w:t> </w:t>
      </w:r>
      <w:r>
        <w:rPr>
          <w:sz w:val="24"/>
        </w:rPr>
        <w:t>of each year, the university </w:t>
      </w:r>
      <w:r>
        <w:rPr>
          <w:spacing w:val="-2"/>
          <w:sz w:val="24"/>
        </w:rPr>
        <w:t>will</w:t>
      </w:r>
      <w:r>
        <w:rPr>
          <w:spacing w:val="-12"/>
          <w:sz w:val="24"/>
        </w:rPr>
        <w:t> </w:t>
      </w:r>
      <w:r>
        <w:rPr>
          <w:spacing w:val="-2"/>
          <w:sz w:val="24"/>
        </w:rPr>
        <w:t>prepare</w:t>
      </w:r>
      <w:r>
        <w:rPr>
          <w:spacing w:val="-11"/>
          <w:sz w:val="24"/>
        </w:rPr>
        <w:t> </w:t>
      </w:r>
      <w:r>
        <w:rPr>
          <w:spacing w:val="-2"/>
          <w:sz w:val="24"/>
        </w:rPr>
        <w:t>and</w:t>
      </w:r>
      <w:r>
        <w:rPr>
          <w:spacing w:val="-12"/>
          <w:sz w:val="24"/>
        </w:rPr>
        <w:t> </w:t>
      </w:r>
      <w:r>
        <w:rPr>
          <w:spacing w:val="-2"/>
          <w:sz w:val="24"/>
        </w:rPr>
        <w:t>submit</w:t>
      </w:r>
      <w:r>
        <w:rPr>
          <w:spacing w:val="-11"/>
          <w:sz w:val="24"/>
        </w:rPr>
        <w:t> </w:t>
      </w:r>
      <w:r>
        <w:rPr>
          <w:spacing w:val="-2"/>
          <w:sz w:val="24"/>
        </w:rPr>
        <w:t>to</w:t>
      </w:r>
      <w:r>
        <w:rPr>
          <w:spacing w:val="-11"/>
          <w:sz w:val="24"/>
        </w:rPr>
        <w:t> </w:t>
      </w:r>
      <w:r>
        <w:rPr>
          <w:spacing w:val="-2"/>
          <w:sz w:val="24"/>
        </w:rPr>
        <w:t>the</w:t>
      </w:r>
      <w:r>
        <w:rPr>
          <w:spacing w:val="-11"/>
          <w:sz w:val="24"/>
        </w:rPr>
        <w:t> </w:t>
      </w:r>
      <w:r>
        <w:rPr>
          <w:spacing w:val="-2"/>
          <w:sz w:val="24"/>
        </w:rPr>
        <w:t>board</w:t>
      </w:r>
      <w:r>
        <w:rPr>
          <w:spacing w:val="-8"/>
          <w:sz w:val="24"/>
        </w:rPr>
        <w:t> </w:t>
      </w:r>
      <w:r>
        <w:rPr>
          <w:spacing w:val="-2"/>
          <w:sz w:val="24"/>
        </w:rPr>
        <w:t>of</w:t>
      </w:r>
      <w:r>
        <w:rPr>
          <w:spacing w:val="-11"/>
          <w:sz w:val="24"/>
        </w:rPr>
        <w:t> </w:t>
      </w:r>
      <w:r>
        <w:rPr>
          <w:spacing w:val="-2"/>
          <w:sz w:val="24"/>
        </w:rPr>
        <w:t>trustees</w:t>
      </w:r>
      <w:r>
        <w:rPr>
          <w:spacing w:val="-8"/>
          <w:sz w:val="24"/>
        </w:rPr>
        <w:t> </w:t>
      </w:r>
      <w:r>
        <w:rPr>
          <w:spacing w:val="-2"/>
          <w:sz w:val="24"/>
        </w:rPr>
        <w:t>and</w:t>
      </w:r>
      <w:r>
        <w:rPr>
          <w:spacing w:val="-8"/>
          <w:sz w:val="24"/>
        </w:rPr>
        <w:t> </w:t>
      </w:r>
      <w:r>
        <w:rPr>
          <w:spacing w:val="-2"/>
          <w:sz w:val="24"/>
        </w:rPr>
        <w:t>the</w:t>
      </w:r>
      <w:r>
        <w:rPr>
          <w:spacing w:val="-11"/>
          <w:sz w:val="24"/>
        </w:rPr>
        <w:t> </w:t>
      </w:r>
      <w:r>
        <w:rPr>
          <w:spacing w:val="-2"/>
          <w:sz w:val="24"/>
        </w:rPr>
        <w:t>Board</w:t>
      </w:r>
      <w:r>
        <w:rPr>
          <w:spacing w:val="-12"/>
          <w:sz w:val="24"/>
        </w:rPr>
        <w:t> </w:t>
      </w:r>
      <w:r>
        <w:rPr>
          <w:spacing w:val="-2"/>
          <w:sz w:val="24"/>
        </w:rPr>
        <w:t>an</w:t>
      </w:r>
      <w:r>
        <w:rPr>
          <w:spacing w:val="-13"/>
          <w:sz w:val="24"/>
        </w:rPr>
        <w:t> </w:t>
      </w:r>
      <w:r>
        <w:rPr>
          <w:spacing w:val="-2"/>
          <w:sz w:val="24"/>
        </w:rPr>
        <w:t>annual</w:t>
      </w:r>
      <w:r>
        <w:rPr>
          <w:spacing w:val="-8"/>
          <w:sz w:val="24"/>
        </w:rPr>
        <w:t> </w:t>
      </w:r>
      <w:r>
        <w:rPr>
          <w:spacing w:val="-2"/>
          <w:sz w:val="24"/>
        </w:rPr>
        <w:t>variable </w:t>
      </w:r>
      <w:r>
        <w:rPr>
          <w:sz w:val="24"/>
        </w:rPr>
        <w:t>rate</w:t>
      </w:r>
      <w:r>
        <w:rPr>
          <w:spacing w:val="-13"/>
          <w:sz w:val="24"/>
        </w:rPr>
        <w:t> </w:t>
      </w:r>
      <w:r>
        <w:rPr>
          <w:sz w:val="24"/>
        </w:rPr>
        <w:t>debt</w:t>
      </w:r>
      <w:r>
        <w:rPr>
          <w:spacing w:val="-13"/>
          <w:sz w:val="24"/>
        </w:rPr>
        <w:t> </w:t>
      </w:r>
      <w:r>
        <w:rPr>
          <w:sz w:val="24"/>
        </w:rPr>
        <w:t>report</w:t>
      </w:r>
      <w:r>
        <w:rPr>
          <w:spacing w:val="-11"/>
          <w:sz w:val="24"/>
        </w:rPr>
        <w:t> </w:t>
      </w:r>
      <w:r>
        <w:rPr>
          <w:sz w:val="24"/>
        </w:rPr>
        <w:t>showing</w:t>
      </w:r>
      <w:r>
        <w:rPr>
          <w:spacing w:val="-13"/>
          <w:sz w:val="24"/>
        </w:rPr>
        <w:t> </w:t>
      </w:r>
      <w:r>
        <w:rPr>
          <w:sz w:val="24"/>
        </w:rPr>
        <w:t>the</w:t>
      </w:r>
      <w:r>
        <w:rPr>
          <w:spacing w:val="-11"/>
          <w:sz w:val="24"/>
        </w:rPr>
        <w:t> </w:t>
      </w:r>
      <w:r>
        <w:rPr>
          <w:sz w:val="24"/>
        </w:rPr>
        <w:t>position</w:t>
      </w:r>
      <w:r>
        <w:rPr>
          <w:spacing w:val="-13"/>
          <w:sz w:val="24"/>
        </w:rPr>
        <w:t> </w:t>
      </w:r>
      <w:r>
        <w:rPr>
          <w:sz w:val="24"/>
        </w:rPr>
        <w:t>during</w:t>
      </w:r>
      <w:r>
        <w:rPr>
          <w:spacing w:val="-13"/>
          <w:sz w:val="24"/>
        </w:rPr>
        <w:t> </w:t>
      </w:r>
      <w:r>
        <w:rPr>
          <w:sz w:val="24"/>
        </w:rPr>
        <w:t>the</w:t>
      </w:r>
      <w:r>
        <w:rPr>
          <w:spacing w:val="-13"/>
          <w:sz w:val="24"/>
        </w:rPr>
        <w:t> </w:t>
      </w:r>
      <w:r>
        <w:rPr>
          <w:sz w:val="24"/>
        </w:rPr>
        <w:t>previous</w:t>
      </w:r>
      <w:r>
        <w:rPr>
          <w:spacing w:val="-11"/>
          <w:sz w:val="24"/>
        </w:rPr>
        <w:t> </w:t>
      </w:r>
      <w:r>
        <w:rPr>
          <w:sz w:val="24"/>
        </w:rPr>
        <w:t>period</w:t>
      </w:r>
      <w:r>
        <w:rPr>
          <w:spacing w:val="-11"/>
          <w:sz w:val="24"/>
        </w:rPr>
        <w:t> </w:t>
      </w:r>
      <w:r>
        <w:rPr>
          <w:sz w:val="24"/>
        </w:rPr>
        <w:t>of</w:t>
      </w:r>
      <w:r>
        <w:rPr>
          <w:spacing w:val="-13"/>
          <w:sz w:val="24"/>
        </w:rPr>
        <w:t> </w:t>
      </w:r>
      <w:r>
        <w:rPr>
          <w:sz w:val="24"/>
        </w:rPr>
        <w:t>the</w:t>
      </w:r>
      <w:r>
        <w:rPr>
          <w:spacing w:val="-13"/>
          <w:sz w:val="24"/>
        </w:rPr>
        <w:t> </w:t>
      </w:r>
      <w:r>
        <w:rPr>
          <w:sz w:val="24"/>
        </w:rPr>
        <w:t>university or DSO variable rate debt with respect to the following measures:</w:t>
      </w:r>
    </w:p>
    <w:p>
      <w:pPr>
        <w:pStyle w:val="BodyText"/>
        <w:spacing w:before="3"/>
      </w:pPr>
    </w:p>
    <w:p>
      <w:pPr>
        <w:pStyle w:val="ListParagraph"/>
        <w:numPr>
          <w:ilvl w:val="0"/>
          <w:numId w:val="8"/>
        </w:numPr>
        <w:tabs>
          <w:tab w:pos="1888" w:val="left" w:leader="none"/>
        </w:tabs>
        <w:spacing w:line="235" w:lineRule="auto" w:before="0" w:after="0"/>
        <w:ind w:left="1888" w:right="359" w:hanging="540"/>
        <w:jc w:val="both"/>
        <w:rPr>
          <w:sz w:val="24"/>
        </w:rPr>
      </w:pPr>
      <w:r>
        <w:rPr>
          <w:sz w:val="24"/>
        </w:rPr>
        <w:t>the total principal amount of variable rate debt to principal amount of total </w:t>
      </w:r>
      <w:r>
        <w:rPr>
          <w:spacing w:val="-2"/>
          <w:sz w:val="24"/>
        </w:rPr>
        <w:t>debt;</w:t>
      </w:r>
    </w:p>
    <w:p>
      <w:pPr>
        <w:pStyle w:val="ListParagraph"/>
        <w:numPr>
          <w:ilvl w:val="0"/>
          <w:numId w:val="9"/>
        </w:numPr>
        <w:tabs>
          <w:tab w:pos="1888" w:val="left" w:leader="none"/>
        </w:tabs>
        <w:spacing w:line="235" w:lineRule="auto" w:before="1" w:after="0"/>
        <w:ind w:left="1888" w:right="354" w:hanging="540"/>
        <w:jc w:val="both"/>
        <w:rPr>
          <w:sz w:val="24"/>
        </w:rPr>
      </w:pPr>
      <w:r>
        <w:rPr>
          <w:sz w:val="24"/>
        </w:rPr>
        <w:t>the amount of debt service accrued during the reporting period in relation to the pro-rata amount of annual budgeted debt service for the reporting period.</w:t>
      </w:r>
      <w:r>
        <w:rPr>
          <w:spacing w:val="40"/>
          <w:sz w:val="24"/>
        </w:rPr>
        <w:t> </w:t>
      </w:r>
      <w:r>
        <w:rPr>
          <w:sz w:val="24"/>
        </w:rPr>
        <w:t>If the amount of debt service which accrued during the reporting period exceeded the pro-rata amount of annual budgeted debt</w:t>
      </w:r>
      <w:r>
        <w:rPr>
          <w:spacing w:val="-2"/>
          <w:sz w:val="24"/>
        </w:rPr>
        <w:t> </w:t>
      </w:r>
      <w:r>
        <w:rPr>
          <w:sz w:val="24"/>
        </w:rPr>
        <w:t>service for the period, the university shall explain what actions were taken to assure that</w:t>
      </w:r>
      <w:r>
        <w:rPr>
          <w:spacing w:val="-17"/>
          <w:sz w:val="24"/>
        </w:rPr>
        <w:t> </w:t>
      </w:r>
      <w:r>
        <w:rPr>
          <w:sz w:val="24"/>
        </w:rPr>
        <w:t>there</w:t>
      </w:r>
      <w:r>
        <w:rPr>
          <w:spacing w:val="-17"/>
          <w:sz w:val="24"/>
        </w:rPr>
        <w:t> </w:t>
      </w:r>
      <w:r>
        <w:rPr>
          <w:sz w:val="24"/>
        </w:rPr>
        <w:t>would</w:t>
      </w:r>
      <w:r>
        <w:rPr>
          <w:spacing w:val="-16"/>
          <w:sz w:val="24"/>
        </w:rPr>
        <w:t> </w:t>
      </w:r>
      <w:r>
        <w:rPr>
          <w:sz w:val="24"/>
        </w:rPr>
        <w:t>be</w:t>
      </w:r>
      <w:r>
        <w:rPr>
          <w:spacing w:val="-16"/>
          <w:sz w:val="24"/>
        </w:rPr>
        <w:t> </w:t>
      </w:r>
      <w:r>
        <w:rPr>
          <w:sz w:val="24"/>
        </w:rPr>
        <w:t>sufficient</w:t>
      </w:r>
      <w:r>
        <w:rPr>
          <w:spacing w:val="-17"/>
          <w:sz w:val="24"/>
        </w:rPr>
        <w:t> </w:t>
      </w:r>
      <w:r>
        <w:rPr>
          <w:sz w:val="24"/>
        </w:rPr>
        <w:t>revenues</w:t>
      </w:r>
      <w:r>
        <w:rPr>
          <w:spacing w:val="-17"/>
          <w:sz w:val="24"/>
        </w:rPr>
        <w:t> </w:t>
      </w:r>
      <w:r>
        <w:rPr>
          <w:sz w:val="24"/>
        </w:rPr>
        <w:t>and</w:t>
      </w:r>
      <w:r>
        <w:rPr>
          <w:spacing w:val="-16"/>
          <w:sz w:val="24"/>
        </w:rPr>
        <w:t> </w:t>
      </w:r>
      <w:r>
        <w:rPr>
          <w:sz w:val="24"/>
        </w:rPr>
        <w:t>budget</w:t>
      </w:r>
      <w:r>
        <w:rPr>
          <w:spacing w:val="-17"/>
          <w:sz w:val="24"/>
        </w:rPr>
        <w:t> </w:t>
      </w:r>
      <w:r>
        <w:rPr>
          <w:sz w:val="24"/>
        </w:rPr>
        <w:t>authority</w:t>
      </w:r>
      <w:r>
        <w:rPr>
          <w:spacing w:val="-15"/>
          <w:sz w:val="24"/>
        </w:rPr>
        <w:t> </w:t>
      </w:r>
      <w:r>
        <w:rPr>
          <w:sz w:val="24"/>
        </w:rPr>
        <w:t>to</w:t>
      </w:r>
      <w:r>
        <w:rPr>
          <w:spacing w:val="-17"/>
          <w:sz w:val="24"/>
        </w:rPr>
        <w:t> </w:t>
      </w:r>
      <w:r>
        <w:rPr>
          <w:sz w:val="24"/>
        </w:rPr>
        <w:t>make</w:t>
      </w:r>
      <w:r>
        <w:rPr>
          <w:spacing w:val="-17"/>
          <w:sz w:val="24"/>
        </w:rPr>
        <w:t> </w:t>
      </w:r>
      <w:r>
        <w:rPr>
          <w:sz w:val="24"/>
        </w:rPr>
        <w:t>timely payments of debt service during the subsequent years; and</w:t>
      </w:r>
    </w:p>
    <w:p>
      <w:pPr>
        <w:pStyle w:val="ListParagraph"/>
        <w:spacing w:after="0" w:line="235" w:lineRule="auto"/>
        <w:jc w:val="both"/>
        <w:rPr>
          <w:sz w:val="24"/>
        </w:rPr>
        <w:sectPr>
          <w:pgSz w:w="12240" w:h="15840"/>
          <w:pgMar w:header="0" w:footer="814" w:top="1320" w:bottom="1140" w:left="1080" w:right="1080"/>
        </w:sectPr>
      </w:pPr>
    </w:p>
    <w:p>
      <w:pPr>
        <w:pStyle w:val="ListParagraph"/>
        <w:numPr>
          <w:ilvl w:val="0"/>
          <w:numId w:val="9"/>
        </w:numPr>
        <w:tabs>
          <w:tab w:pos="1888" w:val="left" w:leader="none"/>
          <w:tab w:pos="1891" w:val="left" w:leader="none"/>
        </w:tabs>
        <w:spacing w:line="235" w:lineRule="auto" w:before="120" w:after="0"/>
        <w:ind w:left="1891" w:right="356" w:hanging="540"/>
        <w:jc w:val="both"/>
        <w:rPr>
          <w:sz w:val="24"/>
        </w:rPr>
      </w:pPr>
      <w:r>
        <w:rPr>
          <w:sz w:val="24"/>
        </w:rPr>
        <w:t>the</w:t>
      </w:r>
      <w:r>
        <w:rPr>
          <w:spacing w:val="-12"/>
          <w:sz w:val="24"/>
        </w:rPr>
        <w:t> </w:t>
      </w:r>
      <w:r>
        <w:rPr>
          <w:sz w:val="24"/>
        </w:rPr>
        <w:t>amount</w:t>
      </w:r>
      <w:r>
        <w:rPr>
          <w:spacing w:val="-13"/>
          <w:sz w:val="24"/>
        </w:rPr>
        <w:t> </w:t>
      </w:r>
      <w:r>
        <w:rPr>
          <w:sz w:val="24"/>
        </w:rPr>
        <w:t>of</w:t>
      </w:r>
      <w:r>
        <w:rPr>
          <w:spacing w:val="-12"/>
          <w:sz w:val="24"/>
        </w:rPr>
        <w:t> </w:t>
      </w:r>
      <w:r>
        <w:rPr>
          <w:sz w:val="24"/>
        </w:rPr>
        <w:t>variable</w:t>
      </w:r>
      <w:r>
        <w:rPr>
          <w:spacing w:val="-15"/>
          <w:sz w:val="24"/>
        </w:rPr>
        <w:t> </w:t>
      </w:r>
      <w:r>
        <w:rPr>
          <w:sz w:val="24"/>
        </w:rPr>
        <w:t>rate</w:t>
      </w:r>
      <w:r>
        <w:rPr>
          <w:spacing w:val="-12"/>
          <w:sz w:val="24"/>
        </w:rPr>
        <w:t> </w:t>
      </w:r>
      <w:r>
        <w:rPr>
          <w:sz w:val="24"/>
        </w:rPr>
        <w:t>debt</w:t>
      </w:r>
      <w:r>
        <w:rPr>
          <w:spacing w:val="-13"/>
          <w:sz w:val="24"/>
        </w:rPr>
        <w:t> </w:t>
      </w:r>
      <w:r>
        <w:rPr>
          <w:sz w:val="24"/>
        </w:rPr>
        <w:t>in</w:t>
      </w:r>
      <w:r>
        <w:rPr>
          <w:spacing w:val="-12"/>
          <w:sz w:val="24"/>
        </w:rPr>
        <w:t> </w:t>
      </w:r>
      <w:r>
        <w:rPr>
          <w:sz w:val="24"/>
        </w:rPr>
        <w:t>relation</w:t>
      </w:r>
      <w:r>
        <w:rPr>
          <w:spacing w:val="-12"/>
          <w:sz w:val="24"/>
        </w:rPr>
        <w:t> </w:t>
      </w:r>
      <w:r>
        <w:rPr>
          <w:sz w:val="24"/>
        </w:rPr>
        <w:t>to</w:t>
      </w:r>
      <w:r>
        <w:rPr>
          <w:spacing w:val="-12"/>
          <w:sz w:val="24"/>
        </w:rPr>
        <w:t> </w:t>
      </w:r>
      <w:r>
        <w:rPr>
          <w:sz w:val="24"/>
        </w:rPr>
        <w:t>the</w:t>
      </w:r>
      <w:r>
        <w:rPr>
          <w:spacing w:val="-12"/>
          <w:sz w:val="24"/>
        </w:rPr>
        <w:t> </w:t>
      </w:r>
      <w:r>
        <w:rPr>
          <w:sz w:val="24"/>
        </w:rPr>
        <w:t>amount</w:t>
      </w:r>
      <w:r>
        <w:rPr>
          <w:spacing w:val="-13"/>
          <w:sz w:val="24"/>
        </w:rPr>
        <w:t> </w:t>
      </w:r>
      <w:r>
        <w:rPr>
          <w:sz w:val="24"/>
        </w:rPr>
        <w:t>of</w:t>
      </w:r>
      <w:r>
        <w:rPr>
          <w:spacing w:val="-12"/>
          <w:sz w:val="24"/>
        </w:rPr>
        <w:t> </w:t>
      </w:r>
      <w:r>
        <w:rPr>
          <w:sz w:val="24"/>
        </w:rPr>
        <w:t>the</w:t>
      </w:r>
      <w:r>
        <w:rPr>
          <w:spacing w:val="-12"/>
          <w:sz w:val="24"/>
        </w:rPr>
        <w:t> </w:t>
      </w:r>
      <w:r>
        <w:rPr>
          <w:sz w:val="24"/>
        </w:rPr>
        <w:t>university’s and/or DSO’s short-term investments, and any other strategies used to hedge interest rate risk.</w:t>
      </w:r>
    </w:p>
    <w:p>
      <w:pPr>
        <w:pStyle w:val="BodyText"/>
        <w:spacing w:before="150"/>
      </w:pPr>
    </w:p>
    <w:p>
      <w:pPr>
        <w:pStyle w:val="Heading2"/>
        <w:rPr>
          <w:b w:val="0"/>
        </w:rPr>
      </w:pPr>
      <w:bookmarkStart w:name="Other Types of Financings" w:id="30"/>
      <w:bookmarkEnd w:id="30"/>
      <w:r>
        <w:rPr>
          <w:b w:val="0"/>
        </w:rPr>
      </w:r>
      <w:bookmarkStart w:name="_bookmark15" w:id="31"/>
      <w:bookmarkEnd w:id="31"/>
      <w:r>
        <w:rPr>
          <w:b w:val="0"/>
        </w:rPr>
      </w:r>
      <w:r>
        <w:rPr>
          <w:b w:val="0"/>
          <w:w w:val="80"/>
        </w:rPr>
        <w:t>Other</w:t>
      </w:r>
      <w:r>
        <w:rPr>
          <w:b w:val="0"/>
        </w:rPr>
        <w:t> </w:t>
      </w:r>
      <w:r>
        <w:rPr>
          <w:b w:val="0"/>
          <w:w w:val="80"/>
        </w:rPr>
        <w:t>Types</w:t>
      </w:r>
      <w:r>
        <w:rPr>
          <w:b w:val="0"/>
          <w:spacing w:val="2"/>
        </w:rPr>
        <w:t> </w:t>
      </w:r>
      <w:r>
        <w:rPr>
          <w:b w:val="0"/>
          <w:w w:val="80"/>
        </w:rPr>
        <w:t>of</w:t>
      </w:r>
      <w:r>
        <w:rPr>
          <w:b w:val="0"/>
          <w:spacing w:val="-1"/>
        </w:rPr>
        <w:t> </w:t>
      </w:r>
      <w:r>
        <w:rPr>
          <w:b w:val="0"/>
          <w:spacing w:val="-2"/>
          <w:w w:val="80"/>
        </w:rPr>
        <w:t>Financings</w:t>
      </w:r>
    </w:p>
    <w:p>
      <w:pPr>
        <w:pStyle w:val="BodyText"/>
        <w:spacing w:line="235" w:lineRule="auto" w:before="246"/>
        <w:ind w:left="360" w:right="353" w:firstLine="720"/>
        <w:jc w:val="both"/>
      </w:pPr>
      <w:r>
        <w:rPr>
          <w:i/>
        </w:rPr>
        <w:t>Refunding</w:t>
      </w:r>
      <w:r>
        <w:rPr>
          <w:i/>
          <w:spacing w:val="-11"/>
        </w:rPr>
        <w:t> </w:t>
      </w:r>
      <w:r>
        <w:rPr>
          <w:i/>
        </w:rPr>
        <w:t>Bonds</w:t>
      </w:r>
      <w:r>
        <w:rPr/>
        <w:t>.</w:t>
      </w:r>
      <w:r>
        <w:rPr>
          <w:spacing w:val="80"/>
          <w:w w:val="150"/>
        </w:rPr>
        <w:t> </w:t>
      </w:r>
      <w:r>
        <w:rPr/>
        <w:t>Generally,</w:t>
      </w:r>
      <w:r>
        <w:rPr>
          <w:spacing w:val="-10"/>
        </w:rPr>
        <w:t> </w:t>
      </w:r>
      <w:r>
        <w:rPr/>
        <w:t>refunding</w:t>
      </w:r>
      <w:r>
        <w:rPr>
          <w:spacing w:val="-14"/>
        </w:rPr>
        <w:t> </w:t>
      </w:r>
      <w:r>
        <w:rPr/>
        <w:t>bonds</w:t>
      </w:r>
      <w:r>
        <w:rPr>
          <w:spacing w:val="-9"/>
        </w:rPr>
        <w:t> </w:t>
      </w:r>
      <w:r>
        <w:rPr/>
        <w:t>are</w:t>
      </w:r>
      <w:r>
        <w:rPr>
          <w:spacing w:val="-13"/>
        </w:rPr>
        <w:t> </w:t>
      </w:r>
      <w:r>
        <w:rPr/>
        <w:t>issued</w:t>
      </w:r>
      <w:r>
        <w:rPr>
          <w:spacing w:val="-9"/>
        </w:rPr>
        <w:t> </w:t>
      </w:r>
      <w:r>
        <w:rPr/>
        <w:t>to</w:t>
      </w:r>
      <w:r>
        <w:rPr>
          <w:spacing w:val="-11"/>
        </w:rPr>
        <w:t> </w:t>
      </w:r>
      <w:r>
        <w:rPr/>
        <w:t>achieve</w:t>
      </w:r>
      <w:r>
        <w:rPr>
          <w:spacing w:val="-14"/>
        </w:rPr>
        <w:t> </w:t>
      </w:r>
      <w:r>
        <w:rPr/>
        <w:t>debt</w:t>
      </w:r>
      <w:r>
        <w:rPr>
          <w:spacing w:val="-14"/>
        </w:rPr>
        <w:t> </w:t>
      </w:r>
      <w:r>
        <w:rPr/>
        <w:t>service savings by redeeming high interest rate debt with lower interest rate debt.</w:t>
      </w:r>
      <w:r>
        <w:rPr>
          <w:spacing w:val="40"/>
        </w:rPr>
        <w:t> </w:t>
      </w:r>
      <w:r>
        <w:rPr/>
        <w:t>Refunding bonds</w:t>
      </w:r>
      <w:r>
        <w:rPr>
          <w:spacing w:val="-3"/>
        </w:rPr>
        <w:t> </w:t>
      </w:r>
      <w:r>
        <w:rPr/>
        <w:t>may</w:t>
      </w:r>
      <w:r>
        <w:rPr>
          <w:spacing w:val="-4"/>
        </w:rPr>
        <w:t> </w:t>
      </w:r>
      <w:r>
        <w:rPr/>
        <w:t>also</w:t>
      </w:r>
      <w:r>
        <w:rPr>
          <w:spacing w:val="-5"/>
        </w:rPr>
        <w:t> </w:t>
      </w:r>
      <w:r>
        <w:rPr/>
        <w:t>be</w:t>
      </w:r>
      <w:r>
        <w:rPr>
          <w:spacing w:val="-3"/>
        </w:rPr>
        <w:t> </w:t>
      </w:r>
      <w:r>
        <w:rPr/>
        <w:t>issued</w:t>
      </w:r>
      <w:r>
        <w:rPr>
          <w:spacing w:val="-1"/>
        </w:rPr>
        <w:t> </w:t>
      </w:r>
      <w:r>
        <w:rPr/>
        <w:t>to</w:t>
      </w:r>
      <w:r>
        <w:rPr>
          <w:spacing w:val="-2"/>
        </w:rPr>
        <w:t> </w:t>
      </w:r>
      <w:r>
        <w:rPr/>
        <w:t>restructure</w:t>
      </w:r>
      <w:r>
        <w:rPr>
          <w:spacing w:val="-3"/>
        </w:rPr>
        <w:t> </w:t>
      </w:r>
      <w:r>
        <w:rPr/>
        <w:t>debt</w:t>
      </w:r>
      <w:r>
        <w:rPr>
          <w:spacing w:val="-5"/>
        </w:rPr>
        <w:t> </w:t>
      </w:r>
      <w:r>
        <w:rPr/>
        <w:t>or</w:t>
      </w:r>
      <w:r>
        <w:rPr>
          <w:spacing w:val="-2"/>
        </w:rPr>
        <w:t> </w:t>
      </w:r>
      <w:r>
        <w:rPr/>
        <w:t>modify</w:t>
      </w:r>
      <w:r>
        <w:rPr>
          <w:spacing w:val="-2"/>
        </w:rPr>
        <w:t> </w:t>
      </w:r>
      <w:r>
        <w:rPr/>
        <w:t>covenants</w:t>
      </w:r>
      <w:r>
        <w:rPr>
          <w:spacing w:val="-3"/>
        </w:rPr>
        <w:t> </w:t>
      </w:r>
      <w:r>
        <w:rPr/>
        <w:t>contained</w:t>
      </w:r>
      <w:r>
        <w:rPr>
          <w:spacing w:val="-1"/>
        </w:rPr>
        <w:t> </w:t>
      </w:r>
      <w:r>
        <w:rPr/>
        <w:t>in</w:t>
      </w:r>
      <w:r>
        <w:rPr>
          <w:spacing w:val="-5"/>
        </w:rPr>
        <w:t> </w:t>
      </w:r>
      <w:r>
        <w:rPr/>
        <w:t>the</w:t>
      </w:r>
      <w:r>
        <w:rPr>
          <w:spacing w:val="-3"/>
        </w:rPr>
        <w:t> </w:t>
      </w:r>
      <w:r>
        <w:rPr/>
        <w:t>bond documents.</w:t>
      </w:r>
      <w:r>
        <w:rPr>
          <w:spacing w:val="40"/>
        </w:rPr>
        <w:t> </w:t>
      </w:r>
      <w:r>
        <w:rPr/>
        <w:t>Current tax law limits to one time the issuance of tax-exempt advance </w:t>
      </w:r>
      <w:r>
        <w:rPr>
          <w:spacing w:val="-2"/>
        </w:rPr>
        <w:t>refunding</w:t>
      </w:r>
      <w:r>
        <w:rPr>
          <w:spacing w:val="-13"/>
        </w:rPr>
        <w:t> </w:t>
      </w:r>
      <w:r>
        <w:rPr>
          <w:spacing w:val="-2"/>
        </w:rPr>
        <w:t>bonds</w:t>
      </w:r>
      <w:r>
        <w:rPr>
          <w:spacing w:val="-11"/>
        </w:rPr>
        <w:t> </w:t>
      </w:r>
      <w:r>
        <w:rPr>
          <w:spacing w:val="-2"/>
        </w:rPr>
        <w:t>to</w:t>
      </w:r>
      <w:r>
        <w:rPr>
          <w:spacing w:val="-13"/>
        </w:rPr>
        <w:t> </w:t>
      </w:r>
      <w:r>
        <w:rPr>
          <w:spacing w:val="-2"/>
        </w:rPr>
        <w:t>refinance</w:t>
      </w:r>
      <w:r>
        <w:rPr>
          <w:spacing w:val="-13"/>
        </w:rPr>
        <w:t> </w:t>
      </w:r>
      <w:r>
        <w:rPr>
          <w:spacing w:val="-2"/>
        </w:rPr>
        <w:t>bonds</w:t>
      </w:r>
      <w:r>
        <w:rPr>
          <w:spacing w:val="-11"/>
        </w:rPr>
        <w:t> </w:t>
      </w:r>
      <w:r>
        <w:rPr>
          <w:spacing w:val="-2"/>
        </w:rPr>
        <w:t>issued</w:t>
      </w:r>
      <w:r>
        <w:rPr>
          <w:spacing w:val="-11"/>
        </w:rPr>
        <w:t> </w:t>
      </w:r>
      <w:r>
        <w:rPr>
          <w:spacing w:val="-2"/>
        </w:rPr>
        <w:t>after</w:t>
      </w:r>
      <w:r>
        <w:rPr>
          <w:spacing w:val="-12"/>
        </w:rPr>
        <w:t> </w:t>
      </w:r>
      <w:r>
        <w:rPr>
          <w:spacing w:val="-2"/>
        </w:rPr>
        <w:t>1986.</w:t>
      </w:r>
      <w:r>
        <w:rPr>
          <w:spacing w:val="40"/>
        </w:rPr>
        <w:t> </w:t>
      </w:r>
      <w:r>
        <w:rPr>
          <w:spacing w:val="-2"/>
        </w:rPr>
        <w:t>There</w:t>
      </w:r>
      <w:r>
        <w:rPr>
          <w:spacing w:val="-13"/>
        </w:rPr>
        <w:t> </w:t>
      </w:r>
      <w:r>
        <w:rPr>
          <w:spacing w:val="-2"/>
        </w:rPr>
        <w:t>is</w:t>
      </w:r>
      <w:r>
        <w:rPr>
          <w:spacing w:val="-11"/>
        </w:rPr>
        <w:t> </w:t>
      </w:r>
      <w:r>
        <w:rPr>
          <w:spacing w:val="-2"/>
        </w:rPr>
        <w:t>no</w:t>
      </w:r>
      <w:r>
        <w:rPr>
          <w:spacing w:val="-13"/>
        </w:rPr>
        <w:t> </w:t>
      </w:r>
      <w:r>
        <w:rPr>
          <w:spacing w:val="-2"/>
        </w:rPr>
        <w:t>similar</w:t>
      </w:r>
      <w:r>
        <w:rPr>
          <w:spacing w:val="-15"/>
        </w:rPr>
        <w:t> </w:t>
      </w:r>
      <w:r>
        <w:rPr>
          <w:spacing w:val="-2"/>
        </w:rPr>
        <w:t>limitation</w:t>
      </w:r>
      <w:r>
        <w:rPr>
          <w:spacing w:val="-12"/>
        </w:rPr>
        <w:t> </w:t>
      </w:r>
      <w:r>
        <w:rPr>
          <w:spacing w:val="-2"/>
        </w:rPr>
        <w:t>for</w:t>
      </w:r>
      <w:r>
        <w:rPr>
          <w:spacing w:val="-12"/>
        </w:rPr>
        <w:t> </w:t>
      </w:r>
      <w:r>
        <w:rPr>
          <w:spacing w:val="-2"/>
        </w:rPr>
        <w:t>tax-</w:t>
      </w:r>
      <w:r>
        <w:rPr/>
        <w:t>exempt</w:t>
      </w:r>
      <w:r>
        <w:rPr>
          <w:spacing w:val="-15"/>
        </w:rPr>
        <w:t> </w:t>
      </w:r>
      <w:r>
        <w:rPr/>
        <w:t>current</w:t>
      </w:r>
      <w:r>
        <w:rPr>
          <w:spacing w:val="-15"/>
        </w:rPr>
        <w:t> </w:t>
      </w:r>
      <w:r>
        <w:rPr/>
        <w:t>refunding</w:t>
      </w:r>
      <w:r>
        <w:rPr>
          <w:spacing w:val="-15"/>
        </w:rPr>
        <w:t> </w:t>
      </w:r>
      <w:r>
        <w:rPr/>
        <w:t>bonds.</w:t>
      </w:r>
      <w:r>
        <w:rPr>
          <w:spacing w:val="39"/>
        </w:rPr>
        <w:t> </w:t>
      </w:r>
      <w:r>
        <w:rPr/>
        <w:t>The</w:t>
      </w:r>
      <w:r>
        <w:rPr>
          <w:spacing w:val="-15"/>
        </w:rPr>
        <w:t> </w:t>
      </w:r>
      <w:r>
        <w:rPr/>
        <w:t>following</w:t>
      </w:r>
      <w:r>
        <w:rPr>
          <w:spacing w:val="-15"/>
        </w:rPr>
        <w:t> </w:t>
      </w:r>
      <w:r>
        <w:rPr/>
        <w:t>guidelines</w:t>
      </w:r>
      <w:r>
        <w:rPr>
          <w:spacing w:val="-15"/>
        </w:rPr>
        <w:t> </w:t>
      </w:r>
      <w:r>
        <w:rPr/>
        <w:t>should</w:t>
      </w:r>
      <w:r>
        <w:rPr>
          <w:spacing w:val="-15"/>
        </w:rPr>
        <w:t> </w:t>
      </w:r>
      <w:r>
        <w:rPr/>
        <w:t>apply</w:t>
      </w:r>
      <w:r>
        <w:rPr>
          <w:spacing w:val="-14"/>
        </w:rPr>
        <w:t> </w:t>
      </w:r>
      <w:r>
        <w:rPr/>
        <w:t>to</w:t>
      </w:r>
      <w:r>
        <w:rPr>
          <w:spacing w:val="-14"/>
        </w:rPr>
        <w:t> </w:t>
      </w:r>
      <w:r>
        <w:rPr/>
        <w:t>the</w:t>
      </w:r>
      <w:r>
        <w:rPr>
          <w:spacing w:val="-15"/>
        </w:rPr>
        <w:t> </w:t>
      </w:r>
      <w:r>
        <w:rPr/>
        <w:t>issuance</w:t>
      </w:r>
      <w:r>
        <w:rPr>
          <w:spacing w:val="-15"/>
        </w:rPr>
        <w:t> </w:t>
      </w:r>
      <w:r>
        <w:rPr/>
        <w:t>of refunding bonds, unless circumstances warrant a deviation therefrom:</w:t>
      </w:r>
    </w:p>
    <w:p>
      <w:pPr>
        <w:pStyle w:val="BodyText"/>
        <w:spacing w:before="5"/>
      </w:pPr>
    </w:p>
    <w:p>
      <w:pPr>
        <w:pStyle w:val="ListParagraph"/>
        <w:numPr>
          <w:ilvl w:val="0"/>
          <w:numId w:val="10"/>
        </w:numPr>
        <w:tabs>
          <w:tab w:pos="1440" w:val="left" w:leader="none"/>
        </w:tabs>
        <w:spacing w:line="235" w:lineRule="auto" w:before="1" w:after="0"/>
        <w:ind w:left="1440" w:right="353" w:hanging="360"/>
        <w:jc w:val="both"/>
        <w:rPr>
          <w:sz w:val="24"/>
        </w:rPr>
      </w:pPr>
      <w:r>
        <w:rPr>
          <w:sz w:val="24"/>
        </w:rPr>
        <w:t>Refunding bonds should be structured to achieve level annual debt service </w:t>
      </w:r>
      <w:r>
        <w:rPr>
          <w:spacing w:val="-2"/>
          <w:sz w:val="24"/>
        </w:rPr>
        <w:t>savings.</w:t>
      </w:r>
    </w:p>
    <w:p>
      <w:pPr>
        <w:pStyle w:val="ListParagraph"/>
        <w:numPr>
          <w:ilvl w:val="0"/>
          <w:numId w:val="10"/>
        </w:numPr>
        <w:tabs>
          <w:tab w:pos="1438" w:val="left" w:leader="none"/>
          <w:tab w:pos="1440" w:val="left" w:leader="none"/>
        </w:tabs>
        <w:spacing w:line="235" w:lineRule="auto" w:before="1" w:after="0"/>
        <w:ind w:left="1440" w:right="357" w:hanging="360"/>
        <w:jc w:val="both"/>
        <w:rPr>
          <w:sz w:val="24"/>
        </w:rPr>
      </w:pPr>
      <w:r>
        <w:rPr>
          <w:sz w:val="24"/>
        </w:rPr>
        <w:t>The life of the refunding bonds should not exceed the remaining life of the bonds being refunded.</w:t>
      </w:r>
    </w:p>
    <w:p>
      <w:pPr>
        <w:pStyle w:val="ListParagraph"/>
        <w:numPr>
          <w:ilvl w:val="0"/>
          <w:numId w:val="10"/>
        </w:numPr>
        <w:tabs>
          <w:tab w:pos="1440" w:val="left" w:leader="none"/>
        </w:tabs>
        <w:spacing w:line="235" w:lineRule="auto" w:before="1" w:after="0"/>
        <w:ind w:left="1440" w:right="354" w:hanging="360"/>
        <w:jc w:val="both"/>
        <w:rPr>
          <w:sz w:val="24"/>
        </w:rPr>
      </w:pPr>
      <w:r>
        <w:rPr>
          <w:sz w:val="24"/>
        </w:rPr>
        <w:t>Advance refunding</w:t>
      </w:r>
      <w:r>
        <w:rPr>
          <w:spacing w:val="-1"/>
          <w:sz w:val="24"/>
        </w:rPr>
        <w:t> </w:t>
      </w:r>
      <w:r>
        <w:rPr>
          <w:sz w:val="24"/>
        </w:rPr>
        <w:t>bonds</w:t>
      </w:r>
      <w:r>
        <w:rPr>
          <w:spacing w:val="-1"/>
          <w:sz w:val="24"/>
        </w:rPr>
        <w:t> </w:t>
      </w:r>
      <w:r>
        <w:rPr>
          <w:sz w:val="24"/>
        </w:rPr>
        <w:t>issued to achieve</w:t>
      </w:r>
      <w:r>
        <w:rPr>
          <w:spacing w:val="-3"/>
          <w:sz w:val="24"/>
        </w:rPr>
        <w:t> </w:t>
      </w:r>
      <w:r>
        <w:rPr>
          <w:sz w:val="24"/>
        </w:rPr>
        <w:t>debt</w:t>
      </w:r>
      <w:r>
        <w:rPr>
          <w:spacing w:val="-1"/>
          <w:sz w:val="24"/>
        </w:rPr>
        <w:t> </w:t>
      </w:r>
      <w:r>
        <w:rPr>
          <w:sz w:val="24"/>
        </w:rPr>
        <w:t>service savings</w:t>
      </w:r>
      <w:r>
        <w:rPr>
          <w:spacing w:val="-1"/>
          <w:sz w:val="24"/>
        </w:rPr>
        <w:t> </w:t>
      </w:r>
      <w:r>
        <w:rPr>
          <w:sz w:val="24"/>
        </w:rPr>
        <w:t>should have a</w:t>
      </w:r>
      <w:r>
        <w:rPr>
          <w:spacing w:val="-14"/>
          <w:sz w:val="24"/>
        </w:rPr>
        <w:t> </w:t>
      </w:r>
      <w:r>
        <w:rPr>
          <w:sz w:val="24"/>
        </w:rPr>
        <w:t>minimum</w:t>
      </w:r>
      <w:r>
        <w:rPr>
          <w:spacing w:val="-16"/>
          <w:sz w:val="24"/>
        </w:rPr>
        <w:t> </w:t>
      </w:r>
      <w:r>
        <w:rPr>
          <w:sz w:val="24"/>
        </w:rPr>
        <w:t>target</w:t>
      </w:r>
      <w:r>
        <w:rPr>
          <w:spacing w:val="-15"/>
          <w:sz w:val="24"/>
        </w:rPr>
        <w:t> </w:t>
      </w:r>
      <w:r>
        <w:rPr>
          <w:sz w:val="24"/>
        </w:rPr>
        <w:t>savings</w:t>
      </w:r>
      <w:r>
        <w:rPr>
          <w:spacing w:val="-13"/>
          <w:sz w:val="24"/>
        </w:rPr>
        <w:t> </w:t>
      </w:r>
      <w:r>
        <w:rPr>
          <w:sz w:val="24"/>
        </w:rPr>
        <w:t>level</w:t>
      </w:r>
      <w:r>
        <w:rPr>
          <w:spacing w:val="-16"/>
          <w:sz w:val="24"/>
        </w:rPr>
        <w:t> </w:t>
      </w:r>
      <w:r>
        <w:rPr>
          <w:sz w:val="24"/>
        </w:rPr>
        <w:t>measured</w:t>
      </w:r>
      <w:r>
        <w:rPr>
          <w:spacing w:val="-16"/>
          <w:sz w:val="24"/>
        </w:rPr>
        <w:t> </w:t>
      </w:r>
      <w:r>
        <w:rPr>
          <w:sz w:val="24"/>
        </w:rPr>
        <w:t>on</w:t>
      </w:r>
      <w:r>
        <w:rPr>
          <w:spacing w:val="-15"/>
          <w:sz w:val="24"/>
        </w:rPr>
        <w:t> </w:t>
      </w:r>
      <w:r>
        <w:rPr>
          <w:sz w:val="24"/>
        </w:rPr>
        <w:t>a</w:t>
      </w:r>
      <w:r>
        <w:rPr>
          <w:spacing w:val="-16"/>
          <w:sz w:val="24"/>
        </w:rPr>
        <w:t> </w:t>
      </w:r>
      <w:r>
        <w:rPr>
          <w:sz w:val="24"/>
        </w:rPr>
        <w:t>present</w:t>
      </w:r>
      <w:r>
        <w:rPr>
          <w:spacing w:val="-15"/>
          <w:sz w:val="24"/>
        </w:rPr>
        <w:t> </w:t>
      </w:r>
      <w:r>
        <w:rPr>
          <w:sz w:val="24"/>
        </w:rPr>
        <w:t>value</w:t>
      </w:r>
      <w:r>
        <w:rPr>
          <w:spacing w:val="-15"/>
          <w:sz w:val="24"/>
        </w:rPr>
        <w:t> </w:t>
      </w:r>
      <w:r>
        <w:rPr>
          <w:sz w:val="24"/>
        </w:rPr>
        <w:t>basis</w:t>
      </w:r>
      <w:r>
        <w:rPr>
          <w:spacing w:val="-16"/>
          <w:sz w:val="24"/>
        </w:rPr>
        <w:t> </w:t>
      </w:r>
      <w:r>
        <w:rPr>
          <w:sz w:val="24"/>
        </w:rPr>
        <w:t>equal</w:t>
      </w:r>
      <w:r>
        <w:rPr>
          <w:spacing w:val="-13"/>
          <w:sz w:val="24"/>
        </w:rPr>
        <w:t> </w:t>
      </w:r>
      <w:r>
        <w:rPr>
          <w:sz w:val="24"/>
        </w:rPr>
        <w:t>to</w:t>
      </w:r>
      <w:r>
        <w:rPr>
          <w:spacing w:val="-15"/>
          <w:sz w:val="24"/>
        </w:rPr>
        <w:t> </w:t>
      </w:r>
      <w:r>
        <w:rPr>
          <w:sz w:val="24"/>
        </w:rPr>
        <w:t>5% of the par amount of the bonds being advance refunded.</w:t>
      </w:r>
      <w:r>
        <w:rPr>
          <w:spacing w:val="40"/>
          <w:sz w:val="24"/>
        </w:rPr>
        <w:t> </w:t>
      </w:r>
      <w:r>
        <w:rPr>
          <w:sz w:val="24"/>
        </w:rPr>
        <w:t>The 5% minimum target</w:t>
      </w:r>
      <w:r>
        <w:rPr>
          <w:spacing w:val="-6"/>
          <w:sz w:val="24"/>
        </w:rPr>
        <w:t> </w:t>
      </w:r>
      <w:r>
        <w:rPr>
          <w:sz w:val="24"/>
        </w:rPr>
        <w:t>savings</w:t>
      </w:r>
      <w:r>
        <w:rPr>
          <w:spacing w:val="-6"/>
          <w:sz w:val="24"/>
        </w:rPr>
        <w:t> </w:t>
      </w:r>
      <w:r>
        <w:rPr>
          <w:sz w:val="24"/>
        </w:rPr>
        <w:t>level</w:t>
      </w:r>
      <w:r>
        <w:rPr>
          <w:spacing w:val="-3"/>
          <w:sz w:val="24"/>
        </w:rPr>
        <w:t> </w:t>
      </w:r>
      <w:r>
        <w:rPr>
          <w:sz w:val="24"/>
        </w:rPr>
        <w:t>for</w:t>
      </w:r>
      <w:r>
        <w:rPr>
          <w:spacing w:val="-7"/>
          <w:sz w:val="24"/>
        </w:rPr>
        <w:t> </w:t>
      </w:r>
      <w:r>
        <w:rPr>
          <w:sz w:val="24"/>
        </w:rPr>
        <w:t>advance</w:t>
      </w:r>
      <w:r>
        <w:rPr>
          <w:spacing w:val="-5"/>
          <w:sz w:val="24"/>
        </w:rPr>
        <w:t> </w:t>
      </w:r>
      <w:r>
        <w:rPr>
          <w:sz w:val="24"/>
        </w:rPr>
        <w:t>refundings</w:t>
      </w:r>
      <w:r>
        <w:rPr>
          <w:spacing w:val="-6"/>
          <w:sz w:val="24"/>
        </w:rPr>
        <w:t> </w:t>
      </w:r>
      <w:r>
        <w:rPr>
          <w:sz w:val="24"/>
        </w:rPr>
        <w:t>should</w:t>
      </w:r>
      <w:r>
        <w:rPr>
          <w:spacing w:val="-6"/>
          <w:sz w:val="24"/>
        </w:rPr>
        <w:t> </w:t>
      </w:r>
      <w:r>
        <w:rPr>
          <w:sz w:val="24"/>
        </w:rPr>
        <w:t>be</w:t>
      </w:r>
      <w:r>
        <w:rPr>
          <w:spacing w:val="-5"/>
          <w:sz w:val="24"/>
        </w:rPr>
        <w:t> </w:t>
      </w:r>
      <w:r>
        <w:rPr>
          <w:sz w:val="24"/>
        </w:rPr>
        <w:t>used</w:t>
      </w:r>
      <w:r>
        <w:rPr>
          <w:spacing w:val="-3"/>
          <w:sz w:val="24"/>
        </w:rPr>
        <w:t> </w:t>
      </w:r>
      <w:r>
        <w:rPr>
          <w:sz w:val="24"/>
        </w:rPr>
        <w:t>as</w:t>
      </w:r>
      <w:r>
        <w:rPr>
          <w:spacing w:val="-6"/>
          <w:sz w:val="24"/>
        </w:rPr>
        <w:t> </w:t>
      </w:r>
      <w:r>
        <w:rPr>
          <w:sz w:val="24"/>
        </w:rPr>
        <w:t>a</w:t>
      </w:r>
      <w:r>
        <w:rPr>
          <w:spacing w:val="-6"/>
          <w:sz w:val="24"/>
        </w:rPr>
        <w:t> </w:t>
      </w:r>
      <w:r>
        <w:rPr>
          <w:sz w:val="24"/>
        </w:rPr>
        <w:t>general</w:t>
      </w:r>
      <w:r>
        <w:rPr>
          <w:spacing w:val="-3"/>
          <w:sz w:val="24"/>
        </w:rPr>
        <w:t> </w:t>
      </w:r>
      <w:r>
        <w:rPr>
          <w:sz w:val="24"/>
        </w:rPr>
        <w:t>guide to guard against prematurely using the one advance refunding opportunity for post-1986 bond issues.</w:t>
      </w:r>
      <w:r>
        <w:rPr>
          <w:spacing w:val="40"/>
          <w:sz w:val="24"/>
        </w:rPr>
        <w:t> </w:t>
      </w:r>
      <w:r>
        <w:rPr>
          <w:sz w:val="24"/>
        </w:rPr>
        <w:t>However, because of the numerous considerations involved in the sale of advance refunding bonds, the 5% target should not </w:t>
      </w:r>
      <w:r>
        <w:rPr>
          <w:spacing w:val="-2"/>
          <w:sz w:val="24"/>
        </w:rPr>
        <w:t>prohibit</w:t>
      </w:r>
      <w:r>
        <w:rPr>
          <w:spacing w:val="-7"/>
          <w:sz w:val="24"/>
        </w:rPr>
        <w:t> </w:t>
      </w:r>
      <w:r>
        <w:rPr>
          <w:spacing w:val="-2"/>
          <w:sz w:val="24"/>
        </w:rPr>
        <w:t>advance</w:t>
      </w:r>
      <w:r>
        <w:rPr>
          <w:spacing w:val="-7"/>
          <w:sz w:val="24"/>
        </w:rPr>
        <w:t> </w:t>
      </w:r>
      <w:r>
        <w:rPr>
          <w:spacing w:val="-2"/>
          <w:sz w:val="24"/>
        </w:rPr>
        <w:t>refundings</w:t>
      </w:r>
      <w:r>
        <w:rPr>
          <w:spacing w:val="-5"/>
          <w:sz w:val="24"/>
        </w:rPr>
        <w:t> </w:t>
      </w:r>
      <w:r>
        <w:rPr>
          <w:spacing w:val="-2"/>
          <w:sz w:val="24"/>
        </w:rPr>
        <w:t>when</w:t>
      </w:r>
      <w:r>
        <w:rPr>
          <w:spacing w:val="-7"/>
          <w:sz w:val="24"/>
        </w:rPr>
        <w:t> </w:t>
      </w:r>
      <w:r>
        <w:rPr>
          <w:spacing w:val="-2"/>
          <w:sz w:val="24"/>
        </w:rPr>
        <w:t>the</w:t>
      </w:r>
      <w:r>
        <w:rPr>
          <w:spacing w:val="-7"/>
          <w:sz w:val="24"/>
        </w:rPr>
        <w:t> </w:t>
      </w:r>
      <w:r>
        <w:rPr>
          <w:spacing w:val="-2"/>
          <w:sz w:val="24"/>
        </w:rPr>
        <w:t>circumstances</w:t>
      </w:r>
      <w:r>
        <w:rPr>
          <w:spacing w:val="-5"/>
          <w:sz w:val="24"/>
        </w:rPr>
        <w:t> </w:t>
      </w:r>
      <w:r>
        <w:rPr>
          <w:spacing w:val="-2"/>
          <w:sz w:val="24"/>
        </w:rPr>
        <w:t>justify</w:t>
      </w:r>
      <w:r>
        <w:rPr>
          <w:spacing w:val="-6"/>
          <w:sz w:val="24"/>
        </w:rPr>
        <w:t> </w:t>
      </w:r>
      <w:r>
        <w:rPr>
          <w:spacing w:val="-2"/>
          <w:sz w:val="24"/>
        </w:rPr>
        <w:t>a</w:t>
      </w:r>
      <w:r>
        <w:rPr>
          <w:spacing w:val="-8"/>
          <w:sz w:val="24"/>
        </w:rPr>
        <w:t> </w:t>
      </w:r>
      <w:r>
        <w:rPr>
          <w:spacing w:val="-2"/>
          <w:sz w:val="24"/>
        </w:rPr>
        <w:t>deviation</w:t>
      </w:r>
      <w:r>
        <w:rPr>
          <w:spacing w:val="-7"/>
          <w:sz w:val="24"/>
        </w:rPr>
        <w:t> </w:t>
      </w:r>
      <w:r>
        <w:rPr>
          <w:spacing w:val="-2"/>
          <w:sz w:val="24"/>
        </w:rPr>
        <w:t>from</w:t>
      </w:r>
      <w:r>
        <w:rPr>
          <w:spacing w:val="-6"/>
          <w:sz w:val="24"/>
        </w:rPr>
        <w:t> </w:t>
      </w:r>
      <w:r>
        <w:rPr>
          <w:spacing w:val="-2"/>
          <w:sz w:val="24"/>
        </w:rPr>
        <w:t>the guideline.</w:t>
      </w:r>
    </w:p>
    <w:p>
      <w:pPr>
        <w:pStyle w:val="ListParagraph"/>
        <w:numPr>
          <w:ilvl w:val="0"/>
          <w:numId w:val="10"/>
        </w:numPr>
        <w:tabs>
          <w:tab w:pos="1438" w:val="left" w:leader="none"/>
          <w:tab w:pos="1440" w:val="left" w:leader="none"/>
        </w:tabs>
        <w:spacing w:line="235" w:lineRule="auto" w:before="7" w:after="0"/>
        <w:ind w:left="1440" w:right="356" w:hanging="360"/>
        <w:jc w:val="both"/>
        <w:rPr>
          <w:sz w:val="24"/>
        </w:rPr>
      </w:pPr>
      <w:r>
        <w:rPr>
          <w:sz w:val="24"/>
        </w:rPr>
        <w:t>Refunding bonds which do not</w:t>
      </w:r>
      <w:r>
        <w:rPr>
          <w:spacing w:val="-2"/>
          <w:sz w:val="24"/>
        </w:rPr>
        <w:t> </w:t>
      </w:r>
      <w:r>
        <w:rPr>
          <w:sz w:val="24"/>
        </w:rPr>
        <w:t>achieve debt</w:t>
      </w:r>
      <w:r>
        <w:rPr>
          <w:spacing w:val="-5"/>
          <w:sz w:val="24"/>
        </w:rPr>
        <w:t> </w:t>
      </w:r>
      <w:r>
        <w:rPr>
          <w:sz w:val="24"/>
        </w:rPr>
        <w:t>service</w:t>
      </w:r>
      <w:r>
        <w:rPr>
          <w:spacing w:val="-2"/>
          <w:sz w:val="24"/>
        </w:rPr>
        <w:t> </w:t>
      </w:r>
      <w:r>
        <w:rPr>
          <w:sz w:val="24"/>
        </w:rPr>
        <w:t>savings may</w:t>
      </w:r>
      <w:r>
        <w:rPr>
          <w:spacing w:val="-1"/>
          <w:sz w:val="24"/>
        </w:rPr>
        <w:t> </w:t>
      </w:r>
      <w:r>
        <w:rPr>
          <w:sz w:val="24"/>
        </w:rPr>
        <w:t>be issued to restructure debt or provisions of bond documents if such refunding serves a compelling university interest.</w:t>
      </w:r>
    </w:p>
    <w:p>
      <w:pPr>
        <w:pStyle w:val="BodyText"/>
        <w:spacing w:line="235" w:lineRule="auto" w:before="274"/>
        <w:ind w:left="360" w:right="355" w:firstLine="631"/>
        <w:jc w:val="both"/>
      </w:pPr>
      <w:r>
        <w:rPr>
          <w:i/>
        </w:rPr>
        <w:t>Certificates of Participation and Lease-Type Financing.</w:t>
      </w:r>
      <w:r>
        <w:rPr>
          <w:i/>
          <w:spacing w:val="80"/>
          <w:w w:val="150"/>
        </w:rPr>
        <w:t> </w:t>
      </w:r>
      <w:r>
        <w:rPr/>
        <w:t>The universities or their DSOs</w:t>
      </w:r>
      <w:r>
        <w:rPr>
          <w:spacing w:val="-10"/>
        </w:rPr>
        <w:t> </w:t>
      </w:r>
      <w:r>
        <w:rPr/>
        <w:t>may</w:t>
      </w:r>
      <w:r>
        <w:rPr>
          <w:spacing w:val="-10"/>
        </w:rPr>
        <w:t> </w:t>
      </w:r>
      <w:r>
        <w:rPr/>
        <w:t>utilize</w:t>
      </w:r>
      <w:r>
        <w:rPr>
          <w:spacing w:val="-10"/>
        </w:rPr>
        <w:t> </w:t>
      </w:r>
      <w:r>
        <w:rPr/>
        <w:t>these</w:t>
      </w:r>
      <w:r>
        <w:rPr>
          <w:spacing w:val="-10"/>
        </w:rPr>
        <w:t> </w:t>
      </w:r>
      <w:r>
        <w:rPr/>
        <w:t>financing</w:t>
      </w:r>
      <w:r>
        <w:rPr>
          <w:spacing w:val="-10"/>
        </w:rPr>
        <w:t> </w:t>
      </w:r>
      <w:r>
        <w:rPr/>
        <w:t>structures</w:t>
      </w:r>
      <w:r>
        <w:rPr>
          <w:spacing w:val="-9"/>
        </w:rPr>
        <w:t> </w:t>
      </w:r>
      <w:r>
        <w:rPr/>
        <w:t>for</w:t>
      </w:r>
      <w:r>
        <w:rPr>
          <w:spacing w:val="-10"/>
        </w:rPr>
        <w:t> </w:t>
      </w:r>
      <w:r>
        <w:rPr/>
        <w:t>all</w:t>
      </w:r>
      <w:r>
        <w:rPr>
          <w:spacing w:val="-9"/>
        </w:rPr>
        <w:t> </w:t>
      </w:r>
      <w:r>
        <w:rPr/>
        <w:t>purposes,</w:t>
      </w:r>
      <w:r>
        <w:rPr>
          <w:spacing w:val="-10"/>
        </w:rPr>
        <w:t> </w:t>
      </w:r>
      <w:r>
        <w:rPr/>
        <w:t>but</w:t>
      </w:r>
      <w:r>
        <w:rPr>
          <w:spacing w:val="-10"/>
        </w:rPr>
        <w:t> </w:t>
      </w:r>
      <w:r>
        <w:rPr/>
        <w:t>it</w:t>
      </w:r>
      <w:r>
        <w:rPr>
          <w:spacing w:val="-12"/>
        </w:rPr>
        <w:t> </w:t>
      </w:r>
      <w:r>
        <w:rPr/>
        <w:t>shall</w:t>
      </w:r>
      <w:r>
        <w:rPr>
          <w:spacing w:val="-10"/>
        </w:rPr>
        <w:t> </w:t>
      </w:r>
      <w:r>
        <w:rPr/>
        <w:t>be</w:t>
      </w:r>
      <w:r>
        <w:rPr>
          <w:spacing w:val="-10"/>
        </w:rPr>
        <w:t> </w:t>
      </w:r>
      <w:r>
        <w:rPr/>
        <w:t>considered</w:t>
      </w:r>
      <w:r>
        <w:rPr>
          <w:spacing w:val="-9"/>
        </w:rPr>
        <w:t> </w:t>
      </w:r>
      <w:r>
        <w:rPr/>
        <w:t>as debt for the purposes of these guidelines and the universities shall always budget and make</w:t>
      </w:r>
      <w:r>
        <w:rPr>
          <w:spacing w:val="-10"/>
        </w:rPr>
        <w:t> </w:t>
      </w:r>
      <w:r>
        <w:rPr/>
        <w:t>available</w:t>
      </w:r>
      <w:r>
        <w:rPr>
          <w:spacing w:val="-12"/>
        </w:rPr>
        <w:t> </w:t>
      </w:r>
      <w:r>
        <w:rPr/>
        <w:t>monies</w:t>
      </w:r>
      <w:r>
        <w:rPr>
          <w:spacing w:val="-11"/>
        </w:rPr>
        <w:t> </w:t>
      </w:r>
      <w:r>
        <w:rPr/>
        <w:t>necessary</w:t>
      </w:r>
      <w:r>
        <w:rPr>
          <w:spacing w:val="-9"/>
        </w:rPr>
        <w:t> </w:t>
      </w:r>
      <w:r>
        <w:rPr/>
        <w:t>to</w:t>
      </w:r>
      <w:r>
        <w:rPr>
          <w:spacing w:val="-12"/>
        </w:rPr>
        <w:t> </w:t>
      </w:r>
      <w:r>
        <w:rPr/>
        <w:t>pay</w:t>
      </w:r>
      <w:r>
        <w:rPr>
          <w:spacing w:val="-12"/>
        </w:rPr>
        <w:t> </w:t>
      </w:r>
      <w:r>
        <w:rPr/>
        <w:t>debt</w:t>
      </w:r>
      <w:r>
        <w:rPr>
          <w:spacing w:val="-12"/>
        </w:rPr>
        <w:t> </w:t>
      </w:r>
      <w:r>
        <w:rPr/>
        <w:t>service,</w:t>
      </w:r>
      <w:r>
        <w:rPr>
          <w:spacing w:val="-12"/>
        </w:rPr>
        <w:t> </w:t>
      </w:r>
      <w:r>
        <w:rPr/>
        <w:t>notwithstanding</w:t>
      </w:r>
      <w:r>
        <w:rPr>
          <w:spacing w:val="-10"/>
        </w:rPr>
        <w:t> </w:t>
      </w:r>
      <w:r>
        <w:rPr/>
        <w:t>the</w:t>
      </w:r>
      <w:r>
        <w:rPr>
          <w:spacing w:val="-10"/>
        </w:rPr>
        <w:t> </w:t>
      </w:r>
      <w:r>
        <w:rPr/>
        <w:t>right</w:t>
      </w:r>
      <w:r>
        <w:rPr>
          <w:spacing w:val="-10"/>
        </w:rPr>
        <w:t> </w:t>
      </w:r>
      <w:r>
        <w:rPr/>
        <w:t>to</w:t>
      </w:r>
      <w:r>
        <w:rPr>
          <w:spacing w:val="-10"/>
        </w:rPr>
        <w:t> </w:t>
      </w:r>
      <w:r>
        <w:rPr/>
        <w:t>cancel </w:t>
      </w:r>
      <w:r>
        <w:rPr>
          <w:spacing w:val="-2"/>
        </w:rPr>
        <w:t>the</w:t>
      </w:r>
      <w:r>
        <w:rPr>
          <w:spacing w:val="-12"/>
        </w:rPr>
        <w:t> </w:t>
      </w:r>
      <w:r>
        <w:rPr>
          <w:spacing w:val="-2"/>
        </w:rPr>
        <w:t>lease.</w:t>
      </w:r>
      <w:r>
        <w:rPr>
          <w:spacing w:val="40"/>
        </w:rPr>
        <w:t> </w:t>
      </w:r>
      <w:r>
        <w:rPr>
          <w:spacing w:val="-2"/>
        </w:rPr>
        <w:t>Additionally,</w:t>
      </w:r>
      <w:r>
        <w:rPr>
          <w:spacing w:val="-13"/>
        </w:rPr>
        <w:t> </w:t>
      </w:r>
      <w:r>
        <w:rPr>
          <w:spacing w:val="-2"/>
        </w:rPr>
        <w:t>for</w:t>
      </w:r>
      <w:r>
        <w:rPr>
          <w:spacing w:val="-11"/>
        </w:rPr>
        <w:t> </w:t>
      </w:r>
      <w:r>
        <w:rPr>
          <w:spacing w:val="-2"/>
        </w:rPr>
        <w:t>lease</w:t>
      </w:r>
      <w:r>
        <w:rPr>
          <w:spacing w:val="-12"/>
        </w:rPr>
        <w:t> </w:t>
      </w:r>
      <w:r>
        <w:rPr>
          <w:spacing w:val="-2"/>
        </w:rPr>
        <w:t>purchase</w:t>
      </w:r>
      <w:r>
        <w:rPr>
          <w:spacing w:val="-12"/>
        </w:rPr>
        <w:t> </w:t>
      </w:r>
      <w:r>
        <w:rPr>
          <w:spacing w:val="-2"/>
        </w:rPr>
        <w:t>financings</w:t>
      </w:r>
      <w:r>
        <w:rPr>
          <w:spacing w:val="-10"/>
        </w:rPr>
        <w:t> </w:t>
      </w:r>
      <w:r>
        <w:rPr>
          <w:spacing w:val="-2"/>
        </w:rPr>
        <w:t>of</w:t>
      </w:r>
      <w:r>
        <w:rPr>
          <w:spacing w:val="-12"/>
        </w:rPr>
        <w:t> </w:t>
      </w:r>
      <w:r>
        <w:rPr>
          <w:spacing w:val="-2"/>
        </w:rPr>
        <w:t>equipment,</w:t>
      </w:r>
      <w:r>
        <w:rPr>
          <w:spacing w:val="-11"/>
        </w:rPr>
        <w:t> </w:t>
      </w:r>
      <w:r>
        <w:rPr>
          <w:spacing w:val="-2"/>
        </w:rPr>
        <w:t>universities</w:t>
      </w:r>
      <w:r>
        <w:rPr>
          <w:spacing w:val="-12"/>
        </w:rPr>
        <w:t> </w:t>
      </w:r>
      <w:r>
        <w:rPr>
          <w:spacing w:val="-2"/>
        </w:rPr>
        <w:t>and</w:t>
      </w:r>
      <w:r>
        <w:rPr>
          <w:spacing w:val="-12"/>
        </w:rPr>
        <w:t> </w:t>
      </w:r>
      <w:r>
        <w:rPr>
          <w:spacing w:val="-2"/>
        </w:rPr>
        <w:t>DSOs </w:t>
      </w:r>
      <w:r>
        <w:rPr/>
        <w:t>should consider using the state’s consolidated equipment financing program if it will reduce costs and ensure a market interest rate on the financing.</w:t>
      </w:r>
    </w:p>
    <w:p>
      <w:pPr>
        <w:pStyle w:val="BodyText"/>
      </w:pPr>
    </w:p>
    <w:p>
      <w:pPr>
        <w:pStyle w:val="BodyText"/>
        <w:spacing w:line="235" w:lineRule="auto"/>
        <w:ind w:left="360" w:right="354" w:firstLine="720"/>
        <w:jc w:val="both"/>
      </w:pPr>
      <w:r>
        <w:rPr>
          <w:i/>
        </w:rPr>
        <w:t>Conversions of existing variable rate debt</w:t>
      </w:r>
      <w:r>
        <w:rPr/>
        <w:t>.</w:t>
      </w:r>
      <w:r>
        <w:rPr>
          <w:spacing w:val="80"/>
          <w:w w:val="150"/>
        </w:rPr>
        <w:t> </w:t>
      </w:r>
      <w:r>
        <w:rPr/>
        <w:t>A conversion between interest rate modes pursuant to the provisions of variable rate financing documents does not require Board</w:t>
      </w:r>
      <w:r>
        <w:rPr>
          <w:spacing w:val="-13"/>
        </w:rPr>
        <w:t> </w:t>
      </w:r>
      <w:r>
        <w:rPr/>
        <w:t>approval.</w:t>
      </w:r>
      <w:r>
        <w:rPr>
          <w:spacing w:val="39"/>
        </w:rPr>
        <w:t> </w:t>
      </w:r>
      <w:r>
        <w:rPr/>
        <w:t>However,</w:t>
      </w:r>
      <w:r>
        <w:rPr>
          <w:spacing w:val="-14"/>
        </w:rPr>
        <w:t> </w:t>
      </w:r>
      <w:r>
        <w:rPr/>
        <w:t>ten</w:t>
      </w:r>
      <w:r>
        <w:rPr>
          <w:spacing w:val="-14"/>
        </w:rPr>
        <w:t> </w:t>
      </w:r>
      <w:r>
        <w:rPr/>
        <w:t>days</w:t>
      </w:r>
      <w:r>
        <w:rPr>
          <w:spacing w:val="-14"/>
        </w:rPr>
        <w:t> </w:t>
      </w:r>
      <w:r>
        <w:rPr/>
        <w:t>prior</w:t>
      </w:r>
      <w:r>
        <w:rPr>
          <w:spacing w:val="-14"/>
        </w:rPr>
        <w:t> </w:t>
      </w:r>
      <w:r>
        <w:rPr/>
        <w:t>to</w:t>
      </w:r>
      <w:r>
        <w:rPr>
          <w:spacing w:val="-14"/>
        </w:rPr>
        <w:t> </w:t>
      </w:r>
      <w:r>
        <w:rPr/>
        <w:t>the</w:t>
      </w:r>
      <w:r>
        <w:rPr>
          <w:spacing w:val="-14"/>
        </w:rPr>
        <w:t> </w:t>
      </w:r>
      <w:r>
        <w:rPr/>
        <w:t>conversion,</w:t>
      </w:r>
      <w:r>
        <w:rPr>
          <w:spacing w:val="-14"/>
        </w:rPr>
        <w:t> </w:t>
      </w:r>
      <w:r>
        <w:rPr/>
        <w:t>the</w:t>
      </w:r>
      <w:r>
        <w:rPr>
          <w:spacing w:val="-14"/>
        </w:rPr>
        <w:t> </w:t>
      </w:r>
      <w:r>
        <w:rPr/>
        <w:t>universities</w:t>
      </w:r>
      <w:r>
        <w:rPr>
          <w:spacing w:val="-14"/>
        </w:rPr>
        <w:t> </w:t>
      </w:r>
      <w:r>
        <w:rPr/>
        <w:t>or</w:t>
      </w:r>
      <w:r>
        <w:rPr>
          <w:spacing w:val="-14"/>
        </w:rPr>
        <w:t> </w:t>
      </w:r>
      <w:r>
        <w:rPr/>
        <w:t>their</w:t>
      </w:r>
      <w:r>
        <w:rPr>
          <w:spacing w:val="-14"/>
        </w:rPr>
        <w:t> </w:t>
      </w:r>
      <w:r>
        <w:rPr/>
        <w:t>DSOs must notify the Board Office of a conversion and provide a summary of the terms of (i.e. interest</w:t>
      </w:r>
      <w:r>
        <w:rPr>
          <w:spacing w:val="-17"/>
        </w:rPr>
        <w:t> </w:t>
      </w:r>
      <w:r>
        <w:rPr/>
        <w:t>rate,</w:t>
      </w:r>
      <w:r>
        <w:rPr>
          <w:spacing w:val="-17"/>
        </w:rPr>
        <w:t> </w:t>
      </w:r>
      <w:r>
        <w:rPr/>
        <w:t>debt</w:t>
      </w:r>
      <w:r>
        <w:rPr>
          <w:spacing w:val="-16"/>
        </w:rPr>
        <w:t> </w:t>
      </w:r>
      <w:r>
        <w:rPr/>
        <w:t>service</w:t>
      </w:r>
      <w:r>
        <w:rPr>
          <w:spacing w:val="-17"/>
        </w:rPr>
        <w:t> </w:t>
      </w:r>
      <w:r>
        <w:rPr/>
        <w:t>schedule,</w:t>
      </w:r>
      <w:r>
        <w:rPr>
          <w:spacing w:val="-17"/>
        </w:rPr>
        <w:t> </w:t>
      </w:r>
      <w:r>
        <w:rPr/>
        <w:t>etc.)</w:t>
      </w:r>
      <w:r>
        <w:rPr>
          <w:spacing w:val="-17"/>
        </w:rPr>
        <w:t> </w:t>
      </w:r>
      <w:r>
        <w:rPr/>
        <w:t>and</w:t>
      </w:r>
      <w:r>
        <w:rPr>
          <w:spacing w:val="-16"/>
        </w:rPr>
        <w:t> </w:t>
      </w:r>
      <w:r>
        <w:rPr/>
        <w:t>reasons</w:t>
      </w:r>
      <w:r>
        <w:rPr>
          <w:spacing w:val="-17"/>
        </w:rPr>
        <w:t> </w:t>
      </w:r>
      <w:r>
        <w:rPr/>
        <w:t>for</w:t>
      </w:r>
      <w:r>
        <w:rPr>
          <w:spacing w:val="-17"/>
        </w:rPr>
        <w:t> </w:t>
      </w:r>
      <w:r>
        <w:rPr/>
        <w:t>the</w:t>
      </w:r>
      <w:r>
        <w:rPr>
          <w:spacing w:val="-16"/>
        </w:rPr>
        <w:t> </w:t>
      </w:r>
      <w:r>
        <w:rPr/>
        <w:t>conversion.</w:t>
      </w:r>
      <w:r>
        <w:rPr>
          <w:spacing w:val="11"/>
        </w:rPr>
        <w:t> </w:t>
      </w:r>
      <w:r>
        <w:rPr/>
        <w:t>The</w:t>
      </w:r>
      <w:r>
        <w:rPr>
          <w:spacing w:val="-17"/>
        </w:rPr>
        <w:t> </w:t>
      </w:r>
      <w:r>
        <w:rPr/>
        <w:t>universities and</w:t>
      </w:r>
      <w:r>
        <w:rPr>
          <w:spacing w:val="-6"/>
        </w:rPr>
        <w:t> </w:t>
      </w:r>
      <w:r>
        <w:rPr/>
        <w:t>DSOs</w:t>
      </w:r>
      <w:r>
        <w:rPr>
          <w:spacing w:val="-8"/>
        </w:rPr>
        <w:t> </w:t>
      </w:r>
      <w:r>
        <w:rPr/>
        <w:t>should</w:t>
      </w:r>
      <w:r>
        <w:rPr>
          <w:spacing w:val="-8"/>
        </w:rPr>
        <w:t> </w:t>
      </w:r>
      <w:r>
        <w:rPr/>
        <w:t>answer</w:t>
      </w:r>
      <w:r>
        <w:rPr>
          <w:spacing w:val="-8"/>
        </w:rPr>
        <w:t> </w:t>
      </w:r>
      <w:r>
        <w:rPr/>
        <w:t>all</w:t>
      </w:r>
      <w:r>
        <w:rPr>
          <w:spacing w:val="-8"/>
        </w:rPr>
        <w:t> </w:t>
      </w:r>
      <w:r>
        <w:rPr/>
        <w:t>questions</w:t>
      </w:r>
      <w:r>
        <w:rPr>
          <w:spacing w:val="-8"/>
        </w:rPr>
        <w:t> </w:t>
      </w:r>
      <w:r>
        <w:rPr/>
        <w:t>and</w:t>
      </w:r>
      <w:r>
        <w:rPr>
          <w:spacing w:val="-8"/>
        </w:rPr>
        <w:t> </w:t>
      </w:r>
      <w:r>
        <w:rPr/>
        <w:t>provide</w:t>
      </w:r>
      <w:r>
        <w:rPr>
          <w:spacing w:val="-8"/>
        </w:rPr>
        <w:t> </w:t>
      </w:r>
      <w:r>
        <w:rPr/>
        <w:t>any</w:t>
      </w:r>
      <w:r>
        <w:rPr>
          <w:spacing w:val="-9"/>
        </w:rPr>
        <w:t> </w:t>
      </w:r>
      <w:r>
        <w:rPr/>
        <w:t>additional</w:t>
      </w:r>
      <w:r>
        <w:rPr>
          <w:spacing w:val="-10"/>
        </w:rPr>
        <w:t> </w:t>
      </w:r>
      <w:r>
        <w:rPr/>
        <w:t>information</w:t>
      </w:r>
      <w:r>
        <w:rPr>
          <w:spacing w:val="-8"/>
        </w:rPr>
        <w:t> </w:t>
      </w:r>
      <w:r>
        <w:rPr/>
        <w:t>that</w:t>
      </w:r>
      <w:r>
        <w:rPr>
          <w:spacing w:val="-8"/>
        </w:rPr>
        <w:t> </w:t>
      </w:r>
      <w:r>
        <w:rPr/>
        <w:t>Board staff deem necessary to fully understand the conversion.</w:t>
      </w:r>
    </w:p>
    <w:p>
      <w:pPr>
        <w:pStyle w:val="BodyText"/>
        <w:spacing w:after="0" w:line="235" w:lineRule="auto"/>
        <w:jc w:val="both"/>
        <w:sectPr>
          <w:pgSz w:w="12240" w:h="15840"/>
          <w:pgMar w:header="0" w:footer="814" w:top="1320" w:bottom="1140" w:left="1080" w:right="1080"/>
        </w:sectPr>
      </w:pPr>
    </w:p>
    <w:p>
      <w:pPr>
        <w:pStyle w:val="Heading1"/>
        <w:numPr>
          <w:ilvl w:val="0"/>
          <w:numId w:val="2"/>
        </w:numPr>
        <w:tabs>
          <w:tab w:pos="1079" w:val="left" w:leader="none"/>
        </w:tabs>
        <w:spacing w:line="240" w:lineRule="auto" w:before="68" w:after="0"/>
        <w:ind w:left="1079" w:right="0" w:hanging="719"/>
        <w:jc w:val="left"/>
        <w:rPr>
          <w:b w:val="0"/>
        </w:rPr>
      </w:pPr>
      <w:bookmarkStart w:name="IV. METHOD OF SALE AND USE OF PROFESSION" w:id="32"/>
      <w:bookmarkEnd w:id="32"/>
      <w:r>
        <w:rPr>
          <w:b w:val="0"/>
        </w:rPr>
      </w:r>
      <w:bookmarkStart w:name="_bookmark16" w:id="33"/>
      <w:bookmarkEnd w:id="33"/>
      <w:r>
        <w:rPr>
          <w:b w:val="0"/>
        </w:rPr>
      </w:r>
      <w:r>
        <w:rPr>
          <w:b w:val="0"/>
          <w:w w:val="85"/>
        </w:rPr>
        <w:t>METHOD</w:t>
      </w:r>
      <w:r>
        <w:rPr>
          <w:b w:val="0"/>
          <w:spacing w:val="-2"/>
          <w:w w:val="85"/>
        </w:rPr>
        <w:t> </w:t>
      </w:r>
      <w:r>
        <w:rPr>
          <w:b w:val="0"/>
          <w:w w:val="85"/>
        </w:rPr>
        <w:t>OF</w:t>
      </w:r>
      <w:r>
        <w:rPr>
          <w:b w:val="0"/>
          <w:spacing w:val="-14"/>
        </w:rPr>
        <w:t> </w:t>
      </w:r>
      <w:r>
        <w:rPr>
          <w:b w:val="0"/>
          <w:w w:val="85"/>
        </w:rPr>
        <w:t>SALE</w:t>
      </w:r>
      <w:r>
        <w:rPr>
          <w:b w:val="0"/>
          <w:spacing w:val="-3"/>
          <w:w w:val="85"/>
        </w:rPr>
        <w:t> </w:t>
      </w:r>
      <w:r>
        <w:rPr>
          <w:b w:val="0"/>
          <w:w w:val="85"/>
        </w:rPr>
        <w:t>AND</w:t>
      </w:r>
      <w:r>
        <w:rPr>
          <w:b w:val="0"/>
          <w:spacing w:val="-14"/>
        </w:rPr>
        <w:t> </w:t>
      </w:r>
      <w:r>
        <w:rPr>
          <w:b w:val="0"/>
          <w:w w:val="85"/>
        </w:rPr>
        <w:t>USE</w:t>
      </w:r>
      <w:r>
        <w:rPr>
          <w:b w:val="0"/>
          <w:spacing w:val="-14"/>
        </w:rPr>
        <w:t> </w:t>
      </w:r>
      <w:r>
        <w:rPr>
          <w:b w:val="0"/>
          <w:w w:val="85"/>
        </w:rPr>
        <w:t>OF</w:t>
      </w:r>
      <w:r>
        <w:rPr>
          <w:b w:val="0"/>
          <w:spacing w:val="-14"/>
        </w:rPr>
        <w:t> </w:t>
      </w:r>
      <w:r>
        <w:rPr>
          <w:b w:val="0"/>
          <w:spacing w:val="-2"/>
          <w:w w:val="85"/>
        </w:rPr>
        <w:t>PROFESSIONALS</w:t>
      </w:r>
    </w:p>
    <w:p>
      <w:pPr>
        <w:pStyle w:val="BodyText"/>
        <w:spacing w:before="3"/>
        <w:rPr>
          <w:rFonts w:ascii="Arial Black"/>
          <w:sz w:val="28"/>
        </w:rPr>
      </w:pPr>
    </w:p>
    <w:p>
      <w:pPr>
        <w:pStyle w:val="Heading2"/>
        <w:rPr>
          <w:b w:val="0"/>
        </w:rPr>
      </w:pPr>
      <w:bookmarkStart w:name="Analysis of Method of Sale" w:id="34"/>
      <w:bookmarkEnd w:id="34"/>
      <w:r>
        <w:rPr>
          <w:b w:val="0"/>
        </w:rPr>
      </w:r>
      <w:bookmarkStart w:name="_bookmark17" w:id="35"/>
      <w:bookmarkEnd w:id="35"/>
      <w:r>
        <w:rPr>
          <w:b w:val="0"/>
        </w:rPr>
      </w:r>
      <w:r>
        <w:rPr>
          <w:b w:val="0"/>
          <w:w w:val="80"/>
        </w:rPr>
        <w:t>Analysis</w:t>
      </w:r>
      <w:r>
        <w:rPr>
          <w:b w:val="0"/>
          <w:spacing w:val="4"/>
        </w:rPr>
        <w:t> </w:t>
      </w:r>
      <w:r>
        <w:rPr>
          <w:b w:val="0"/>
          <w:w w:val="80"/>
        </w:rPr>
        <w:t>of</w:t>
      </w:r>
      <w:r>
        <w:rPr>
          <w:b w:val="0"/>
          <w:spacing w:val="1"/>
        </w:rPr>
        <w:t> </w:t>
      </w:r>
      <w:r>
        <w:rPr>
          <w:b w:val="0"/>
          <w:w w:val="80"/>
        </w:rPr>
        <w:t>Method</w:t>
      </w:r>
      <w:r>
        <w:rPr>
          <w:b w:val="0"/>
          <w:spacing w:val="5"/>
        </w:rPr>
        <w:t> </w:t>
      </w:r>
      <w:r>
        <w:rPr>
          <w:b w:val="0"/>
          <w:w w:val="80"/>
        </w:rPr>
        <w:t>of</w:t>
      </w:r>
      <w:r>
        <w:rPr>
          <w:b w:val="0"/>
          <w:spacing w:val="2"/>
        </w:rPr>
        <w:t> </w:t>
      </w:r>
      <w:r>
        <w:rPr>
          <w:b w:val="0"/>
          <w:spacing w:val="-4"/>
          <w:w w:val="80"/>
        </w:rPr>
        <w:t>Sale</w:t>
      </w:r>
    </w:p>
    <w:p>
      <w:pPr>
        <w:pStyle w:val="BodyText"/>
        <w:spacing w:line="235" w:lineRule="auto" w:before="246"/>
        <w:ind w:left="360" w:right="353" w:firstLine="720"/>
        <w:jc w:val="both"/>
      </w:pPr>
      <w:r>
        <w:rPr>
          <w:spacing w:val="-2"/>
        </w:rPr>
        <w:t>It</w:t>
      </w:r>
      <w:r>
        <w:rPr>
          <w:spacing w:val="-12"/>
        </w:rPr>
        <w:t> </w:t>
      </w:r>
      <w:r>
        <w:rPr>
          <w:spacing w:val="-2"/>
        </w:rPr>
        <w:t>is</w:t>
      </w:r>
      <w:r>
        <w:rPr>
          <w:spacing w:val="-9"/>
        </w:rPr>
        <w:t> </w:t>
      </w:r>
      <w:r>
        <w:rPr>
          <w:spacing w:val="-2"/>
        </w:rPr>
        <w:t>in</w:t>
      </w:r>
      <w:r>
        <w:rPr>
          <w:spacing w:val="-12"/>
        </w:rPr>
        <w:t> </w:t>
      </w:r>
      <w:r>
        <w:rPr>
          <w:spacing w:val="-2"/>
        </w:rPr>
        <w:t>the</w:t>
      </w:r>
      <w:r>
        <w:rPr>
          <w:spacing w:val="-12"/>
        </w:rPr>
        <w:t> </w:t>
      </w:r>
      <w:r>
        <w:rPr>
          <w:spacing w:val="-2"/>
        </w:rPr>
        <w:t>best</w:t>
      </w:r>
      <w:r>
        <w:rPr>
          <w:spacing w:val="-12"/>
        </w:rPr>
        <w:t> </w:t>
      </w:r>
      <w:r>
        <w:rPr>
          <w:spacing w:val="-2"/>
        </w:rPr>
        <w:t>interests</w:t>
      </w:r>
      <w:r>
        <w:rPr>
          <w:spacing w:val="-9"/>
        </w:rPr>
        <w:t> </w:t>
      </w:r>
      <w:r>
        <w:rPr>
          <w:spacing w:val="-2"/>
        </w:rPr>
        <w:t>of</w:t>
      </w:r>
      <w:r>
        <w:rPr>
          <w:spacing w:val="-12"/>
        </w:rPr>
        <w:t> </w:t>
      </w:r>
      <w:r>
        <w:rPr>
          <w:spacing w:val="-2"/>
        </w:rPr>
        <w:t>the</w:t>
      </w:r>
      <w:r>
        <w:rPr>
          <w:spacing w:val="-12"/>
        </w:rPr>
        <w:t> </w:t>
      </w:r>
      <w:r>
        <w:rPr>
          <w:spacing w:val="-2"/>
        </w:rPr>
        <w:t>universities</w:t>
      </w:r>
      <w:r>
        <w:rPr>
          <w:spacing w:val="-9"/>
        </w:rPr>
        <w:t> </w:t>
      </w:r>
      <w:r>
        <w:rPr>
          <w:spacing w:val="-2"/>
        </w:rPr>
        <w:t>and</w:t>
      </w:r>
      <w:r>
        <w:rPr>
          <w:spacing w:val="-13"/>
        </w:rPr>
        <w:t> </w:t>
      </w:r>
      <w:r>
        <w:rPr>
          <w:spacing w:val="-2"/>
        </w:rPr>
        <w:t>their</w:t>
      </w:r>
      <w:r>
        <w:rPr>
          <w:spacing w:val="-11"/>
        </w:rPr>
        <w:t> </w:t>
      </w:r>
      <w:r>
        <w:rPr>
          <w:spacing w:val="-2"/>
        </w:rPr>
        <w:t>DSOs</w:t>
      </w:r>
      <w:r>
        <w:rPr>
          <w:spacing w:val="-9"/>
        </w:rPr>
        <w:t> </w:t>
      </w:r>
      <w:r>
        <w:rPr>
          <w:spacing w:val="-2"/>
        </w:rPr>
        <w:t>to</w:t>
      </w:r>
      <w:r>
        <w:rPr>
          <w:spacing w:val="-12"/>
        </w:rPr>
        <w:t> </w:t>
      </w:r>
      <w:r>
        <w:rPr>
          <w:spacing w:val="-2"/>
        </w:rPr>
        <w:t>use</w:t>
      </w:r>
      <w:r>
        <w:rPr>
          <w:spacing w:val="-12"/>
        </w:rPr>
        <w:t> </w:t>
      </w:r>
      <w:r>
        <w:rPr>
          <w:spacing w:val="-2"/>
        </w:rPr>
        <w:t>the</w:t>
      </w:r>
      <w:r>
        <w:rPr>
          <w:spacing w:val="-9"/>
        </w:rPr>
        <w:t> </w:t>
      </w:r>
      <w:r>
        <w:rPr>
          <w:spacing w:val="-2"/>
        </w:rPr>
        <w:t>method</w:t>
      </w:r>
      <w:r>
        <w:rPr>
          <w:spacing w:val="-9"/>
        </w:rPr>
        <w:t> </w:t>
      </w:r>
      <w:r>
        <w:rPr>
          <w:spacing w:val="-2"/>
        </w:rPr>
        <w:t>of</w:t>
      </w:r>
      <w:r>
        <w:rPr>
          <w:spacing w:val="-12"/>
        </w:rPr>
        <w:t> </w:t>
      </w:r>
      <w:r>
        <w:rPr>
          <w:spacing w:val="-2"/>
        </w:rPr>
        <w:t>sale </w:t>
      </w:r>
      <w:r>
        <w:rPr/>
        <w:t>for</w:t>
      </w:r>
      <w:r>
        <w:rPr>
          <w:spacing w:val="-4"/>
        </w:rPr>
        <w:t> </w:t>
      </w:r>
      <w:r>
        <w:rPr/>
        <w:t>their</w:t>
      </w:r>
      <w:r>
        <w:rPr>
          <w:spacing w:val="-4"/>
        </w:rPr>
        <w:t> </w:t>
      </w:r>
      <w:r>
        <w:rPr/>
        <w:t>debt</w:t>
      </w:r>
      <w:r>
        <w:rPr>
          <w:spacing w:val="-5"/>
        </w:rPr>
        <w:t> </w:t>
      </w:r>
      <w:r>
        <w:rPr/>
        <w:t>that</w:t>
      </w:r>
      <w:r>
        <w:rPr>
          <w:spacing w:val="-5"/>
        </w:rPr>
        <w:t> </w:t>
      </w:r>
      <w:r>
        <w:rPr/>
        <w:t>is</w:t>
      </w:r>
      <w:r>
        <w:rPr>
          <w:spacing w:val="-3"/>
        </w:rPr>
        <w:t> </w:t>
      </w:r>
      <w:r>
        <w:rPr/>
        <w:t>expected</w:t>
      </w:r>
      <w:r>
        <w:rPr>
          <w:spacing w:val="-3"/>
        </w:rPr>
        <w:t> </w:t>
      </w:r>
      <w:r>
        <w:rPr/>
        <w:t>to</w:t>
      </w:r>
      <w:r>
        <w:rPr>
          <w:spacing w:val="-4"/>
        </w:rPr>
        <w:t> </w:t>
      </w:r>
      <w:r>
        <w:rPr/>
        <w:t>achieve</w:t>
      </w:r>
      <w:r>
        <w:rPr>
          <w:spacing w:val="-5"/>
        </w:rPr>
        <w:t> </w:t>
      </w:r>
      <w:r>
        <w:rPr/>
        <w:t>the</w:t>
      </w:r>
      <w:r>
        <w:rPr>
          <w:spacing w:val="-2"/>
        </w:rPr>
        <w:t> </w:t>
      </w:r>
      <w:r>
        <w:rPr/>
        <w:t>best</w:t>
      </w:r>
      <w:r>
        <w:rPr>
          <w:spacing w:val="-5"/>
        </w:rPr>
        <w:t> </w:t>
      </w:r>
      <w:r>
        <w:rPr/>
        <w:t>sale</w:t>
      </w:r>
      <w:r>
        <w:rPr>
          <w:spacing w:val="-5"/>
        </w:rPr>
        <w:t> </w:t>
      </w:r>
      <w:r>
        <w:rPr/>
        <w:t>results.</w:t>
      </w:r>
      <w:r>
        <w:rPr>
          <w:spacing w:val="40"/>
        </w:rPr>
        <w:t> </w:t>
      </w:r>
      <w:r>
        <w:rPr/>
        <w:t>Based</w:t>
      </w:r>
      <w:r>
        <w:rPr>
          <w:spacing w:val="-3"/>
        </w:rPr>
        <w:t> </w:t>
      </w:r>
      <w:r>
        <w:rPr/>
        <w:t>upon</w:t>
      </w:r>
      <w:r>
        <w:rPr>
          <w:spacing w:val="-4"/>
        </w:rPr>
        <w:t> </w:t>
      </w:r>
      <w:r>
        <w:rPr/>
        <w:t>the</w:t>
      </w:r>
      <w:r>
        <w:rPr>
          <w:spacing w:val="-5"/>
        </w:rPr>
        <w:t> </w:t>
      </w:r>
      <w:r>
        <w:rPr/>
        <w:t>facts</w:t>
      </w:r>
      <w:r>
        <w:rPr>
          <w:spacing w:val="-3"/>
        </w:rPr>
        <w:t> </w:t>
      </w:r>
      <w:r>
        <w:rPr/>
        <w:t>and circumstances</w:t>
      </w:r>
      <w:r>
        <w:rPr>
          <w:spacing w:val="-7"/>
        </w:rPr>
        <w:t> </w:t>
      </w:r>
      <w:r>
        <w:rPr/>
        <w:t>with</w:t>
      </w:r>
      <w:r>
        <w:rPr>
          <w:spacing w:val="-9"/>
        </w:rPr>
        <w:t> </w:t>
      </w:r>
      <w:r>
        <w:rPr/>
        <w:t>regard</w:t>
      </w:r>
      <w:r>
        <w:rPr>
          <w:spacing w:val="-7"/>
        </w:rPr>
        <w:t> </w:t>
      </w:r>
      <w:r>
        <w:rPr/>
        <w:t>to</w:t>
      </w:r>
      <w:r>
        <w:rPr>
          <w:spacing w:val="-9"/>
        </w:rPr>
        <w:t> </w:t>
      </w:r>
      <w:r>
        <w:rPr/>
        <w:t>each</w:t>
      </w:r>
      <w:r>
        <w:rPr>
          <w:spacing w:val="-10"/>
        </w:rPr>
        <w:t> </w:t>
      </w:r>
      <w:r>
        <w:rPr/>
        <w:t>individual</w:t>
      </w:r>
      <w:r>
        <w:rPr>
          <w:spacing w:val="-7"/>
        </w:rPr>
        <w:t> </w:t>
      </w:r>
      <w:r>
        <w:rPr/>
        <w:t>financing,</w:t>
      </w:r>
      <w:r>
        <w:rPr>
          <w:spacing w:val="-8"/>
        </w:rPr>
        <w:t> </w:t>
      </w:r>
      <w:r>
        <w:rPr/>
        <w:t>it</w:t>
      </w:r>
      <w:r>
        <w:rPr>
          <w:spacing w:val="-11"/>
        </w:rPr>
        <w:t> </w:t>
      </w:r>
      <w:r>
        <w:rPr/>
        <w:t>may</w:t>
      </w:r>
      <w:r>
        <w:rPr>
          <w:spacing w:val="-10"/>
        </w:rPr>
        <w:t> </w:t>
      </w:r>
      <w:r>
        <w:rPr/>
        <w:t>be</w:t>
      </w:r>
      <w:r>
        <w:rPr>
          <w:spacing w:val="-9"/>
        </w:rPr>
        <w:t> </w:t>
      </w:r>
      <w:r>
        <w:rPr/>
        <w:t>more</w:t>
      </w:r>
      <w:r>
        <w:rPr>
          <w:spacing w:val="-9"/>
        </w:rPr>
        <w:t> </w:t>
      </w:r>
      <w:r>
        <w:rPr/>
        <w:t>appropriate</w:t>
      </w:r>
      <w:r>
        <w:rPr>
          <w:spacing w:val="-9"/>
        </w:rPr>
        <w:t> </w:t>
      </w:r>
      <w:r>
        <w:rPr/>
        <w:t>to</w:t>
      </w:r>
      <w:r>
        <w:rPr>
          <w:spacing w:val="-9"/>
        </w:rPr>
        <w:t> </w:t>
      </w:r>
      <w:r>
        <w:rPr/>
        <w:t>sell debt</w:t>
      </w:r>
      <w:r>
        <w:rPr>
          <w:spacing w:val="-17"/>
        </w:rPr>
        <w:t> </w:t>
      </w:r>
      <w:r>
        <w:rPr/>
        <w:t>through</w:t>
      </w:r>
      <w:r>
        <w:rPr>
          <w:spacing w:val="-17"/>
        </w:rPr>
        <w:t> </w:t>
      </w:r>
      <w:r>
        <w:rPr/>
        <w:t>either</w:t>
      </w:r>
      <w:r>
        <w:rPr>
          <w:spacing w:val="-16"/>
        </w:rPr>
        <w:t> </w:t>
      </w:r>
      <w:r>
        <w:rPr/>
        <w:t>a</w:t>
      </w:r>
      <w:r>
        <w:rPr>
          <w:spacing w:val="-17"/>
        </w:rPr>
        <w:t> </w:t>
      </w:r>
      <w:r>
        <w:rPr/>
        <w:t>competitive</w:t>
      </w:r>
      <w:r>
        <w:rPr>
          <w:spacing w:val="-17"/>
        </w:rPr>
        <w:t> </w:t>
      </w:r>
      <w:r>
        <w:rPr/>
        <w:t>sale</w:t>
      </w:r>
      <w:r>
        <w:rPr>
          <w:spacing w:val="-17"/>
        </w:rPr>
        <w:t> </w:t>
      </w:r>
      <w:r>
        <w:rPr/>
        <w:t>or</w:t>
      </w:r>
      <w:r>
        <w:rPr>
          <w:spacing w:val="-16"/>
        </w:rPr>
        <w:t> </w:t>
      </w:r>
      <w:r>
        <w:rPr/>
        <w:t>through</w:t>
      </w:r>
      <w:r>
        <w:rPr>
          <w:spacing w:val="-17"/>
        </w:rPr>
        <w:t> </w:t>
      </w:r>
      <w:r>
        <w:rPr/>
        <w:t>negotiation.</w:t>
      </w:r>
      <w:r>
        <w:rPr>
          <w:spacing w:val="-17"/>
        </w:rPr>
        <w:t> </w:t>
      </w:r>
      <w:r>
        <w:rPr/>
        <w:t>Accordingly,</w:t>
      </w:r>
      <w:r>
        <w:rPr>
          <w:spacing w:val="-16"/>
        </w:rPr>
        <w:t> </w:t>
      </w:r>
      <w:r>
        <w:rPr/>
        <w:t>the</w:t>
      </w:r>
      <w:r>
        <w:rPr>
          <w:spacing w:val="-17"/>
        </w:rPr>
        <w:t> </w:t>
      </w:r>
      <w:r>
        <w:rPr/>
        <w:t>universities and</w:t>
      </w:r>
      <w:r>
        <w:rPr>
          <w:spacing w:val="-9"/>
        </w:rPr>
        <w:t> </w:t>
      </w:r>
      <w:r>
        <w:rPr/>
        <w:t>their</w:t>
      </w:r>
      <w:r>
        <w:rPr>
          <w:spacing w:val="-10"/>
        </w:rPr>
        <w:t> </w:t>
      </w:r>
      <w:r>
        <w:rPr/>
        <w:t>DSOs</w:t>
      </w:r>
      <w:r>
        <w:rPr>
          <w:spacing w:val="-9"/>
        </w:rPr>
        <w:t> </w:t>
      </w:r>
      <w:r>
        <w:rPr/>
        <w:t>may</w:t>
      </w:r>
      <w:r>
        <w:rPr>
          <w:spacing w:val="-10"/>
        </w:rPr>
        <w:t> </w:t>
      </w:r>
      <w:r>
        <w:rPr/>
        <w:t>utilize</w:t>
      </w:r>
      <w:r>
        <w:rPr>
          <w:spacing w:val="-11"/>
        </w:rPr>
        <w:t> </w:t>
      </w:r>
      <w:r>
        <w:rPr/>
        <w:t>either</w:t>
      </w:r>
      <w:r>
        <w:rPr>
          <w:spacing w:val="-10"/>
        </w:rPr>
        <w:t> </w:t>
      </w:r>
      <w:r>
        <w:rPr/>
        <w:t>a</w:t>
      </w:r>
      <w:r>
        <w:rPr>
          <w:spacing w:val="-10"/>
        </w:rPr>
        <w:t> </w:t>
      </w:r>
      <w:r>
        <w:rPr/>
        <w:t>competitive</w:t>
      </w:r>
      <w:r>
        <w:rPr>
          <w:spacing w:val="-11"/>
        </w:rPr>
        <w:t> </w:t>
      </w:r>
      <w:r>
        <w:rPr/>
        <w:t>or</w:t>
      </w:r>
      <w:r>
        <w:rPr>
          <w:spacing w:val="-10"/>
        </w:rPr>
        <w:t> </w:t>
      </w:r>
      <w:r>
        <w:rPr/>
        <w:t>negotiated</w:t>
      </w:r>
      <w:r>
        <w:rPr>
          <w:spacing w:val="-9"/>
        </w:rPr>
        <w:t> </w:t>
      </w:r>
      <w:r>
        <w:rPr/>
        <w:t>sale.</w:t>
      </w:r>
      <w:r>
        <w:rPr>
          <w:spacing w:val="40"/>
        </w:rPr>
        <w:t> </w:t>
      </w:r>
      <w:r>
        <w:rPr/>
        <w:t>If,</w:t>
      </w:r>
      <w:r>
        <w:rPr>
          <w:spacing w:val="-10"/>
        </w:rPr>
        <w:t> </w:t>
      </w:r>
      <w:r>
        <w:rPr/>
        <w:t>however,</w:t>
      </w:r>
      <w:r>
        <w:rPr>
          <w:spacing w:val="-10"/>
        </w:rPr>
        <w:t> </w:t>
      </w:r>
      <w:r>
        <w:rPr/>
        <w:t>a</w:t>
      </w:r>
      <w:r>
        <w:rPr>
          <w:spacing w:val="-10"/>
        </w:rPr>
        <w:t> </w:t>
      </w:r>
      <w:r>
        <w:rPr/>
        <w:t>request is made for a DSO to sell debt using a negotiated sale, the university must provide the Board with an</w:t>
      </w:r>
      <w:r>
        <w:rPr>
          <w:spacing w:val="-1"/>
        </w:rPr>
        <w:t> </w:t>
      </w:r>
      <w:r>
        <w:rPr/>
        <w:t>analysis showing that a negotiated sale is desirable.</w:t>
      </w:r>
      <w:r>
        <w:rPr>
          <w:spacing w:val="40"/>
        </w:rPr>
        <w:t> </w:t>
      </w:r>
      <w:r>
        <w:rPr/>
        <w:t>The analysis should include, but not necessarily be limited to, a consideration of the following factors:</w:t>
      </w:r>
    </w:p>
    <w:p>
      <w:pPr>
        <w:pStyle w:val="BodyText"/>
        <w:spacing w:before="1"/>
      </w:pPr>
    </w:p>
    <w:p>
      <w:pPr>
        <w:pStyle w:val="ListParagraph"/>
        <w:numPr>
          <w:ilvl w:val="1"/>
          <w:numId w:val="2"/>
        </w:numPr>
        <w:tabs>
          <w:tab w:pos="1350" w:val="left" w:leader="none"/>
        </w:tabs>
        <w:spacing w:line="274" w:lineRule="exact" w:before="1" w:after="0"/>
        <w:ind w:left="1350" w:right="0" w:hanging="359"/>
        <w:jc w:val="left"/>
        <w:rPr>
          <w:sz w:val="24"/>
        </w:rPr>
      </w:pPr>
      <w:r>
        <w:rPr>
          <w:sz w:val="24"/>
        </w:rPr>
        <w:t>Debt</w:t>
      </w:r>
      <w:r>
        <w:rPr>
          <w:spacing w:val="-5"/>
          <w:sz w:val="24"/>
        </w:rPr>
        <w:t> </w:t>
      </w:r>
      <w:r>
        <w:rPr>
          <w:spacing w:val="-2"/>
          <w:sz w:val="24"/>
        </w:rPr>
        <w:t>Structure</w:t>
      </w:r>
    </w:p>
    <w:p>
      <w:pPr>
        <w:pStyle w:val="ListParagraph"/>
        <w:numPr>
          <w:ilvl w:val="0"/>
          <w:numId w:val="11"/>
        </w:numPr>
        <w:tabs>
          <w:tab w:pos="1711" w:val="left" w:leader="none"/>
        </w:tabs>
        <w:spacing w:line="271" w:lineRule="exact" w:before="0" w:after="0"/>
        <w:ind w:left="1711" w:right="0" w:hanging="363"/>
        <w:jc w:val="left"/>
        <w:rPr>
          <w:sz w:val="24"/>
        </w:rPr>
      </w:pPr>
      <w:r>
        <w:rPr>
          <w:sz w:val="24"/>
        </w:rPr>
        <w:t>pledged</w:t>
      </w:r>
      <w:r>
        <w:rPr>
          <w:spacing w:val="-10"/>
          <w:sz w:val="24"/>
        </w:rPr>
        <w:t> </w:t>
      </w:r>
      <w:r>
        <w:rPr>
          <w:sz w:val="24"/>
        </w:rPr>
        <w:t>revenues</w:t>
      </w:r>
      <w:r>
        <w:rPr>
          <w:spacing w:val="-10"/>
          <w:sz w:val="24"/>
        </w:rPr>
        <w:t> </w:t>
      </w:r>
      <w:r>
        <w:rPr>
          <w:sz w:val="24"/>
        </w:rPr>
        <w:t>–</w:t>
      </w:r>
      <w:r>
        <w:rPr>
          <w:spacing w:val="-12"/>
          <w:sz w:val="24"/>
        </w:rPr>
        <w:t> </w:t>
      </w:r>
      <w:r>
        <w:rPr>
          <w:sz w:val="24"/>
        </w:rPr>
        <w:t>strong</w:t>
      </w:r>
      <w:r>
        <w:rPr>
          <w:spacing w:val="-12"/>
          <w:sz w:val="24"/>
        </w:rPr>
        <w:t> </w:t>
      </w:r>
      <w:r>
        <w:rPr>
          <w:sz w:val="24"/>
        </w:rPr>
        <w:t>revenue</w:t>
      </w:r>
      <w:r>
        <w:rPr>
          <w:spacing w:val="-11"/>
          <w:sz w:val="24"/>
        </w:rPr>
        <w:t> </w:t>
      </w:r>
      <w:r>
        <w:rPr>
          <w:sz w:val="24"/>
        </w:rPr>
        <w:t>stream</w:t>
      </w:r>
      <w:r>
        <w:rPr>
          <w:spacing w:val="-10"/>
          <w:sz w:val="24"/>
        </w:rPr>
        <w:t> </w:t>
      </w:r>
      <w:r>
        <w:rPr>
          <w:sz w:val="24"/>
        </w:rPr>
        <w:t>vs.</w:t>
      </w:r>
      <w:r>
        <w:rPr>
          <w:spacing w:val="-10"/>
          <w:sz w:val="24"/>
        </w:rPr>
        <w:t> </w:t>
      </w:r>
      <w:r>
        <w:rPr>
          <w:sz w:val="24"/>
        </w:rPr>
        <w:t>limited</w:t>
      </w:r>
      <w:r>
        <w:rPr>
          <w:spacing w:val="-10"/>
          <w:sz w:val="24"/>
        </w:rPr>
        <w:t> </w:t>
      </w:r>
      <w:r>
        <w:rPr>
          <w:sz w:val="24"/>
        </w:rPr>
        <w:t>revenue</w:t>
      </w:r>
      <w:r>
        <w:rPr>
          <w:spacing w:val="-11"/>
          <w:sz w:val="24"/>
        </w:rPr>
        <w:t> </w:t>
      </w:r>
      <w:r>
        <w:rPr>
          <w:spacing w:val="-2"/>
          <w:sz w:val="24"/>
        </w:rPr>
        <w:t>base;</w:t>
      </w:r>
    </w:p>
    <w:p>
      <w:pPr>
        <w:pStyle w:val="ListParagraph"/>
        <w:numPr>
          <w:ilvl w:val="0"/>
          <w:numId w:val="11"/>
        </w:numPr>
        <w:tabs>
          <w:tab w:pos="1709" w:val="left" w:leader="none"/>
          <w:tab w:pos="1711" w:val="left" w:leader="none"/>
        </w:tabs>
        <w:spacing w:line="235" w:lineRule="auto" w:before="2" w:after="0"/>
        <w:ind w:left="1711" w:right="357" w:hanging="363"/>
        <w:jc w:val="left"/>
        <w:rPr>
          <w:sz w:val="24"/>
        </w:rPr>
      </w:pPr>
      <w:r>
        <w:rPr>
          <w:sz w:val="24"/>
        </w:rPr>
        <w:t>security structure – conventional resolution, cash flow, rate and coverage</w:t>
      </w:r>
      <w:r>
        <w:rPr>
          <w:spacing w:val="40"/>
          <w:sz w:val="24"/>
        </w:rPr>
        <w:t> </w:t>
      </w:r>
      <w:r>
        <w:rPr>
          <w:sz w:val="24"/>
        </w:rPr>
        <w:t>covenants vs. unusual or weak covenants;</w:t>
      </w:r>
    </w:p>
    <w:p>
      <w:pPr>
        <w:pStyle w:val="ListParagraph"/>
        <w:numPr>
          <w:ilvl w:val="0"/>
          <w:numId w:val="11"/>
        </w:numPr>
        <w:tabs>
          <w:tab w:pos="1708" w:val="left" w:leader="none"/>
          <w:tab w:pos="1711" w:val="left" w:leader="none"/>
        </w:tabs>
        <w:spacing w:line="235" w:lineRule="auto" w:before="1" w:after="0"/>
        <w:ind w:left="1711" w:right="356" w:hanging="363"/>
        <w:jc w:val="left"/>
        <w:rPr>
          <w:sz w:val="24"/>
        </w:rPr>
      </w:pPr>
      <w:r>
        <w:rPr>
          <w:sz w:val="24"/>
        </w:rPr>
        <w:t>debt instrument – traditional serial and term bonds vs. innovative, complex issues requiring special marketing; and</w:t>
      </w:r>
    </w:p>
    <w:p>
      <w:pPr>
        <w:pStyle w:val="ListParagraph"/>
        <w:numPr>
          <w:ilvl w:val="0"/>
          <w:numId w:val="11"/>
        </w:numPr>
        <w:tabs>
          <w:tab w:pos="1709" w:val="left" w:leader="none"/>
          <w:tab w:pos="1711" w:val="left" w:leader="none"/>
        </w:tabs>
        <w:spacing w:line="235" w:lineRule="auto" w:before="2" w:after="0"/>
        <w:ind w:left="1711" w:right="355" w:hanging="363"/>
        <w:jc w:val="left"/>
        <w:rPr>
          <w:sz w:val="24"/>
        </w:rPr>
      </w:pPr>
      <w:r>
        <w:rPr>
          <w:sz w:val="24"/>
        </w:rPr>
        <w:t>size</w:t>
      </w:r>
      <w:r>
        <w:rPr>
          <w:spacing w:val="-4"/>
          <w:sz w:val="24"/>
        </w:rPr>
        <w:t> </w:t>
      </w:r>
      <w:r>
        <w:rPr>
          <w:sz w:val="24"/>
        </w:rPr>
        <w:t>–</w:t>
      </w:r>
      <w:r>
        <w:rPr>
          <w:spacing w:val="-6"/>
          <w:sz w:val="24"/>
        </w:rPr>
        <w:t> </w:t>
      </w:r>
      <w:r>
        <w:rPr>
          <w:sz w:val="24"/>
        </w:rPr>
        <w:t>a</w:t>
      </w:r>
      <w:r>
        <w:rPr>
          <w:spacing w:val="-5"/>
          <w:sz w:val="24"/>
        </w:rPr>
        <w:t> </w:t>
      </w:r>
      <w:r>
        <w:rPr>
          <w:sz w:val="24"/>
        </w:rPr>
        <w:t>smaller</w:t>
      </w:r>
      <w:r>
        <w:rPr>
          <w:spacing w:val="-6"/>
          <w:sz w:val="24"/>
        </w:rPr>
        <w:t> </w:t>
      </w:r>
      <w:r>
        <w:rPr>
          <w:sz w:val="24"/>
        </w:rPr>
        <w:t>transaction</w:t>
      </w:r>
      <w:r>
        <w:rPr>
          <w:spacing w:val="-3"/>
          <w:sz w:val="24"/>
        </w:rPr>
        <w:t> </w:t>
      </w:r>
      <w:r>
        <w:rPr>
          <w:sz w:val="24"/>
        </w:rPr>
        <w:t>of</w:t>
      </w:r>
      <w:r>
        <w:rPr>
          <w:spacing w:val="-4"/>
          <w:sz w:val="24"/>
        </w:rPr>
        <w:t> </w:t>
      </w:r>
      <w:r>
        <w:rPr>
          <w:sz w:val="24"/>
        </w:rPr>
        <w:t>a</w:t>
      </w:r>
      <w:r>
        <w:rPr>
          <w:spacing w:val="-5"/>
          <w:sz w:val="24"/>
        </w:rPr>
        <w:t> </w:t>
      </w:r>
      <w:r>
        <w:rPr>
          <w:sz w:val="24"/>
        </w:rPr>
        <w:t>size</w:t>
      </w:r>
      <w:r>
        <w:rPr>
          <w:spacing w:val="-4"/>
          <w:sz w:val="24"/>
        </w:rPr>
        <w:t> </w:t>
      </w:r>
      <w:r>
        <w:rPr>
          <w:sz w:val="24"/>
        </w:rPr>
        <w:t>which</w:t>
      </w:r>
      <w:r>
        <w:rPr>
          <w:spacing w:val="-6"/>
          <w:sz w:val="24"/>
        </w:rPr>
        <w:t> </w:t>
      </w:r>
      <w:r>
        <w:rPr>
          <w:sz w:val="24"/>
        </w:rPr>
        <w:t>can</w:t>
      </w:r>
      <w:r>
        <w:rPr>
          <w:spacing w:val="-3"/>
          <w:sz w:val="24"/>
        </w:rPr>
        <w:t> </w:t>
      </w:r>
      <w:r>
        <w:rPr>
          <w:sz w:val="24"/>
        </w:rPr>
        <w:t>be</w:t>
      </w:r>
      <w:r>
        <w:rPr>
          <w:spacing w:val="-6"/>
          <w:sz w:val="24"/>
        </w:rPr>
        <w:t> </w:t>
      </w:r>
      <w:r>
        <w:rPr>
          <w:sz w:val="24"/>
        </w:rPr>
        <w:t>comfortably</w:t>
      </w:r>
      <w:r>
        <w:rPr>
          <w:spacing w:val="-6"/>
          <w:sz w:val="24"/>
        </w:rPr>
        <w:t> </w:t>
      </w:r>
      <w:r>
        <w:rPr>
          <w:sz w:val="24"/>
        </w:rPr>
        <w:t>managed</w:t>
      </w:r>
      <w:r>
        <w:rPr>
          <w:spacing w:val="-4"/>
          <w:sz w:val="24"/>
        </w:rPr>
        <w:t> </w:t>
      </w:r>
      <w:r>
        <w:rPr>
          <w:sz w:val="24"/>
        </w:rPr>
        <w:t>by the market vs. a large size which the market cannot readily handle.</w:t>
      </w:r>
    </w:p>
    <w:p>
      <w:pPr>
        <w:pStyle w:val="ListParagraph"/>
        <w:numPr>
          <w:ilvl w:val="1"/>
          <w:numId w:val="2"/>
        </w:numPr>
        <w:tabs>
          <w:tab w:pos="1349" w:val="left" w:leader="none"/>
        </w:tabs>
        <w:spacing w:line="271" w:lineRule="exact" w:before="0" w:after="0"/>
        <w:ind w:left="1349" w:right="0" w:hanging="358"/>
        <w:jc w:val="left"/>
        <w:rPr>
          <w:sz w:val="24"/>
        </w:rPr>
      </w:pPr>
      <w:r>
        <w:rPr>
          <w:sz w:val="24"/>
        </w:rPr>
        <w:t>Credit</w:t>
      </w:r>
      <w:r>
        <w:rPr>
          <w:spacing w:val="-9"/>
          <w:sz w:val="24"/>
        </w:rPr>
        <w:t> </w:t>
      </w:r>
      <w:r>
        <w:rPr>
          <w:spacing w:val="-2"/>
          <w:sz w:val="24"/>
        </w:rPr>
        <w:t>Quality</w:t>
      </w:r>
    </w:p>
    <w:p>
      <w:pPr>
        <w:pStyle w:val="ListParagraph"/>
        <w:numPr>
          <w:ilvl w:val="0"/>
          <w:numId w:val="12"/>
        </w:numPr>
        <w:tabs>
          <w:tab w:pos="1711" w:val="left" w:leader="none"/>
        </w:tabs>
        <w:spacing w:line="271" w:lineRule="exact" w:before="0" w:after="0"/>
        <w:ind w:left="1711" w:right="0" w:hanging="360"/>
        <w:jc w:val="left"/>
        <w:rPr>
          <w:sz w:val="24"/>
        </w:rPr>
      </w:pPr>
      <w:r>
        <w:rPr>
          <w:sz w:val="24"/>
        </w:rPr>
        <w:t>ratings</w:t>
      </w:r>
      <w:r>
        <w:rPr>
          <w:spacing w:val="-2"/>
          <w:sz w:val="24"/>
        </w:rPr>
        <w:t> </w:t>
      </w:r>
      <w:r>
        <w:rPr>
          <w:sz w:val="24"/>
        </w:rPr>
        <w:t>–</w:t>
      </w:r>
      <w:r>
        <w:rPr>
          <w:spacing w:val="-3"/>
          <w:sz w:val="24"/>
        </w:rPr>
        <w:t> </w:t>
      </w:r>
      <w:r>
        <w:rPr>
          <w:sz w:val="24"/>
        </w:rPr>
        <w:t>“A”</w:t>
      </w:r>
      <w:r>
        <w:rPr>
          <w:spacing w:val="-2"/>
          <w:sz w:val="24"/>
        </w:rPr>
        <w:t> </w:t>
      </w:r>
      <w:r>
        <w:rPr>
          <w:sz w:val="24"/>
        </w:rPr>
        <w:t>or</w:t>
      </w:r>
      <w:r>
        <w:rPr>
          <w:spacing w:val="-3"/>
          <w:sz w:val="24"/>
        </w:rPr>
        <w:t> </w:t>
      </w:r>
      <w:r>
        <w:rPr>
          <w:sz w:val="24"/>
        </w:rPr>
        <w:t>better</w:t>
      </w:r>
      <w:r>
        <w:rPr>
          <w:spacing w:val="-3"/>
          <w:sz w:val="24"/>
        </w:rPr>
        <w:t> </w:t>
      </w:r>
      <w:r>
        <w:rPr>
          <w:sz w:val="24"/>
        </w:rPr>
        <w:t>vs.</w:t>
      </w:r>
      <w:r>
        <w:rPr>
          <w:spacing w:val="-2"/>
          <w:sz w:val="24"/>
        </w:rPr>
        <w:t> </w:t>
      </w:r>
      <w:r>
        <w:rPr>
          <w:sz w:val="24"/>
        </w:rPr>
        <w:t>below</w:t>
      </w:r>
      <w:r>
        <w:rPr>
          <w:spacing w:val="-4"/>
          <w:sz w:val="24"/>
        </w:rPr>
        <w:t> </w:t>
      </w:r>
      <w:r>
        <w:rPr>
          <w:sz w:val="24"/>
        </w:rPr>
        <w:t>single</w:t>
      </w:r>
      <w:r>
        <w:rPr>
          <w:spacing w:val="-3"/>
          <w:sz w:val="24"/>
        </w:rPr>
        <w:t> </w:t>
      </w:r>
      <w:r>
        <w:rPr>
          <w:sz w:val="24"/>
        </w:rPr>
        <w:t>“A”;</w:t>
      </w:r>
      <w:r>
        <w:rPr>
          <w:spacing w:val="-4"/>
          <w:sz w:val="24"/>
        </w:rPr>
        <w:t> </w:t>
      </w:r>
      <w:r>
        <w:rPr>
          <w:spacing w:val="-5"/>
          <w:sz w:val="24"/>
        </w:rPr>
        <w:t>and</w:t>
      </w:r>
    </w:p>
    <w:p>
      <w:pPr>
        <w:pStyle w:val="ListParagraph"/>
        <w:numPr>
          <w:ilvl w:val="0"/>
          <w:numId w:val="12"/>
        </w:numPr>
        <w:tabs>
          <w:tab w:pos="1710" w:val="left" w:leader="none"/>
        </w:tabs>
        <w:spacing w:line="271" w:lineRule="exact" w:before="0" w:after="0"/>
        <w:ind w:left="1710" w:right="0" w:hanging="359"/>
        <w:jc w:val="left"/>
        <w:rPr>
          <w:sz w:val="24"/>
        </w:rPr>
      </w:pPr>
      <w:r>
        <w:rPr>
          <w:sz w:val="24"/>
        </w:rPr>
        <w:t>outlook</w:t>
      </w:r>
      <w:r>
        <w:rPr>
          <w:spacing w:val="-11"/>
          <w:sz w:val="24"/>
        </w:rPr>
        <w:t> </w:t>
      </w:r>
      <w:r>
        <w:rPr>
          <w:sz w:val="24"/>
        </w:rPr>
        <w:t>–</w:t>
      </w:r>
      <w:r>
        <w:rPr>
          <w:spacing w:val="-9"/>
          <w:sz w:val="24"/>
        </w:rPr>
        <w:t> </w:t>
      </w:r>
      <w:r>
        <w:rPr>
          <w:sz w:val="24"/>
        </w:rPr>
        <w:t>stable</w:t>
      </w:r>
      <w:r>
        <w:rPr>
          <w:spacing w:val="-9"/>
          <w:sz w:val="24"/>
        </w:rPr>
        <w:t> </w:t>
      </w:r>
      <w:r>
        <w:rPr>
          <w:sz w:val="24"/>
        </w:rPr>
        <w:t>vs.</w:t>
      </w:r>
      <w:r>
        <w:rPr>
          <w:spacing w:val="-9"/>
          <w:sz w:val="24"/>
        </w:rPr>
        <w:t> </w:t>
      </w:r>
      <w:r>
        <w:rPr>
          <w:sz w:val="24"/>
        </w:rPr>
        <w:t>uncertain</w:t>
      </w:r>
      <w:r>
        <w:rPr>
          <w:spacing w:val="-9"/>
          <w:sz w:val="24"/>
        </w:rPr>
        <w:t> </w:t>
      </w:r>
      <w:r>
        <w:rPr>
          <w:sz w:val="24"/>
        </w:rPr>
        <w:t>or</w:t>
      </w:r>
      <w:r>
        <w:rPr>
          <w:spacing w:val="-9"/>
          <w:sz w:val="24"/>
        </w:rPr>
        <w:t> </w:t>
      </w:r>
      <w:r>
        <w:rPr>
          <w:spacing w:val="-2"/>
          <w:sz w:val="24"/>
        </w:rPr>
        <w:t>negative.</w:t>
      </w:r>
    </w:p>
    <w:p>
      <w:pPr>
        <w:pStyle w:val="ListParagraph"/>
        <w:numPr>
          <w:ilvl w:val="1"/>
          <w:numId w:val="2"/>
        </w:numPr>
        <w:tabs>
          <w:tab w:pos="1357" w:val="left" w:leader="none"/>
        </w:tabs>
        <w:spacing w:line="271" w:lineRule="exact" w:before="0" w:after="0"/>
        <w:ind w:left="1357" w:right="0" w:hanging="366"/>
        <w:jc w:val="left"/>
        <w:rPr>
          <w:sz w:val="24"/>
        </w:rPr>
      </w:pPr>
      <w:r>
        <w:rPr>
          <w:spacing w:val="-2"/>
          <w:sz w:val="24"/>
        </w:rPr>
        <w:t>Issuer</w:t>
      </w:r>
    </w:p>
    <w:p>
      <w:pPr>
        <w:pStyle w:val="ListParagraph"/>
        <w:numPr>
          <w:ilvl w:val="0"/>
          <w:numId w:val="13"/>
        </w:numPr>
        <w:tabs>
          <w:tab w:pos="1711" w:val="left" w:leader="none"/>
        </w:tabs>
        <w:spacing w:line="235" w:lineRule="auto" w:before="2" w:after="0"/>
        <w:ind w:left="1711" w:right="833" w:hanging="360"/>
        <w:jc w:val="left"/>
        <w:rPr>
          <w:sz w:val="24"/>
        </w:rPr>
      </w:pPr>
      <w:r>
        <w:rPr>
          <w:sz w:val="24"/>
        </w:rPr>
        <w:t>type</w:t>
      </w:r>
      <w:r>
        <w:rPr>
          <w:spacing w:val="-13"/>
          <w:sz w:val="24"/>
        </w:rPr>
        <w:t> </w:t>
      </w:r>
      <w:r>
        <w:rPr>
          <w:sz w:val="24"/>
        </w:rPr>
        <w:t>of</w:t>
      </w:r>
      <w:r>
        <w:rPr>
          <w:spacing w:val="-13"/>
          <w:sz w:val="24"/>
        </w:rPr>
        <w:t> </w:t>
      </w:r>
      <w:r>
        <w:rPr>
          <w:sz w:val="24"/>
        </w:rPr>
        <w:t>organization</w:t>
      </w:r>
      <w:r>
        <w:rPr>
          <w:spacing w:val="-13"/>
          <w:sz w:val="24"/>
        </w:rPr>
        <w:t> </w:t>
      </w:r>
      <w:r>
        <w:rPr>
          <w:sz w:val="24"/>
        </w:rPr>
        <w:t>–</w:t>
      </w:r>
      <w:r>
        <w:rPr>
          <w:spacing w:val="-13"/>
          <w:sz w:val="24"/>
        </w:rPr>
        <w:t> </w:t>
      </w:r>
      <w:r>
        <w:rPr>
          <w:sz w:val="24"/>
        </w:rPr>
        <w:t>well-known,</w:t>
      </w:r>
      <w:r>
        <w:rPr>
          <w:spacing w:val="-13"/>
          <w:sz w:val="24"/>
        </w:rPr>
        <w:t> </w:t>
      </w:r>
      <w:r>
        <w:rPr>
          <w:sz w:val="24"/>
        </w:rPr>
        <w:t>general</w:t>
      </w:r>
      <w:r>
        <w:rPr>
          <w:spacing w:val="-12"/>
          <w:sz w:val="24"/>
        </w:rPr>
        <w:t> </w:t>
      </w:r>
      <w:r>
        <w:rPr>
          <w:sz w:val="24"/>
        </w:rPr>
        <w:t>purpose</w:t>
      </w:r>
      <w:r>
        <w:rPr>
          <w:spacing w:val="-13"/>
          <w:sz w:val="24"/>
        </w:rPr>
        <w:t> </w:t>
      </w:r>
      <w:r>
        <w:rPr>
          <w:sz w:val="24"/>
        </w:rPr>
        <w:t>vs.</w:t>
      </w:r>
      <w:r>
        <w:rPr>
          <w:spacing w:val="-13"/>
          <w:sz w:val="24"/>
        </w:rPr>
        <w:t> </w:t>
      </w:r>
      <w:r>
        <w:rPr>
          <w:sz w:val="24"/>
        </w:rPr>
        <w:t>special</w:t>
      </w:r>
      <w:r>
        <w:rPr>
          <w:spacing w:val="-12"/>
          <w:sz w:val="24"/>
        </w:rPr>
        <w:t> </w:t>
      </w:r>
      <w:r>
        <w:rPr>
          <w:sz w:val="24"/>
        </w:rPr>
        <w:t>purpose, independent authority;</w:t>
      </w:r>
    </w:p>
    <w:p>
      <w:pPr>
        <w:pStyle w:val="ListParagraph"/>
        <w:numPr>
          <w:ilvl w:val="0"/>
          <w:numId w:val="13"/>
        </w:numPr>
        <w:tabs>
          <w:tab w:pos="1709" w:val="left" w:leader="none"/>
        </w:tabs>
        <w:spacing w:line="271" w:lineRule="exact" w:before="0" w:after="0"/>
        <w:ind w:left="1709" w:right="0" w:hanging="356"/>
        <w:jc w:val="left"/>
        <w:rPr>
          <w:sz w:val="24"/>
        </w:rPr>
      </w:pPr>
      <w:r>
        <w:rPr>
          <w:spacing w:val="-2"/>
          <w:sz w:val="24"/>
        </w:rPr>
        <w:t>frequency</w:t>
      </w:r>
      <w:r>
        <w:rPr>
          <w:spacing w:val="-10"/>
          <w:sz w:val="24"/>
        </w:rPr>
        <w:t> </w:t>
      </w:r>
      <w:r>
        <w:rPr>
          <w:spacing w:val="-2"/>
          <w:sz w:val="24"/>
        </w:rPr>
        <w:t>of</w:t>
      </w:r>
      <w:r>
        <w:rPr>
          <w:spacing w:val="-10"/>
          <w:sz w:val="24"/>
        </w:rPr>
        <w:t> </w:t>
      </w:r>
      <w:r>
        <w:rPr>
          <w:spacing w:val="-2"/>
          <w:sz w:val="24"/>
        </w:rPr>
        <w:t>issuance</w:t>
      </w:r>
      <w:r>
        <w:rPr>
          <w:spacing w:val="-14"/>
          <w:sz w:val="24"/>
        </w:rPr>
        <w:t> </w:t>
      </w:r>
      <w:r>
        <w:rPr>
          <w:spacing w:val="-2"/>
          <w:sz w:val="24"/>
        </w:rPr>
        <w:t>–</w:t>
      </w:r>
      <w:r>
        <w:rPr>
          <w:spacing w:val="-10"/>
          <w:sz w:val="24"/>
        </w:rPr>
        <w:t> </w:t>
      </w:r>
      <w:r>
        <w:rPr>
          <w:spacing w:val="-2"/>
          <w:sz w:val="24"/>
        </w:rPr>
        <w:t>regular</w:t>
      </w:r>
      <w:r>
        <w:rPr>
          <w:spacing w:val="-10"/>
          <w:sz w:val="24"/>
        </w:rPr>
        <w:t> </w:t>
      </w:r>
      <w:r>
        <w:rPr>
          <w:spacing w:val="-2"/>
          <w:sz w:val="24"/>
        </w:rPr>
        <w:t>borrower</w:t>
      </w:r>
      <w:r>
        <w:rPr>
          <w:spacing w:val="-10"/>
          <w:sz w:val="24"/>
        </w:rPr>
        <w:t> </w:t>
      </w:r>
      <w:r>
        <w:rPr>
          <w:spacing w:val="-2"/>
          <w:sz w:val="24"/>
        </w:rPr>
        <w:t>vs.</w:t>
      </w:r>
      <w:r>
        <w:rPr>
          <w:spacing w:val="-12"/>
          <w:sz w:val="24"/>
        </w:rPr>
        <w:t> </w:t>
      </w:r>
      <w:r>
        <w:rPr>
          <w:spacing w:val="-2"/>
          <w:sz w:val="24"/>
        </w:rPr>
        <w:t>new</w:t>
      </w:r>
      <w:r>
        <w:rPr>
          <w:spacing w:val="-11"/>
          <w:sz w:val="24"/>
        </w:rPr>
        <w:t> </w:t>
      </w:r>
      <w:r>
        <w:rPr>
          <w:spacing w:val="-2"/>
          <w:sz w:val="24"/>
        </w:rPr>
        <w:t>or</w:t>
      </w:r>
      <w:r>
        <w:rPr>
          <w:spacing w:val="-10"/>
          <w:sz w:val="24"/>
        </w:rPr>
        <w:t> </w:t>
      </w:r>
      <w:r>
        <w:rPr>
          <w:spacing w:val="-2"/>
          <w:sz w:val="24"/>
        </w:rPr>
        <w:t>infrequent</w:t>
      </w:r>
      <w:r>
        <w:rPr>
          <w:spacing w:val="-11"/>
          <w:sz w:val="24"/>
        </w:rPr>
        <w:t> </w:t>
      </w:r>
      <w:r>
        <w:rPr>
          <w:spacing w:val="-2"/>
          <w:sz w:val="24"/>
        </w:rPr>
        <w:t>borrower;</w:t>
      </w:r>
      <w:r>
        <w:rPr>
          <w:spacing w:val="-10"/>
          <w:sz w:val="24"/>
        </w:rPr>
        <w:t> </w:t>
      </w:r>
      <w:r>
        <w:rPr>
          <w:spacing w:val="-5"/>
          <w:sz w:val="24"/>
        </w:rPr>
        <w:t>and</w:t>
      </w:r>
    </w:p>
    <w:p>
      <w:pPr>
        <w:pStyle w:val="ListParagraph"/>
        <w:numPr>
          <w:ilvl w:val="0"/>
          <w:numId w:val="13"/>
        </w:numPr>
        <w:tabs>
          <w:tab w:pos="1708" w:val="left" w:leader="none"/>
          <w:tab w:pos="1711" w:val="left" w:leader="none"/>
        </w:tabs>
        <w:spacing w:line="235" w:lineRule="auto" w:before="2" w:after="0"/>
        <w:ind w:left="1711" w:right="356" w:hanging="358"/>
        <w:jc w:val="left"/>
        <w:rPr>
          <w:sz w:val="24"/>
        </w:rPr>
      </w:pPr>
      <w:r>
        <w:rPr>
          <w:sz w:val="24"/>
        </w:rPr>
        <w:t>market</w:t>
      </w:r>
      <w:r>
        <w:rPr>
          <w:spacing w:val="38"/>
          <w:sz w:val="24"/>
        </w:rPr>
        <w:t> </w:t>
      </w:r>
      <w:r>
        <w:rPr>
          <w:sz w:val="24"/>
        </w:rPr>
        <w:t>awareness</w:t>
      </w:r>
      <w:r>
        <w:rPr>
          <w:spacing w:val="40"/>
          <w:sz w:val="24"/>
        </w:rPr>
        <w:t> </w:t>
      </w:r>
      <w:r>
        <w:rPr>
          <w:sz w:val="24"/>
        </w:rPr>
        <w:t>–</w:t>
      </w:r>
      <w:r>
        <w:rPr>
          <w:spacing w:val="39"/>
          <w:sz w:val="24"/>
        </w:rPr>
        <w:t> </w:t>
      </w:r>
      <w:r>
        <w:rPr>
          <w:sz w:val="24"/>
        </w:rPr>
        <w:t>active</w:t>
      </w:r>
      <w:r>
        <w:rPr>
          <w:spacing w:val="39"/>
          <w:sz w:val="24"/>
        </w:rPr>
        <w:t> </w:t>
      </w:r>
      <w:r>
        <w:rPr>
          <w:sz w:val="24"/>
        </w:rPr>
        <w:t>secondary</w:t>
      </w:r>
      <w:r>
        <w:rPr>
          <w:spacing w:val="39"/>
          <w:sz w:val="24"/>
        </w:rPr>
        <w:t> </w:t>
      </w:r>
      <w:r>
        <w:rPr>
          <w:sz w:val="24"/>
        </w:rPr>
        <w:t>market</w:t>
      </w:r>
      <w:r>
        <w:rPr>
          <w:spacing w:val="38"/>
          <w:sz w:val="24"/>
        </w:rPr>
        <w:t> </w:t>
      </w:r>
      <w:r>
        <w:rPr>
          <w:sz w:val="24"/>
        </w:rPr>
        <w:t>vs.</w:t>
      </w:r>
      <w:r>
        <w:rPr>
          <w:spacing w:val="39"/>
          <w:sz w:val="24"/>
        </w:rPr>
        <w:t> </w:t>
      </w:r>
      <w:r>
        <w:rPr>
          <w:sz w:val="24"/>
        </w:rPr>
        <w:t>little</w:t>
      </w:r>
      <w:r>
        <w:rPr>
          <w:spacing w:val="39"/>
          <w:sz w:val="24"/>
        </w:rPr>
        <w:t> </w:t>
      </w:r>
      <w:r>
        <w:rPr>
          <w:sz w:val="24"/>
        </w:rPr>
        <w:t>or</w:t>
      </w:r>
      <w:r>
        <w:rPr>
          <w:spacing w:val="39"/>
          <w:sz w:val="24"/>
        </w:rPr>
        <w:t> </w:t>
      </w:r>
      <w:r>
        <w:rPr>
          <w:sz w:val="24"/>
        </w:rPr>
        <w:t>no</w:t>
      </w:r>
      <w:r>
        <w:rPr>
          <w:spacing w:val="39"/>
          <w:sz w:val="24"/>
        </w:rPr>
        <w:t> </w:t>
      </w:r>
      <w:r>
        <w:rPr>
          <w:sz w:val="24"/>
        </w:rPr>
        <w:t>institutional </w:t>
      </w:r>
      <w:r>
        <w:rPr>
          <w:spacing w:val="-2"/>
          <w:sz w:val="24"/>
        </w:rPr>
        <w:t>awareness.</w:t>
      </w:r>
    </w:p>
    <w:p>
      <w:pPr>
        <w:pStyle w:val="ListParagraph"/>
        <w:numPr>
          <w:ilvl w:val="1"/>
          <w:numId w:val="2"/>
        </w:numPr>
        <w:tabs>
          <w:tab w:pos="1349" w:val="left" w:leader="none"/>
        </w:tabs>
        <w:spacing w:line="271" w:lineRule="exact" w:before="0" w:after="0"/>
        <w:ind w:left="1349" w:right="0" w:hanging="358"/>
        <w:jc w:val="left"/>
        <w:rPr>
          <w:sz w:val="24"/>
        </w:rPr>
      </w:pPr>
      <w:r>
        <w:rPr>
          <w:spacing w:val="-2"/>
          <w:sz w:val="24"/>
        </w:rPr>
        <w:t>Market</w:t>
      </w:r>
    </w:p>
    <w:p>
      <w:pPr>
        <w:pStyle w:val="ListParagraph"/>
        <w:numPr>
          <w:ilvl w:val="0"/>
          <w:numId w:val="14"/>
        </w:numPr>
        <w:tabs>
          <w:tab w:pos="1711" w:val="left" w:leader="none"/>
        </w:tabs>
        <w:spacing w:line="271" w:lineRule="exact" w:before="0" w:after="0"/>
        <w:ind w:left="1711" w:right="0" w:hanging="360"/>
        <w:jc w:val="left"/>
        <w:rPr>
          <w:sz w:val="24"/>
        </w:rPr>
      </w:pPr>
      <w:r>
        <w:rPr>
          <w:sz w:val="24"/>
        </w:rPr>
        <w:t>interest</w:t>
      </w:r>
      <w:r>
        <w:rPr>
          <w:spacing w:val="-14"/>
          <w:sz w:val="24"/>
        </w:rPr>
        <w:t> </w:t>
      </w:r>
      <w:r>
        <w:rPr>
          <w:sz w:val="24"/>
        </w:rPr>
        <w:t>rates</w:t>
      </w:r>
      <w:r>
        <w:rPr>
          <w:spacing w:val="-11"/>
          <w:sz w:val="24"/>
        </w:rPr>
        <w:t> </w:t>
      </w:r>
      <w:r>
        <w:rPr>
          <w:sz w:val="24"/>
        </w:rPr>
        <w:t>–</w:t>
      </w:r>
      <w:r>
        <w:rPr>
          <w:spacing w:val="-13"/>
          <w:sz w:val="24"/>
        </w:rPr>
        <w:t> </w:t>
      </w:r>
      <w:r>
        <w:rPr>
          <w:sz w:val="24"/>
        </w:rPr>
        <w:t>stable;</w:t>
      </w:r>
      <w:r>
        <w:rPr>
          <w:spacing w:val="-14"/>
          <w:sz w:val="24"/>
        </w:rPr>
        <w:t> </w:t>
      </w:r>
      <w:r>
        <w:rPr>
          <w:sz w:val="24"/>
        </w:rPr>
        <w:t>predicable</w:t>
      </w:r>
      <w:r>
        <w:rPr>
          <w:spacing w:val="-12"/>
          <w:sz w:val="24"/>
        </w:rPr>
        <w:t> </w:t>
      </w:r>
      <w:r>
        <w:rPr>
          <w:sz w:val="24"/>
        </w:rPr>
        <w:t>vs.</w:t>
      </w:r>
      <w:r>
        <w:rPr>
          <w:spacing w:val="-14"/>
          <w:sz w:val="24"/>
        </w:rPr>
        <w:t> </w:t>
      </w:r>
      <w:r>
        <w:rPr>
          <w:spacing w:val="-2"/>
          <w:sz w:val="24"/>
        </w:rPr>
        <w:t>volatile;</w:t>
      </w:r>
    </w:p>
    <w:p>
      <w:pPr>
        <w:pStyle w:val="ListParagraph"/>
        <w:numPr>
          <w:ilvl w:val="0"/>
          <w:numId w:val="14"/>
        </w:numPr>
        <w:tabs>
          <w:tab w:pos="1711" w:val="left" w:leader="none"/>
        </w:tabs>
        <w:spacing w:line="235" w:lineRule="auto" w:before="2" w:after="0"/>
        <w:ind w:left="1711" w:right="354" w:hanging="360"/>
        <w:jc w:val="left"/>
        <w:rPr>
          <w:sz w:val="24"/>
        </w:rPr>
      </w:pPr>
      <w:r>
        <w:rPr>
          <w:sz w:val="24"/>
        </w:rPr>
        <w:t>supply and demand – strong investor demand, good liquidity vs. oversold, heavy supply; and</w:t>
      </w:r>
    </w:p>
    <w:p>
      <w:pPr>
        <w:pStyle w:val="ListParagraph"/>
        <w:numPr>
          <w:ilvl w:val="0"/>
          <w:numId w:val="14"/>
        </w:numPr>
        <w:tabs>
          <w:tab w:pos="1708" w:val="left" w:leader="none"/>
        </w:tabs>
        <w:spacing w:line="273" w:lineRule="exact" w:before="0" w:after="0"/>
        <w:ind w:left="1708" w:right="0" w:hanging="357"/>
        <w:jc w:val="left"/>
        <w:rPr>
          <w:sz w:val="24"/>
        </w:rPr>
      </w:pPr>
      <w:r>
        <w:rPr>
          <w:sz w:val="24"/>
        </w:rPr>
        <w:t>changes</w:t>
      </w:r>
      <w:r>
        <w:rPr>
          <w:spacing w:val="-9"/>
          <w:sz w:val="24"/>
        </w:rPr>
        <w:t> </w:t>
      </w:r>
      <w:r>
        <w:rPr>
          <w:sz w:val="24"/>
        </w:rPr>
        <w:t>in</w:t>
      </w:r>
      <w:r>
        <w:rPr>
          <w:spacing w:val="-12"/>
          <w:sz w:val="24"/>
        </w:rPr>
        <w:t> </w:t>
      </w:r>
      <w:r>
        <w:rPr>
          <w:sz w:val="24"/>
        </w:rPr>
        <w:t>law</w:t>
      </w:r>
      <w:r>
        <w:rPr>
          <w:spacing w:val="-10"/>
          <w:sz w:val="24"/>
        </w:rPr>
        <w:t> </w:t>
      </w:r>
      <w:r>
        <w:rPr>
          <w:sz w:val="24"/>
        </w:rPr>
        <w:t>–</w:t>
      </w:r>
      <w:r>
        <w:rPr>
          <w:spacing w:val="-10"/>
          <w:sz w:val="24"/>
        </w:rPr>
        <w:t> </w:t>
      </w:r>
      <w:r>
        <w:rPr>
          <w:sz w:val="24"/>
        </w:rPr>
        <w:t>none</w:t>
      </w:r>
      <w:r>
        <w:rPr>
          <w:spacing w:val="-10"/>
          <w:sz w:val="24"/>
        </w:rPr>
        <w:t> </w:t>
      </w:r>
      <w:r>
        <w:rPr>
          <w:sz w:val="24"/>
        </w:rPr>
        <w:t>vs.</w:t>
      </w:r>
      <w:r>
        <w:rPr>
          <w:spacing w:val="-10"/>
          <w:sz w:val="24"/>
        </w:rPr>
        <w:t> </w:t>
      </w:r>
      <w:r>
        <w:rPr>
          <w:sz w:val="24"/>
        </w:rPr>
        <w:t>recent</w:t>
      </w:r>
      <w:r>
        <w:rPr>
          <w:spacing w:val="-10"/>
          <w:sz w:val="24"/>
        </w:rPr>
        <w:t> </w:t>
      </w:r>
      <w:r>
        <w:rPr>
          <w:sz w:val="24"/>
        </w:rPr>
        <w:t>or</w:t>
      </w:r>
      <w:r>
        <w:rPr>
          <w:spacing w:val="-10"/>
          <w:sz w:val="24"/>
        </w:rPr>
        <w:t> </w:t>
      </w:r>
      <w:r>
        <w:rPr>
          <w:spacing w:val="-2"/>
          <w:sz w:val="24"/>
        </w:rPr>
        <w:t>anticipated</w:t>
      </w:r>
    </w:p>
    <w:p>
      <w:pPr>
        <w:pStyle w:val="BodyText"/>
        <w:spacing w:line="235" w:lineRule="auto" w:before="271"/>
        <w:ind w:left="359" w:right="353" w:firstLine="631"/>
        <w:jc w:val="both"/>
      </w:pPr>
      <w:r>
        <w:rPr/>
        <w:t>Bonds may also be sold through a private or limited placement, but only if it is determined that</w:t>
      </w:r>
      <w:r>
        <w:rPr>
          <w:spacing w:val="-1"/>
        </w:rPr>
        <w:t> </w:t>
      </w:r>
      <w:r>
        <w:rPr/>
        <w:t>a public offering</w:t>
      </w:r>
      <w:r>
        <w:rPr>
          <w:spacing w:val="-1"/>
        </w:rPr>
        <w:t> </w:t>
      </w:r>
      <w:r>
        <w:rPr/>
        <w:t>through either a</w:t>
      </w:r>
      <w:r>
        <w:rPr>
          <w:spacing w:val="-2"/>
        </w:rPr>
        <w:t> </w:t>
      </w:r>
      <w:r>
        <w:rPr/>
        <w:t>competitive</w:t>
      </w:r>
      <w:r>
        <w:rPr>
          <w:spacing w:val="-1"/>
        </w:rPr>
        <w:t> </w:t>
      </w:r>
      <w:r>
        <w:rPr/>
        <w:t>or negotiated sale</w:t>
      </w:r>
      <w:r>
        <w:rPr>
          <w:spacing w:val="-1"/>
        </w:rPr>
        <w:t> </w:t>
      </w:r>
      <w:r>
        <w:rPr/>
        <w:t>is not</w:t>
      </w:r>
      <w:r>
        <w:rPr>
          <w:spacing w:val="-3"/>
        </w:rPr>
        <w:t> </w:t>
      </w:r>
      <w:r>
        <w:rPr/>
        <w:t>in the best interests of the university or DSO.</w:t>
      </w:r>
    </w:p>
    <w:p>
      <w:pPr>
        <w:pStyle w:val="BodyText"/>
        <w:spacing w:before="153"/>
      </w:pPr>
    </w:p>
    <w:p>
      <w:pPr>
        <w:pStyle w:val="Heading2"/>
        <w:rPr>
          <w:b w:val="0"/>
        </w:rPr>
      </w:pPr>
      <w:bookmarkStart w:name="Allocation of Bonds" w:id="36"/>
      <w:bookmarkEnd w:id="36"/>
      <w:r>
        <w:rPr>
          <w:b w:val="0"/>
        </w:rPr>
      </w:r>
      <w:bookmarkStart w:name="_bookmark18" w:id="37"/>
      <w:bookmarkEnd w:id="37"/>
      <w:r>
        <w:rPr>
          <w:b w:val="0"/>
        </w:rPr>
      </w:r>
      <w:r>
        <w:rPr>
          <w:b w:val="0"/>
          <w:w w:val="80"/>
        </w:rPr>
        <w:t>Allocation</w:t>
      </w:r>
      <w:r>
        <w:rPr>
          <w:b w:val="0"/>
          <w:spacing w:val="-7"/>
        </w:rPr>
        <w:t> </w:t>
      </w:r>
      <w:r>
        <w:rPr>
          <w:b w:val="0"/>
          <w:w w:val="80"/>
        </w:rPr>
        <w:t>of</w:t>
      </w:r>
      <w:r>
        <w:rPr>
          <w:b w:val="0"/>
          <w:spacing w:val="-8"/>
        </w:rPr>
        <w:t> </w:t>
      </w:r>
      <w:r>
        <w:rPr>
          <w:b w:val="0"/>
          <w:spacing w:val="-4"/>
          <w:w w:val="80"/>
        </w:rPr>
        <w:t>Bonds</w:t>
      </w:r>
    </w:p>
    <w:p>
      <w:pPr>
        <w:pStyle w:val="BodyText"/>
        <w:spacing w:line="235" w:lineRule="auto" w:before="246"/>
        <w:ind w:left="360" w:right="353" w:firstLine="631"/>
        <w:jc w:val="both"/>
      </w:pPr>
      <w:r>
        <w:rPr/>
        <w:t>In</w:t>
      </w:r>
      <w:r>
        <w:rPr>
          <w:spacing w:val="-8"/>
        </w:rPr>
        <w:t> </w:t>
      </w:r>
      <w:r>
        <w:rPr/>
        <w:t>the</w:t>
      </w:r>
      <w:r>
        <w:rPr>
          <w:spacing w:val="-8"/>
        </w:rPr>
        <w:t> </w:t>
      </w:r>
      <w:r>
        <w:rPr/>
        <w:t>event</w:t>
      </w:r>
      <w:r>
        <w:rPr>
          <w:spacing w:val="-9"/>
        </w:rPr>
        <w:t> </w:t>
      </w:r>
      <w:r>
        <w:rPr/>
        <w:t>a</w:t>
      </w:r>
      <w:r>
        <w:rPr>
          <w:spacing w:val="-7"/>
        </w:rPr>
        <w:t> </w:t>
      </w:r>
      <w:r>
        <w:rPr/>
        <w:t>negotiated</w:t>
      </w:r>
      <w:r>
        <w:rPr>
          <w:spacing w:val="-7"/>
        </w:rPr>
        <w:t> </w:t>
      </w:r>
      <w:r>
        <w:rPr/>
        <w:t>sale</w:t>
      </w:r>
      <w:r>
        <w:rPr>
          <w:spacing w:val="-8"/>
        </w:rPr>
        <w:t> </w:t>
      </w:r>
      <w:r>
        <w:rPr/>
        <w:t>by</w:t>
      </w:r>
      <w:r>
        <w:rPr>
          <w:spacing w:val="-10"/>
        </w:rPr>
        <w:t> </w:t>
      </w:r>
      <w:r>
        <w:rPr/>
        <w:t>a</w:t>
      </w:r>
      <w:r>
        <w:rPr>
          <w:spacing w:val="-7"/>
        </w:rPr>
        <w:t> </w:t>
      </w:r>
      <w:r>
        <w:rPr/>
        <w:t>DSO</w:t>
      </w:r>
      <w:r>
        <w:rPr>
          <w:spacing w:val="-9"/>
        </w:rPr>
        <w:t> </w:t>
      </w:r>
      <w:r>
        <w:rPr/>
        <w:t>is</w:t>
      </w:r>
      <w:r>
        <w:rPr>
          <w:spacing w:val="-9"/>
        </w:rPr>
        <w:t> </w:t>
      </w:r>
      <w:r>
        <w:rPr/>
        <w:t>determined</w:t>
      </w:r>
      <w:r>
        <w:rPr>
          <w:spacing w:val="-7"/>
        </w:rPr>
        <w:t> </w:t>
      </w:r>
      <w:r>
        <w:rPr/>
        <w:t>by</w:t>
      </w:r>
      <w:r>
        <w:rPr>
          <w:spacing w:val="-8"/>
        </w:rPr>
        <w:t> </w:t>
      </w:r>
      <w:r>
        <w:rPr/>
        <w:t>the</w:t>
      </w:r>
      <w:r>
        <w:rPr>
          <w:spacing w:val="-8"/>
        </w:rPr>
        <w:t> </w:t>
      </w:r>
      <w:r>
        <w:rPr/>
        <w:t>university</w:t>
      </w:r>
      <w:r>
        <w:rPr>
          <w:spacing w:val="-8"/>
        </w:rPr>
        <w:t> </w:t>
      </w:r>
      <w:r>
        <w:rPr/>
        <w:t>to</w:t>
      </w:r>
      <w:r>
        <w:rPr>
          <w:spacing w:val="-8"/>
        </w:rPr>
        <w:t> </w:t>
      </w:r>
      <w:r>
        <w:rPr/>
        <w:t>be</w:t>
      </w:r>
      <w:r>
        <w:rPr>
          <w:spacing w:val="-8"/>
        </w:rPr>
        <w:t> </w:t>
      </w:r>
      <w:r>
        <w:rPr/>
        <w:t>in</w:t>
      </w:r>
      <w:r>
        <w:rPr>
          <w:spacing w:val="-8"/>
        </w:rPr>
        <w:t> </w:t>
      </w:r>
      <w:r>
        <w:rPr/>
        <w:t>the university’s best interest, syndicate rules shall be established which foster competition among the syndicate members and ensure that all members of the syndicate have an opportunity</w:t>
      </w:r>
      <w:r>
        <w:rPr>
          <w:spacing w:val="-7"/>
        </w:rPr>
        <w:t> </w:t>
      </w:r>
      <w:r>
        <w:rPr/>
        <w:t>to</w:t>
      </w:r>
      <w:r>
        <w:rPr>
          <w:spacing w:val="-5"/>
        </w:rPr>
        <w:t> </w:t>
      </w:r>
      <w:r>
        <w:rPr/>
        <w:t>receive</w:t>
      </w:r>
      <w:r>
        <w:rPr>
          <w:spacing w:val="-5"/>
        </w:rPr>
        <w:t> </w:t>
      </w:r>
      <w:r>
        <w:rPr/>
        <w:t>a</w:t>
      </w:r>
      <w:r>
        <w:rPr>
          <w:spacing w:val="-6"/>
        </w:rPr>
        <w:t> </w:t>
      </w:r>
      <w:r>
        <w:rPr/>
        <w:t>fair</w:t>
      </w:r>
      <w:r>
        <w:rPr>
          <w:spacing w:val="-7"/>
        </w:rPr>
        <w:t> </w:t>
      </w:r>
      <w:r>
        <w:rPr/>
        <w:t>and</w:t>
      </w:r>
      <w:r>
        <w:rPr>
          <w:spacing w:val="-6"/>
        </w:rPr>
        <w:t> </w:t>
      </w:r>
      <w:r>
        <w:rPr/>
        <w:t>proper</w:t>
      </w:r>
      <w:r>
        <w:rPr>
          <w:spacing w:val="-7"/>
        </w:rPr>
        <w:t> </w:t>
      </w:r>
      <w:r>
        <w:rPr/>
        <w:t>allocation</w:t>
      </w:r>
      <w:r>
        <w:rPr>
          <w:spacing w:val="-7"/>
        </w:rPr>
        <w:t> </w:t>
      </w:r>
      <w:r>
        <w:rPr/>
        <w:t>of</w:t>
      </w:r>
      <w:r>
        <w:rPr>
          <w:spacing w:val="-8"/>
        </w:rPr>
        <w:t> </w:t>
      </w:r>
      <w:r>
        <w:rPr/>
        <w:t>bonds</w:t>
      </w:r>
      <w:r>
        <w:rPr>
          <w:spacing w:val="-6"/>
        </w:rPr>
        <w:t> </w:t>
      </w:r>
      <w:r>
        <w:rPr/>
        <w:t>based</w:t>
      </w:r>
      <w:r>
        <w:rPr>
          <w:spacing w:val="-6"/>
        </w:rPr>
        <w:t> </w:t>
      </w:r>
      <w:r>
        <w:rPr/>
        <w:t>upon</w:t>
      </w:r>
      <w:r>
        <w:rPr>
          <w:spacing w:val="-7"/>
        </w:rPr>
        <w:t> </w:t>
      </w:r>
      <w:r>
        <w:rPr/>
        <w:t>their</w:t>
      </w:r>
      <w:r>
        <w:rPr>
          <w:spacing w:val="-7"/>
        </w:rPr>
        <w:t> </w:t>
      </w:r>
      <w:r>
        <w:rPr/>
        <w:t>ability</w:t>
      </w:r>
      <w:r>
        <w:rPr>
          <w:spacing w:val="-7"/>
        </w:rPr>
        <w:t> </w:t>
      </w:r>
      <w:r>
        <w:rPr/>
        <w:t>to</w:t>
      </w:r>
      <w:r>
        <w:rPr>
          <w:spacing w:val="-8"/>
        </w:rPr>
        <w:t> </w:t>
      </w:r>
      <w:r>
        <w:rPr/>
        <w:t>sell the bonds.</w:t>
      </w:r>
    </w:p>
    <w:p>
      <w:pPr>
        <w:pStyle w:val="BodyText"/>
        <w:spacing w:after="0" w:line="235" w:lineRule="auto"/>
        <w:jc w:val="both"/>
        <w:sectPr>
          <w:pgSz w:w="12240" w:h="15840"/>
          <w:pgMar w:header="0" w:footer="814" w:top="1320" w:bottom="1040" w:left="1080" w:right="1080"/>
        </w:sectPr>
      </w:pPr>
    </w:p>
    <w:p>
      <w:pPr>
        <w:pStyle w:val="Heading2"/>
        <w:spacing w:before="69"/>
        <w:rPr>
          <w:b w:val="0"/>
        </w:rPr>
      </w:pPr>
      <w:bookmarkStart w:name="Report on Sale of Bonds / Debt" w:id="38"/>
      <w:bookmarkEnd w:id="38"/>
      <w:r>
        <w:rPr>
          <w:b w:val="0"/>
        </w:rPr>
      </w:r>
      <w:bookmarkStart w:name="_bookmark19" w:id="39"/>
      <w:bookmarkEnd w:id="39"/>
      <w:r>
        <w:rPr>
          <w:b w:val="0"/>
        </w:rPr>
      </w:r>
      <w:r>
        <w:rPr>
          <w:b w:val="0"/>
          <w:w w:val="80"/>
        </w:rPr>
        <w:t>Report</w:t>
      </w:r>
      <w:r>
        <w:rPr>
          <w:b w:val="0"/>
          <w:spacing w:val="1"/>
        </w:rPr>
        <w:t> </w:t>
      </w:r>
      <w:r>
        <w:rPr>
          <w:b w:val="0"/>
          <w:w w:val="80"/>
        </w:rPr>
        <w:t>on</w:t>
      </w:r>
      <w:r>
        <w:rPr>
          <w:b w:val="0"/>
          <w:spacing w:val="1"/>
        </w:rPr>
        <w:t> </w:t>
      </w:r>
      <w:r>
        <w:rPr>
          <w:b w:val="0"/>
          <w:w w:val="80"/>
        </w:rPr>
        <w:t>Sale</w:t>
      </w:r>
      <w:r>
        <w:rPr>
          <w:b w:val="0"/>
          <w:spacing w:val="2"/>
        </w:rPr>
        <w:t> </w:t>
      </w:r>
      <w:r>
        <w:rPr>
          <w:b w:val="0"/>
          <w:w w:val="80"/>
        </w:rPr>
        <w:t>of</w:t>
      </w:r>
      <w:r>
        <w:rPr>
          <w:b w:val="0"/>
          <w:spacing w:val="-2"/>
        </w:rPr>
        <w:t> </w:t>
      </w:r>
      <w:r>
        <w:rPr>
          <w:b w:val="0"/>
          <w:w w:val="80"/>
        </w:rPr>
        <w:t>Bonds</w:t>
      </w:r>
      <w:r>
        <w:rPr>
          <w:b w:val="0"/>
          <w:spacing w:val="2"/>
        </w:rPr>
        <w:t> </w:t>
      </w:r>
      <w:r>
        <w:rPr>
          <w:b w:val="0"/>
          <w:w w:val="80"/>
        </w:rPr>
        <w:t>/</w:t>
      </w:r>
      <w:r>
        <w:rPr>
          <w:b w:val="0"/>
          <w:spacing w:val="1"/>
        </w:rPr>
        <w:t> </w:t>
      </w:r>
      <w:r>
        <w:rPr>
          <w:b w:val="0"/>
          <w:spacing w:val="-4"/>
          <w:w w:val="80"/>
        </w:rPr>
        <w:t>Debt</w:t>
      </w:r>
    </w:p>
    <w:p>
      <w:pPr>
        <w:pStyle w:val="BodyText"/>
        <w:spacing w:line="235" w:lineRule="auto" w:before="246"/>
        <w:ind w:left="360" w:right="355" w:firstLine="631"/>
        <w:jc w:val="both"/>
      </w:pPr>
      <w:r>
        <w:rPr>
          <w:spacing w:val="-2"/>
        </w:rPr>
        <w:t>The</w:t>
      </w:r>
      <w:r>
        <w:rPr>
          <w:spacing w:val="-13"/>
        </w:rPr>
        <w:t> </w:t>
      </w:r>
      <w:r>
        <w:rPr>
          <w:spacing w:val="-2"/>
        </w:rPr>
        <w:t>university</w:t>
      </w:r>
      <w:r>
        <w:rPr>
          <w:spacing w:val="-12"/>
        </w:rPr>
        <w:t> </w:t>
      </w:r>
      <w:r>
        <w:rPr>
          <w:spacing w:val="-2"/>
        </w:rPr>
        <w:t>or</w:t>
      </w:r>
      <w:r>
        <w:rPr>
          <w:spacing w:val="-12"/>
        </w:rPr>
        <w:t> </w:t>
      </w:r>
      <w:r>
        <w:rPr>
          <w:spacing w:val="-2"/>
        </w:rPr>
        <w:t>DSO</w:t>
      </w:r>
      <w:r>
        <w:rPr>
          <w:spacing w:val="-14"/>
        </w:rPr>
        <w:t> </w:t>
      </w:r>
      <w:r>
        <w:rPr>
          <w:spacing w:val="-2"/>
        </w:rPr>
        <w:t>shall</w:t>
      </w:r>
      <w:r>
        <w:rPr>
          <w:spacing w:val="-11"/>
        </w:rPr>
        <w:t> </w:t>
      </w:r>
      <w:r>
        <w:rPr>
          <w:spacing w:val="-2"/>
        </w:rPr>
        <w:t>prepare</w:t>
      </w:r>
      <w:r>
        <w:rPr>
          <w:spacing w:val="-13"/>
        </w:rPr>
        <w:t> </w:t>
      </w:r>
      <w:r>
        <w:rPr>
          <w:spacing w:val="-2"/>
        </w:rPr>
        <w:t>a</w:t>
      </w:r>
      <w:r>
        <w:rPr>
          <w:spacing w:val="-12"/>
        </w:rPr>
        <w:t> </w:t>
      </w:r>
      <w:r>
        <w:rPr>
          <w:spacing w:val="-2"/>
        </w:rPr>
        <w:t>report</w:t>
      </w:r>
      <w:r>
        <w:rPr>
          <w:spacing w:val="-13"/>
        </w:rPr>
        <w:t> </w:t>
      </w:r>
      <w:r>
        <w:rPr>
          <w:spacing w:val="-2"/>
        </w:rPr>
        <w:t>on</w:t>
      </w:r>
      <w:r>
        <w:rPr>
          <w:spacing w:val="-9"/>
        </w:rPr>
        <w:t> </w:t>
      </w:r>
      <w:r>
        <w:rPr>
          <w:spacing w:val="-2"/>
        </w:rPr>
        <w:t>the</w:t>
      </w:r>
      <w:r>
        <w:rPr>
          <w:spacing w:val="-13"/>
        </w:rPr>
        <w:t> </w:t>
      </w:r>
      <w:r>
        <w:rPr>
          <w:spacing w:val="-2"/>
        </w:rPr>
        <w:t>sale</w:t>
      </w:r>
      <w:r>
        <w:rPr>
          <w:spacing w:val="-13"/>
        </w:rPr>
        <w:t> </w:t>
      </w:r>
      <w:r>
        <w:rPr>
          <w:spacing w:val="-2"/>
        </w:rPr>
        <w:t>of</w:t>
      </w:r>
      <w:r>
        <w:rPr>
          <w:spacing w:val="-13"/>
        </w:rPr>
        <w:t> </w:t>
      </w:r>
      <w:r>
        <w:rPr>
          <w:spacing w:val="-2"/>
        </w:rPr>
        <w:t>bonds</w:t>
      </w:r>
      <w:r>
        <w:rPr>
          <w:spacing w:val="-11"/>
        </w:rPr>
        <w:t> </w:t>
      </w:r>
      <w:r>
        <w:rPr>
          <w:spacing w:val="-2"/>
        </w:rPr>
        <w:t>or</w:t>
      </w:r>
      <w:r>
        <w:rPr>
          <w:spacing w:val="-12"/>
        </w:rPr>
        <w:t> </w:t>
      </w:r>
      <w:r>
        <w:rPr>
          <w:spacing w:val="-2"/>
        </w:rPr>
        <w:t>anytime</w:t>
      </w:r>
      <w:r>
        <w:rPr>
          <w:spacing w:val="-13"/>
        </w:rPr>
        <w:t> </w:t>
      </w:r>
      <w:r>
        <w:rPr>
          <w:spacing w:val="-2"/>
        </w:rPr>
        <w:t>it</w:t>
      </w:r>
      <w:r>
        <w:rPr>
          <w:spacing w:val="-13"/>
        </w:rPr>
        <w:t> </w:t>
      </w:r>
      <w:r>
        <w:rPr>
          <w:spacing w:val="-2"/>
        </w:rPr>
        <w:t>incurs </w:t>
      </w:r>
      <w:r>
        <w:rPr/>
        <w:t>debt.</w:t>
      </w:r>
      <w:r>
        <w:rPr>
          <w:spacing w:val="40"/>
        </w:rPr>
        <w:t> </w:t>
      </w:r>
      <w:r>
        <w:rPr/>
        <w:t>The</w:t>
      </w:r>
      <w:r>
        <w:rPr>
          <w:spacing w:val="-4"/>
        </w:rPr>
        <w:t> </w:t>
      </w:r>
      <w:r>
        <w:rPr/>
        <w:t>report</w:t>
      </w:r>
      <w:r>
        <w:rPr>
          <w:spacing w:val="-4"/>
        </w:rPr>
        <w:t> </w:t>
      </w:r>
      <w:r>
        <w:rPr/>
        <w:t>shall</w:t>
      </w:r>
      <w:r>
        <w:rPr>
          <w:spacing w:val="-7"/>
        </w:rPr>
        <w:t> </w:t>
      </w:r>
      <w:r>
        <w:rPr/>
        <w:t>be</w:t>
      </w:r>
      <w:r>
        <w:rPr>
          <w:spacing w:val="-4"/>
        </w:rPr>
        <w:t> </w:t>
      </w:r>
      <w:r>
        <w:rPr/>
        <w:t>prepared</w:t>
      </w:r>
      <w:r>
        <w:rPr>
          <w:spacing w:val="-2"/>
        </w:rPr>
        <w:t> </w:t>
      </w:r>
      <w:r>
        <w:rPr/>
        <w:t>and</w:t>
      </w:r>
      <w:r>
        <w:rPr>
          <w:spacing w:val="-4"/>
        </w:rPr>
        <w:t> </w:t>
      </w:r>
      <w:r>
        <w:rPr/>
        <w:t>provided</w:t>
      </w:r>
      <w:r>
        <w:rPr>
          <w:spacing w:val="-2"/>
        </w:rPr>
        <w:t> </w:t>
      </w:r>
      <w:r>
        <w:rPr/>
        <w:t>to</w:t>
      </w:r>
      <w:r>
        <w:rPr>
          <w:spacing w:val="-3"/>
        </w:rPr>
        <w:t> </w:t>
      </w:r>
      <w:r>
        <w:rPr/>
        <w:t>the</w:t>
      </w:r>
      <w:r>
        <w:rPr>
          <w:spacing w:val="-4"/>
        </w:rPr>
        <w:t> </w:t>
      </w:r>
      <w:r>
        <w:rPr/>
        <w:t>Board</w:t>
      </w:r>
      <w:r>
        <w:rPr>
          <w:spacing w:val="-2"/>
        </w:rPr>
        <w:t> </w:t>
      </w:r>
      <w:r>
        <w:rPr/>
        <w:t>as</w:t>
      </w:r>
      <w:r>
        <w:rPr>
          <w:spacing w:val="-4"/>
        </w:rPr>
        <w:t> </w:t>
      </w:r>
      <w:r>
        <w:rPr/>
        <w:t>soon</w:t>
      </w:r>
      <w:r>
        <w:rPr>
          <w:spacing w:val="-3"/>
        </w:rPr>
        <w:t> </w:t>
      </w:r>
      <w:r>
        <w:rPr/>
        <w:t>as</w:t>
      </w:r>
      <w:r>
        <w:rPr>
          <w:spacing w:val="-4"/>
        </w:rPr>
        <w:t> </w:t>
      </w:r>
      <w:r>
        <w:rPr/>
        <w:t>practicable</w:t>
      </w:r>
      <w:r>
        <w:rPr>
          <w:spacing w:val="-6"/>
        </w:rPr>
        <w:t> </w:t>
      </w:r>
      <w:r>
        <w:rPr/>
        <w:t>but in no event later than one month after closing the transaction, in the format and manner provided by the Board, which at a minimum shall include the following:</w:t>
      </w:r>
    </w:p>
    <w:p>
      <w:pPr>
        <w:pStyle w:val="ListParagraph"/>
        <w:numPr>
          <w:ilvl w:val="0"/>
          <w:numId w:val="15"/>
        </w:numPr>
        <w:tabs>
          <w:tab w:pos="1349" w:val="left" w:leader="none"/>
        </w:tabs>
        <w:spacing w:line="274" w:lineRule="exact" w:before="274" w:after="0"/>
        <w:ind w:left="1349" w:right="0" w:hanging="356"/>
        <w:jc w:val="left"/>
        <w:rPr>
          <w:sz w:val="24"/>
        </w:rPr>
      </w:pPr>
      <w:r>
        <w:rPr>
          <w:sz w:val="24"/>
        </w:rPr>
        <w:t>The</w:t>
      </w:r>
      <w:r>
        <w:rPr>
          <w:spacing w:val="-11"/>
          <w:sz w:val="24"/>
        </w:rPr>
        <w:t> </w:t>
      </w:r>
      <w:r>
        <w:rPr>
          <w:sz w:val="24"/>
        </w:rPr>
        <w:t>amount</w:t>
      </w:r>
      <w:r>
        <w:rPr>
          <w:spacing w:val="-11"/>
          <w:sz w:val="24"/>
        </w:rPr>
        <w:t> </w:t>
      </w:r>
      <w:r>
        <w:rPr>
          <w:sz w:val="24"/>
        </w:rPr>
        <w:t>of</w:t>
      </w:r>
      <w:r>
        <w:rPr>
          <w:spacing w:val="-10"/>
          <w:sz w:val="24"/>
        </w:rPr>
        <w:t> </w:t>
      </w:r>
      <w:r>
        <w:rPr>
          <w:sz w:val="24"/>
        </w:rPr>
        <w:t>the</w:t>
      </w:r>
      <w:r>
        <w:rPr>
          <w:spacing w:val="-11"/>
          <w:sz w:val="24"/>
        </w:rPr>
        <w:t> </w:t>
      </w:r>
      <w:r>
        <w:rPr>
          <w:spacing w:val="-4"/>
          <w:sz w:val="24"/>
        </w:rPr>
        <w:t>debt.</w:t>
      </w:r>
    </w:p>
    <w:p>
      <w:pPr>
        <w:pStyle w:val="ListParagraph"/>
        <w:numPr>
          <w:ilvl w:val="0"/>
          <w:numId w:val="15"/>
        </w:numPr>
        <w:tabs>
          <w:tab w:pos="1349" w:val="left" w:leader="none"/>
        </w:tabs>
        <w:spacing w:line="271" w:lineRule="exact" w:before="0" w:after="0"/>
        <w:ind w:left="1349" w:right="0" w:hanging="356"/>
        <w:jc w:val="left"/>
        <w:rPr>
          <w:sz w:val="24"/>
        </w:rPr>
      </w:pPr>
      <w:r>
        <w:rPr>
          <w:sz w:val="24"/>
        </w:rPr>
        <w:t>The</w:t>
      </w:r>
      <w:r>
        <w:rPr>
          <w:spacing w:val="-8"/>
          <w:sz w:val="24"/>
        </w:rPr>
        <w:t> </w:t>
      </w:r>
      <w:r>
        <w:rPr>
          <w:sz w:val="24"/>
        </w:rPr>
        <w:t>interest</w:t>
      </w:r>
      <w:r>
        <w:rPr>
          <w:spacing w:val="-9"/>
          <w:sz w:val="24"/>
        </w:rPr>
        <w:t> </w:t>
      </w:r>
      <w:r>
        <w:rPr>
          <w:sz w:val="24"/>
        </w:rPr>
        <w:t>rate</w:t>
      </w:r>
      <w:r>
        <w:rPr>
          <w:spacing w:val="-8"/>
          <w:sz w:val="24"/>
        </w:rPr>
        <w:t> </w:t>
      </w:r>
      <w:r>
        <w:rPr>
          <w:sz w:val="24"/>
        </w:rPr>
        <w:t>on</w:t>
      </w:r>
      <w:r>
        <w:rPr>
          <w:spacing w:val="-8"/>
          <w:sz w:val="24"/>
        </w:rPr>
        <w:t> </w:t>
      </w:r>
      <w:r>
        <w:rPr>
          <w:sz w:val="24"/>
        </w:rPr>
        <w:t>the</w:t>
      </w:r>
      <w:r>
        <w:rPr>
          <w:spacing w:val="-8"/>
          <w:sz w:val="24"/>
        </w:rPr>
        <w:t> </w:t>
      </w:r>
      <w:r>
        <w:rPr>
          <w:spacing w:val="-4"/>
          <w:sz w:val="24"/>
        </w:rPr>
        <w:t>debt.</w:t>
      </w:r>
    </w:p>
    <w:p>
      <w:pPr>
        <w:pStyle w:val="ListParagraph"/>
        <w:numPr>
          <w:ilvl w:val="0"/>
          <w:numId w:val="15"/>
        </w:numPr>
        <w:tabs>
          <w:tab w:pos="1350" w:val="left" w:leader="none"/>
          <w:tab w:pos="1353" w:val="left" w:leader="none"/>
        </w:tabs>
        <w:spacing w:line="235" w:lineRule="auto" w:before="2" w:after="0"/>
        <w:ind w:left="1353" w:right="354" w:hanging="360"/>
        <w:jc w:val="left"/>
        <w:rPr>
          <w:sz w:val="24"/>
        </w:rPr>
      </w:pPr>
      <w:r>
        <w:rPr>
          <w:spacing w:val="-2"/>
          <w:sz w:val="24"/>
        </w:rPr>
        <w:t>A</w:t>
      </w:r>
      <w:r>
        <w:rPr>
          <w:spacing w:val="-9"/>
          <w:sz w:val="24"/>
        </w:rPr>
        <w:t> </w:t>
      </w:r>
      <w:r>
        <w:rPr>
          <w:spacing w:val="-2"/>
          <w:sz w:val="24"/>
        </w:rPr>
        <w:t>final</w:t>
      </w:r>
      <w:r>
        <w:rPr>
          <w:spacing w:val="-12"/>
          <w:sz w:val="24"/>
        </w:rPr>
        <w:t> </w:t>
      </w:r>
      <w:r>
        <w:rPr>
          <w:spacing w:val="-2"/>
          <w:sz w:val="24"/>
        </w:rPr>
        <w:t>debt</w:t>
      </w:r>
      <w:r>
        <w:rPr>
          <w:spacing w:val="-12"/>
          <w:sz w:val="24"/>
        </w:rPr>
        <w:t> </w:t>
      </w:r>
      <w:r>
        <w:rPr>
          <w:spacing w:val="-2"/>
          <w:sz w:val="24"/>
        </w:rPr>
        <w:t>service</w:t>
      </w:r>
      <w:r>
        <w:rPr>
          <w:spacing w:val="-10"/>
          <w:sz w:val="24"/>
        </w:rPr>
        <w:t> </w:t>
      </w:r>
      <w:r>
        <w:rPr>
          <w:spacing w:val="-2"/>
          <w:sz w:val="24"/>
        </w:rPr>
        <w:t>schedule</w:t>
      </w:r>
      <w:r>
        <w:rPr>
          <w:spacing w:val="-10"/>
          <w:sz w:val="24"/>
        </w:rPr>
        <w:t> </w:t>
      </w:r>
      <w:r>
        <w:rPr>
          <w:spacing w:val="-2"/>
          <w:sz w:val="24"/>
        </w:rPr>
        <w:t>or</w:t>
      </w:r>
      <w:r>
        <w:rPr>
          <w:spacing w:val="-10"/>
          <w:sz w:val="24"/>
        </w:rPr>
        <w:t> </w:t>
      </w:r>
      <w:r>
        <w:rPr>
          <w:spacing w:val="-2"/>
          <w:sz w:val="24"/>
        </w:rPr>
        <w:t>estimated</w:t>
      </w:r>
      <w:r>
        <w:rPr>
          <w:spacing w:val="-9"/>
          <w:sz w:val="24"/>
        </w:rPr>
        <w:t> </w:t>
      </w:r>
      <w:r>
        <w:rPr>
          <w:spacing w:val="-2"/>
          <w:sz w:val="24"/>
        </w:rPr>
        <w:t>debt</w:t>
      </w:r>
      <w:r>
        <w:rPr>
          <w:spacing w:val="-12"/>
          <w:sz w:val="24"/>
        </w:rPr>
        <w:t> </w:t>
      </w:r>
      <w:r>
        <w:rPr>
          <w:spacing w:val="-2"/>
          <w:sz w:val="24"/>
        </w:rPr>
        <w:t>service</w:t>
      </w:r>
      <w:r>
        <w:rPr>
          <w:spacing w:val="-10"/>
          <w:sz w:val="24"/>
        </w:rPr>
        <w:t> </w:t>
      </w:r>
      <w:r>
        <w:rPr>
          <w:spacing w:val="-2"/>
          <w:sz w:val="24"/>
        </w:rPr>
        <w:t>schedule</w:t>
      </w:r>
      <w:r>
        <w:rPr>
          <w:spacing w:val="-10"/>
          <w:sz w:val="24"/>
        </w:rPr>
        <w:t> </w:t>
      </w:r>
      <w:r>
        <w:rPr>
          <w:spacing w:val="-2"/>
          <w:sz w:val="24"/>
        </w:rPr>
        <w:t>if</w:t>
      </w:r>
      <w:r>
        <w:rPr>
          <w:spacing w:val="-10"/>
          <w:sz w:val="24"/>
        </w:rPr>
        <w:t> </w:t>
      </w:r>
      <w:r>
        <w:rPr>
          <w:spacing w:val="-2"/>
          <w:sz w:val="24"/>
        </w:rPr>
        <w:t>a</w:t>
      </w:r>
      <w:r>
        <w:rPr>
          <w:spacing w:val="-9"/>
          <w:sz w:val="24"/>
        </w:rPr>
        <w:t> </w:t>
      </w:r>
      <w:r>
        <w:rPr>
          <w:spacing w:val="-2"/>
          <w:sz w:val="24"/>
        </w:rPr>
        <w:t>variable</w:t>
      </w:r>
      <w:r>
        <w:rPr>
          <w:spacing w:val="-10"/>
          <w:sz w:val="24"/>
        </w:rPr>
        <w:t> </w:t>
      </w:r>
      <w:r>
        <w:rPr>
          <w:spacing w:val="-2"/>
          <w:sz w:val="24"/>
        </w:rPr>
        <w:t>rate </w:t>
      </w:r>
      <w:r>
        <w:rPr>
          <w:sz w:val="24"/>
        </w:rPr>
        <w:t>debt or the interest rate is subject to adjustment.</w:t>
      </w:r>
    </w:p>
    <w:p>
      <w:pPr>
        <w:pStyle w:val="ListParagraph"/>
        <w:numPr>
          <w:ilvl w:val="0"/>
          <w:numId w:val="15"/>
        </w:numPr>
        <w:tabs>
          <w:tab w:pos="1349" w:val="left" w:leader="none"/>
          <w:tab w:pos="1353" w:val="left" w:leader="none"/>
        </w:tabs>
        <w:spacing w:line="235" w:lineRule="auto" w:before="2" w:after="0"/>
        <w:ind w:left="1353" w:right="522" w:hanging="360"/>
        <w:jc w:val="left"/>
        <w:rPr>
          <w:sz w:val="24"/>
        </w:rPr>
      </w:pPr>
      <w:r>
        <w:rPr>
          <w:sz w:val="24"/>
        </w:rPr>
        <w:t>Any</w:t>
      </w:r>
      <w:r>
        <w:rPr>
          <w:spacing w:val="-11"/>
          <w:sz w:val="24"/>
        </w:rPr>
        <w:t> </w:t>
      </w:r>
      <w:r>
        <w:rPr>
          <w:sz w:val="24"/>
        </w:rPr>
        <w:t>aspect</w:t>
      </w:r>
      <w:r>
        <w:rPr>
          <w:spacing w:val="-12"/>
          <w:sz w:val="24"/>
        </w:rPr>
        <w:t> </w:t>
      </w:r>
      <w:r>
        <w:rPr>
          <w:sz w:val="24"/>
        </w:rPr>
        <w:t>of</w:t>
      </w:r>
      <w:r>
        <w:rPr>
          <w:spacing w:val="-11"/>
          <w:sz w:val="24"/>
        </w:rPr>
        <w:t> </w:t>
      </w:r>
      <w:r>
        <w:rPr>
          <w:sz w:val="24"/>
        </w:rPr>
        <w:t>the</w:t>
      </w:r>
      <w:r>
        <w:rPr>
          <w:spacing w:val="-11"/>
          <w:sz w:val="24"/>
        </w:rPr>
        <w:t> </w:t>
      </w:r>
      <w:r>
        <w:rPr>
          <w:sz w:val="24"/>
        </w:rPr>
        <w:t>transaction</w:t>
      </w:r>
      <w:r>
        <w:rPr>
          <w:spacing w:val="-11"/>
          <w:sz w:val="24"/>
        </w:rPr>
        <w:t> </w:t>
      </w:r>
      <w:r>
        <w:rPr>
          <w:sz w:val="24"/>
        </w:rPr>
        <w:t>that</w:t>
      </w:r>
      <w:r>
        <w:rPr>
          <w:spacing w:val="-12"/>
          <w:sz w:val="24"/>
        </w:rPr>
        <w:t> </w:t>
      </w:r>
      <w:r>
        <w:rPr>
          <w:sz w:val="24"/>
        </w:rPr>
        <w:t>was</w:t>
      </w:r>
      <w:r>
        <w:rPr>
          <w:spacing w:val="-10"/>
          <w:sz w:val="24"/>
        </w:rPr>
        <w:t> </w:t>
      </w:r>
      <w:r>
        <w:rPr>
          <w:sz w:val="24"/>
        </w:rPr>
        <w:t>different</w:t>
      </w:r>
      <w:r>
        <w:rPr>
          <w:spacing w:val="-12"/>
          <w:sz w:val="24"/>
        </w:rPr>
        <w:t> </w:t>
      </w:r>
      <w:r>
        <w:rPr>
          <w:sz w:val="24"/>
        </w:rPr>
        <w:t>from</w:t>
      </w:r>
      <w:r>
        <w:rPr>
          <w:spacing w:val="-10"/>
          <w:sz w:val="24"/>
        </w:rPr>
        <w:t> </w:t>
      </w:r>
      <w:r>
        <w:rPr>
          <w:sz w:val="24"/>
        </w:rPr>
        <w:t>the</w:t>
      </w:r>
      <w:r>
        <w:rPr>
          <w:spacing w:val="-11"/>
          <w:sz w:val="24"/>
        </w:rPr>
        <w:t> </w:t>
      </w:r>
      <w:r>
        <w:rPr>
          <w:sz w:val="24"/>
        </w:rPr>
        <w:t>transaction</w:t>
      </w:r>
      <w:r>
        <w:rPr>
          <w:spacing w:val="-11"/>
          <w:sz w:val="24"/>
        </w:rPr>
        <w:t> </w:t>
      </w:r>
      <w:r>
        <w:rPr>
          <w:sz w:val="24"/>
        </w:rPr>
        <w:t>submitted for approval.</w:t>
      </w:r>
    </w:p>
    <w:p>
      <w:pPr>
        <w:pStyle w:val="ListParagraph"/>
        <w:numPr>
          <w:ilvl w:val="0"/>
          <w:numId w:val="15"/>
        </w:numPr>
        <w:tabs>
          <w:tab w:pos="1350" w:val="left" w:leader="none"/>
          <w:tab w:pos="1353" w:val="left" w:leader="none"/>
        </w:tabs>
        <w:spacing w:line="235" w:lineRule="auto" w:before="1" w:after="0"/>
        <w:ind w:left="1353" w:right="342" w:hanging="360"/>
        <w:jc w:val="left"/>
        <w:rPr>
          <w:sz w:val="24"/>
        </w:rPr>
      </w:pPr>
      <w:r>
        <w:rPr>
          <w:sz w:val="24"/>
        </w:rPr>
        <w:t>Itemized</w:t>
      </w:r>
      <w:r>
        <w:rPr>
          <w:spacing w:val="-11"/>
          <w:sz w:val="24"/>
        </w:rPr>
        <w:t> </w:t>
      </w:r>
      <w:r>
        <w:rPr>
          <w:sz w:val="24"/>
        </w:rPr>
        <w:t>list</w:t>
      </w:r>
      <w:r>
        <w:rPr>
          <w:spacing w:val="-13"/>
          <w:sz w:val="24"/>
        </w:rPr>
        <w:t> </w:t>
      </w:r>
      <w:r>
        <w:rPr>
          <w:sz w:val="24"/>
        </w:rPr>
        <w:t>of</w:t>
      </w:r>
      <w:r>
        <w:rPr>
          <w:spacing w:val="-12"/>
          <w:sz w:val="24"/>
        </w:rPr>
        <w:t> </w:t>
      </w:r>
      <w:r>
        <w:rPr>
          <w:sz w:val="24"/>
        </w:rPr>
        <w:t>all</w:t>
      </w:r>
      <w:r>
        <w:rPr>
          <w:spacing w:val="-11"/>
          <w:sz w:val="24"/>
        </w:rPr>
        <w:t> </w:t>
      </w:r>
      <w:r>
        <w:rPr>
          <w:sz w:val="24"/>
        </w:rPr>
        <w:t>fees</w:t>
      </w:r>
      <w:r>
        <w:rPr>
          <w:spacing w:val="-13"/>
          <w:sz w:val="24"/>
        </w:rPr>
        <w:t> </w:t>
      </w:r>
      <w:r>
        <w:rPr>
          <w:sz w:val="24"/>
        </w:rPr>
        <w:t>and</w:t>
      </w:r>
      <w:r>
        <w:rPr>
          <w:spacing w:val="-11"/>
          <w:sz w:val="24"/>
        </w:rPr>
        <w:t> </w:t>
      </w:r>
      <w:r>
        <w:rPr>
          <w:sz w:val="24"/>
        </w:rPr>
        <w:t>expenses</w:t>
      </w:r>
      <w:r>
        <w:rPr>
          <w:spacing w:val="-13"/>
          <w:sz w:val="24"/>
        </w:rPr>
        <w:t> </w:t>
      </w:r>
      <w:r>
        <w:rPr>
          <w:sz w:val="24"/>
        </w:rPr>
        <w:t>incurred</w:t>
      </w:r>
      <w:r>
        <w:rPr>
          <w:spacing w:val="-13"/>
          <w:sz w:val="24"/>
        </w:rPr>
        <w:t> </w:t>
      </w:r>
      <w:r>
        <w:rPr>
          <w:sz w:val="24"/>
        </w:rPr>
        <w:t>on</w:t>
      </w:r>
      <w:r>
        <w:rPr>
          <w:spacing w:val="-12"/>
          <w:sz w:val="24"/>
        </w:rPr>
        <w:t> </w:t>
      </w:r>
      <w:r>
        <w:rPr>
          <w:sz w:val="24"/>
        </w:rPr>
        <w:t>the</w:t>
      </w:r>
      <w:r>
        <w:rPr>
          <w:spacing w:val="-12"/>
          <w:sz w:val="24"/>
        </w:rPr>
        <w:t> </w:t>
      </w:r>
      <w:r>
        <w:rPr>
          <w:sz w:val="24"/>
        </w:rPr>
        <w:t>transaction,</w:t>
      </w:r>
      <w:r>
        <w:rPr>
          <w:spacing w:val="-12"/>
          <w:sz w:val="24"/>
        </w:rPr>
        <w:t> </w:t>
      </w:r>
      <w:r>
        <w:rPr>
          <w:sz w:val="24"/>
        </w:rPr>
        <w:t>including</w:t>
      </w:r>
      <w:r>
        <w:rPr>
          <w:spacing w:val="-13"/>
          <w:sz w:val="24"/>
        </w:rPr>
        <w:t> </w:t>
      </w:r>
      <w:r>
        <w:rPr>
          <w:sz w:val="24"/>
        </w:rPr>
        <w:t>legal </w:t>
      </w:r>
      <w:r>
        <w:rPr>
          <w:spacing w:val="-2"/>
          <w:sz w:val="24"/>
        </w:rPr>
        <w:t>fees.</w:t>
      </w:r>
    </w:p>
    <w:p>
      <w:pPr>
        <w:pStyle w:val="ListParagraph"/>
        <w:numPr>
          <w:ilvl w:val="0"/>
          <w:numId w:val="15"/>
        </w:numPr>
        <w:tabs>
          <w:tab w:pos="1351" w:val="left" w:leader="none"/>
        </w:tabs>
        <w:spacing w:line="271" w:lineRule="exact" w:before="0" w:after="0"/>
        <w:ind w:left="1351" w:right="0" w:hanging="358"/>
        <w:jc w:val="left"/>
        <w:rPr>
          <w:sz w:val="24"/>
        </w:rPr>
      </w:pPr>
      <w:r>
        <w:rPr>
          <w:sz w:val="24"/>
        </w:rPr>
        <w:t>For</w:t>
      </w:r>
      <w:r>
        <w:rPr>
          <w:spacing w:val="-10"/>
          <w:sz w:val="24"/>
        </w:rPr>
        <w:t> </w:t>
      </w:r>
      <w:r>
        <w:rPr>
          <w:sz w:val="24"/>
        </w:rPr>
        <w:t>negotiated</w:t>
      </w:r>
      <w:r>
        <w:rPr>
          <w:spacing w:val="-10"/>
          <w:sz w:val="24"/>
        </w:rPr>
        <w:t> </w:t>
      </w:r>
      <w:r>
        <w:rPr>
          <w:sz w:val="24"/>
        </w:rPr>
        <w:t>sale</w:t>
      </w:r>
      <w:r>
        <w:rPr>
          <w:spacing w:val="-10"/>
          <w:sz w:val="24"/>
        </w:rPr>
        <w:t> </w:t>
      </w:r>
      <w:r>
        <w:rPr>
          <w:sz w:val="24"/>
        </w:rPr>
        <w:t>of</w:t>
      </w:r>
      <w:r>
        <w:rPr>
          <w:spacing w:val="-10"/>
          <w:sz w:val="24"/>
        </w:rPr>
        <w:t> </w:t>
      </w:r>
      <w:r>
        <w:rPr>
          <w:spacing w:val="-2"/>
          <w:sz w:val="24"/>
        </w:rPr>
        <w:t>bonds:</w:t>
      </w:r>
    </w:p>
    <w:p>
      <w:pPr>
        <w:pStyle w:val="ListParagraph"/>
        <w:numPr>
          <w:ilvl w:val="1"/>
          <w:numId w:val="15"/>
        </w:numPr>
        <w:tabs>
          <w:tab w:pos="1891" w:val="left" w:leader="none"/>
        </w:tabs>
        <w:spacing w:line="271" w:lineRule="exact" w:before="0" w:after="0"/>
        <w:ind w:left="1891" w:right="0" w:hanging="540"/>
        <w:jc w:val="left"/>
        <w:rPr>
          <w:sz w:val="24"/>
        </w:rPr>
      </w:pPr>
      <w:r>
        <w:rPr>
          <w:sz w:val="24"/>
        </w:rPr>
        <w:t>the</w:t>
      </w:r>
      <w:r>
        <w:rPr>
          <w:spacing w:val="-11"/>
          <w:sz w:val="24"/>
        </w:rPr>
        <w:t> </w:t>
      </w:r>
      <w:r>
        <w:rPr>
          <w:sz w:val="24"/>
        </w:rPr>
        <w:t>underwriters’</w:t>
      </w:r>
      <w:r>
        <w:rPr>
          <w:spacing w:val="-11"/>
          <w:sz w:val="24"/>
        </w:rPr>
        <w:t> </w:t>
      </w:r>
      <w:r>
        <w:rPr>
          <w:sz w:val="24"/>
        </w:rPr>
        <w:t>spread</w:t>
      </w:r>
      <w:r>
        <w:rPr>
          <w:spacing w:val="-10"/>
          <w:sz w:val="24"/>
        </w:rPr>
        <w:t> </w:t>
      </w:r>
      <w:r>
        <w:rPr>
          <w:sz w:val="24"/>
        </w:rPr>
        <w:t>detailing</w:t>
      </w:r>
      <w:r>
        <w:rPr>
          <w:spacing w:val="-12"/>
          <w:sz w:val="24"/>
        </w:rPr>
        <w:t> </w:t>
      </w:r>
      <w:r>
        <w:rPr>
          <w:sz w:val="24"/>
        </w:rPr>
        <w:t>the</w:t>
      </w:r>
      <w:r>
        <w:rPr>
          <w:spacing w:val="-11"/>
          <w:sz w:val="24"/>
        </w:rPr>
        <w:t> </w:t>
      </w:r>
      <w:r>
        <w:rPr>
          <w:sz w:val="24"/>
        </w:rPr>
        <w:t>management</w:t>
      </w:r>
      <w:r>
        <w:rPr>
          <w:spacing w:val="-12"/>
          <w:sz w:val="24"/>
        </w:rPr>
        <w:t> </w:t>
      </w:r>
      <w:r>
        <w:rPr>
          <w:spacing w:val="-4"/>
          <w:sz w:val="24"/>
        </w:rPr>
        <w:t>fee;</w:t>
      </w:r>
    </w:p>
    <w:p>
      <w:pPr>
        <w:pStyle w:val="ListParagraph"/>
        <w:numPr>
          <w:ilvl w:val="1"/>
          <w:numId w:val="15"/>
        </w:numPr>
        <w:tabs>
          <w:tab w:pos="1891" w:val="left" w:leader="none"/>
        </w:tabs>
        <w:spacing w:line="271" w:lineRule="exact" w:before="0" w:after="0"/>
        <w:ind w:left="1891" w:right="0" w:hanging="540"/>
        <w:jc w:val="left"/>
        <w:rPr>
          <w:sz w:val="24"/>
        </w:rPr>
      </w:pPr>
      <w:r>
        <w:rPr>
          <w:sz w:val="24"/>
        </w:rPr>
        <w:t>takedown</w:t>
      </w:r>
      <w:r>
        <w:rPr>
          <w:spacing w:val="-11"/>
          <w:sz w:val="24"/>
        </w:rPr>
        <w:t> </w:t>
      </w:r>
      <w:r>
        <w:rPr>
          <w:sz w:val="24"/>
        </w:rPr>
        <w:t>by</w:t>
      </w:r>
      <w:r>
        <w:rPr>
          <w:spacing w:val="-10"/>
          <w:sz w:val="24"/>
        </w:rPr>
        <w:t> </w:t>
      </w:r>
      <w:r>
        <w:rPr>
          <w:sz w:val="24"/>
        </w:rPr>
        <w:t>maturity</w:t>
      </w:r>
      <w:r>
        <w:rPr>
          <w:spacing w:val="-10"/>
          <w:sz w:val="24"/>
        </w:rPr>
        <w:t> </w:t>
      </w:r>
      <w:r>
        <w:rPr>
          <w:sz w:val="24"/>
        </w:rPr>
        <w:t>and</w:t>
      </w:r>
      <w:r>
        <w:rPr>
          <w:spacing w:val="-9"/>
          <w:sz w:val="24"/>
        </w:rPr>
        <w:t> </w:t>
      </w:r>
      <w:r>
        <w:rPr>
          <w:sz w:val="24"/>
        </w:rPr>
        <w:t>aggregate</w:t>
      </w:r>
      <w:r>
        <w:rPr>
          <w:spacing w:val="-10"/>
          <w:sz w:val="24"/>
        </w:rPr>
        <w:t> </w:t>
      </w:r>
      <w:r>
        <w:rPr>
          <w:spacing w:val="-2"/>
          <w:sz w:val="24"/>
        </w:rPr>
        <w:t>takedown;</w:t>
      </w:r>
    </w:p>
    <w:p>
      <w:pPr>
        <w:pStyle w:val="ListParagraph"/>
        <w:numPr>
          <w:ilvl w:val="1"/>
          <w:numId w:val="15"/>
        </w:numPr>
        <w:tabs>
          <w:tab w:pos="1891" w:val="left" w:leader="none"/>
        </w:tabs>
        <w:spacing w:line="271" w:lineRule="exact" w:before="0" w:after="0"/>
        <w:ind w:left="1891" w:right="0" w:hanging="540"/>
        <w:jc w:val="left"/>
        <w:rPr>
          <w:sz w:val="24"/>
        </w:rPr>
      </w:pPr>
      <w:r>
        <w:rPr>
          <w:sz w:val="24"/>
        </w:rPr>
        <w:t>any</w:t>
      </w:r>
      <w:r>
        <w:rPr>
          <w:spacing w:val="-11"/>
          <w:sz w:val="24"/>
        </w:rPr>
        <w:t> </w:t>
      </w:r>
      <w:r>
        <w:rPr>
          <w:sz w:val="24"/>
        </w:rPr>
        <w:t>risk</w:t>
      </w:r>
      <w:r>
        <w:rPr>
          <w:spacing w:val="-13"/>
          <w:sz w:val="24"/>
        </w:rPr>
        <w:t> </w:t>
      </w:r>
      <w:r>
        <w:rPr>
          <w:sz w:val="24"/>
        </w:rPr>
        <w:t>component</w:t>
      </w:r>
      <w:r>
        <w:rPr>
          <w:spacing w:val="-11"/>
          <w:sz w:val="24"/>
        </w:rPr>
        <w:t> </w:t>
      </w:r>
      <w:r>
        <w:rPr>
          <w:sz w:val="24"/>
        </w:rPr>
        <w:t>and</w:t>
      </w:r>
      <w:r>
        <w:rPr>
          <w:spacing w:val="-9"/>
          <w:sz w:val="24"/>
        </w:rPr>
        <w:t> </w:t>
      </w:r>
      <w:r>
        <w:rPr>
          <w:sz w:val="24"/>
        </w:rPr>
        <w:t>an</w:t>
      </w:r>
      <w:r>
        <w:rPr>
          <w:spacing w:val="-12"/>
          <w:sz w:val="24"/>
        </w:rPr>
        <w:t> </w:t>
      </w:r>
      <w:r>
        <w:rPr>
          <w:sz w:val="24"/>
        </w:rPr>
        <w:t>itemized</w:t>
      </w:r>
      <w:r>
        <w:rPr>
          <w:spacing w:val="-10"/>
          <w:sz w:val="24"/>
        </w:rPr>
        <w:t> </w:t>
      </w:r>
      <w:r>
        <w:rPr>
          <w:sz w:val="24"/>
        </w:rPr>
        <w:t>list</w:t>
      </w:r>
      <w:r>
        <w:rPr>
          <w:spacing w:val="-11"/>
          <w:sz w:val="24"/>
        </w:rPr>
        <w:t> </w:t>
      </w:r>
      <w:r>
        <w:rPr>
          <w:sz w:val="24"/>
        </w:rPr>
        <w:t>of</w:t>
      </w:r>
      <w:r>
        <w:rPr>
          <w:spacing w:val="-10"/>
          <w:sz w:val="24"/>
        </w:rPr>
        <w:t> </w:t>
      </w:r>
      <w:r>
        <w:rPr>
          <w:sz w:val="24"/>
        </w:rPr>
        <w:t>the</w:t>
      </w:r>
      <w:r>
        <w:rPr>
          <w:spacing w:val="-10"/>
          <w:sz w:val="24"/>
        </w:rPr>
        <w:t> </w:t>
      </w:r>
      <w:r>
        <w:rPr>
          <w:sz w:val="24"/>
        </w:rPr>
        <w:t>expense</w:t>
      </w:r>
      <w:r>
        <w:rPr>
          <w:spacing w:val="-10"/>
          <w:sz w:val="24"/>
        </w:rPr>
        <w:t> </w:t>
      </w:r>
      <w:r>
        <w:rPr>
          <w:spacing w:val="-2"/>
          <w:sz w:val="24"/>
        </w:rPr>
        <w:t>component;</w:t>
      </w:r>
    </w:p>
    <w:p>
      <w:pPr>
        <w:pStyle w:val="ListParagraph"/>
        <w:numPr>
          <w:ilvl w:val="1"/>
          <w:numId w:val="15"/>
        </w:numPr>
        <w:tabs>
          <w:tab w:pos="1891" w:val="left" w:leader="none"/>
        </w:tabs>
        <w:spacing w:line="271" w:lineRule="exact" w:before="0" w:after="0"/>
        <w:ind w:left="1891" w:right="0" w:hanging="540"/>
        <w:jc w:val="left"/>
        <w:rPr>
          <w:sz w:val="24"/>
        </w:rPr>
      </w:pPr>
      <w:r>
        <w:rPr>
          <w:sz w:val="24"/>
        </w:rPr>
        <w:t>orders</w:t>
      </w:r>
      <w:r>
        <w:rPr>
          <w:spacing w:val="-7"/>
          <w:sz w:val="24"/>
        </w:rPr>
        <w:t> </w:t>
      </w:r>
      <w:r>
        <w:rPr>
          <w:sz w:val="24"/>
        </w:rPr>
        <w:t>placed</w:t>
      </w:r>
      <w:r>
        <w:rPr>
          <w:spacing w:val="-7"/>
          <w:sz w:val="24"/>
        </w:rPr>
        <w:t> </w:t>
      </w:r>
      <w:r>
        <w:rPr>
          <w:sz w:val="24"/>
        </w:rPr>
        <w:t>by</w:t>
      </w:r>
      <w:r>
        <w:rPr>
          <w:spacing w:val="-9"/>
          <w:sz w:val="24"/>
        </w:rPr>
        <w:t> </w:t>
      </w:r>
      <w:r>
        <w:rPr>
          <w:sz w:val="24"/>
        </w:rPr>
        <w:t>each</w:t>
      </w:r>
      <w:r>
        <w:rPr>
          <w:spacing w:val="-11"/>
          <w:sz w:val="24"/>
        </w:rPr>
        <w:t> </w:t>
      </w:r>
      <w:r>
        <w:rPr>
          <w:sz w:val="24"/>
        </w:rPr>
        <w:t>underwriter</w:t>
      </w:r>
      <w:r>
        <w:rPr>
          <w:spacing w:val="-7"/>
          <w:sz w:val="24"/>
        </w:rPr>
        <w:t> </w:t>
      </w:r>
      <w:r>
        <w:rPr>
          <w:sz w:val="24"/>
        </w:rPr>
        <w:t>and</w:t>
      </w:r>
      <w:r>
        <w:rPr>
          <w:spacing w:val="-7"/>
          <w:sz w:val="24"/>
        </w:rPr>
        <w:t> </w:t>
      </w:r>
      <w:r>
        <w:rPr>
          <w:sz w:val="24"/>
        </w:rPr>
        <w:t>final</w:t>
      </w:r>
      <w:r>
        <w:rPr>
          <w:spacing w:val="-8"/>
          <w:sz w:val="24"/>
        </w:rPr>
        <w:t> </w:t>
      </w:r>
      <w:r>
        <w:rPr>
          <w:sz w:val="24"/>
        </w:rPr>
        <w:t>bond</w:t>
      </w:r>
      <w:r>
        <w:rPr>
          <w:spacing w:val="-7"/>
          <w:sz w:val="24"/>
        </w:rPr>
        <w:t> </w:t>
      </w:r>
      <w:r>
        <w:rPr>
          <w:spacing w:val="-2"/>
          <w:sz w:val="24"/>
        </w:rPr>
        <w:t>allocation;</w:t>
      </w:r>
    </w:p>
    <w:p>
      <w:pPr>
        <w:pStyle w:val="BodyText"/>
        <w:tabs>
          <w:tab w:pos="1891" w:val="left" w:leader="none"/>
        </w:tabs>
        <w:spacing w:line="271" w:lineRule="exact"/>
        <w:ind w:left="1348"/>
      </w:pPr>
      <w:r>
        <w:rPr>
          <w:spacing w:val="-5"/>
        </w:rPr>
        <w:t>iv)</w:t>
      </w:r>
      <w:r>
        <w:rPr/>
        <w:tab/>
        <w:t>total</w:t>
      </w:r>
      <w:r>
        <w:rPr>
          <w:spacing w:val="-11"/>
        </w:rPr>
        <w:t> </w:t>
      </w:r>
      <w:r>
        <w:rPr/>
        <w:t>compensation</w:t>
      </w:r>
      <w:r>
        <w:rPr>
          <w:spacing w:val="-11"/>
        </w:rPr>
        <w:t> </w:t>
      </w:r>
      <w:r>
        <w:rPr/>
        <w:t>received</w:t>
      </w:r>
      <w:r>
        <w:rPr>
          <w:spacing w:val="-10"/>
        </w:rPr>
        <w:t> </w:t>
      </w:r>
      <w:r>
        <w:rPr/>
        <w:t>by</w:t>
      </w:r>
      <w:r>
        <w:rPr>
          <w:spacing w:val="-11"/>
        </w:rPr>
        <w:t> </w:t>
      </w:r>
      <w:r>
        <w:rPr/>
        <w:t>each</w:t>
      </w:r>
      <w:r>
        <w:rPr>
          <w:spacing w:val="-11"/>
        </w:rPr>
        <w:t> </w:t>
      </w:r>
      <w:r>
        <w:rPr/>
        <w:t>underwriter;</w:t>
      </w:r>
      <w:r>
        <w:rPr>
          <w:spacing w:val="-11"/>
        </w:rPr>
        <w:t> </w:t>
      </w:r>
      <w:r>
        <w:rPr>
          <w:spacing w:val="-5"/>
        </w:rPr>
        <w:t>and</w:t>
      </w:r>
    </w:p>
    <w:p>
      <w:pPr>
        <w:pStyle w:val="BodyText"/>
        <w:tabs>
          <w:tab w:pos="1891" w:val="left" w:leader="none"/>
        </w:tabs>
        <w:spacing w:line="271" w:lineRule="exact"/>
        <w:ind w:left="1351"/>
      </w:pPr>
      <w:r>
        <w:rPr>
          <w:spacing w:val="-5"/>
        </w:rPr>
        <w:t>vi)</w:t>
      </w:r>
      <w:r>
        <w:rPr/>
        <w:tab/>
        <w:t>any</w:t>
      </w:r>
      <w:r>
        <w:rPr>
          <w:spacing w:val="-7"/>
        </w:rPr>
        <w:t> </w:t>
      </w:r>
      <w:r>
        <w:rPr/>
        <w:t>report</w:t>
      </w:r>
      <w:r>
        <w:rPr>
          <w:spacing w:val="-8"/>
        </w:rPr>
        <w:t> </w:t>
      </w:r>
      <w:r>
        <w:rPr/>
        <w:t>or</w:t>
      </w:r>
      <w:r>
        <w:rPr>
          <w:spacing w:val="-7"/>
        </w:rPr>
        <w:t> </w:t>
      </w:r>
      <w:r>
        <w:rPr/>
        <w:t>opinion</w:t>
      </w:r>
      <w:r>
        <w:rPr>
          <w:spacing w:val="-7"/>
        </w:rPr>
        <w:t> </w:t>
      </w:r>
      <w:r>
        <w:rPr/>
        <w:t>of</w:t>
      </w:r>
      <w:r>
        <w:rPr>
          <w:spacing w:val="-7"/>
        </w:rPr>
        <w:t> </w:t>
      </w:r>
      <w:r>
        <w:rPr/>
        <w:t>the</w:t>
      </w:r>
      <w:r>
        <w:rPr>
          <w:spacing w:val="-7"/>
        </w:rPr>
        <w:t> </w:t>
      </w:r>
      <w:r>
        <w:rPr/>
        <w:t>financial</w:t>
      </w:r>
      <w:r>
        <w:rPr>
          <w:spacing w:val="-8"/>
        </w:rPr>
        <w:t> </w:t>
      </w:r>
      <w:r>
        <w:rPr>
          <w:spacing w:val="-2"/>
        </w:rPr>
        <w:t>advisor.</w:t>
      </w:r>
    </w:p>
    <w:p>
      <w:pPr>
        <w:pStyle w:val="ListParagraph"/>
        <w:numPr>
          <w:ilvl w:val="0"/>
          <w:numId w:val="15"/>
        </w:numPr>
        <w:tabs>
          <w:tab w:pos="1349" w:val="left" w:leader="none"/>
        </w:tabs>
        <w:spacing w:line="271" w:lineRule="exact" w:before="0" w:after="0"/>
        <w:ind w:left="1349" w:right="0" w:hanging="356"/>
        <w:jc w:val="left"/>
        <w:rPr>
          <w:sz w:val="24"/>
        </w:rPr>
      </w:pPr>
      <w:r>
        <w:rPr>
          <w:sz w:val="24"/>
        </w:rPr>
        <w:t>Final</w:t>
      </w:r>
      <w:r>
        <w:rPr>
          <w:spacing w:val="-12"/>
          <w:sz w:val="24"/>
        </w:rPr>
        <w:t> </w:t>
      </w:r>
      <w:r>
        <w:rPr>
          <w:sz w:val="24"/>
        </w:rPr>
        <w:t>official</w:t>
      </w:r>
      <w:r>
        <w:rPr>
          <w:spacing w:val="-13"/>
          <w:sz w:val="24"/>
        </w:rPr>
        <w:t> </w:t>
      </w:r>
      <w:r>
        <w:rPr>
          <w:sz w:val="24"/>
        </w:rPr>
        <w:t>statement</w:t>
      </w:r>
      <w:r>
        <w:rPr>
          <w:spacing w:val="-10"/>
          <w:sz w:val="24"/>
        </w:rPr>
        <w:t> </w:t>
      </w:r>
      <w:r>
        <w:rPr>
          <w:sz w:val="24"/>
        </w:rPr>
        <w:t>for</w:t>
      </w:r>
      <w:r>
        <w:rPr>
          <w:spacing w:val="-12"/>
          <w:sz w:val="24"/>
        </w:rPr>
        <w:t> </w:t>
      </w:r>
      <w:r>
        <w:rPr>
          <w:sz w:val="24"/>
        </w:rPr>
        <w:t>publicly</w:t>
      </w:r>
      <w:r>
        <w:rPr>
          <w:spacing w:val="-12"/>
          <w:sz w:val="24"/>
        </w:rPr>
        <w:t> </w:t>
      </w:r>
      <w:r>
        <w:rPr>
          <w:sz w:val="24"/>
        </w:rPr>
        <w:t>offered</w:t>
      </w:r>
      <w:r>
        <w:rPr>
          <w:spacing w:val="-11"/>
          <w:sz w:val="24"/>
        </w:rPr>
        <w:t> </w:t>
      </w:r>
      <w:r>
        <w:rPr>
          <w:spacing w:val="-2"/>
          <w:sz w:val="24"/>
        </w:rPr>
        <w:t>bonds.</w:t>
      </w:r>
    </w:p>
    <w:p>
      <w:pPr>
        <w:pStyle w:val="ListParagraph"/>
        <w:numPr>
          <w:ilvl w:val="0"/>
          <w:numId w:val="15"/>
        </w:numPr>
        <w:tabs>
          <w:tab w:pos="1349" w:val="left" w:leader="none"/>
        </w:tabs>
        <w:spacing w:line="271" w:lineRule="exact" w:before="0" w:after="0"/>
        <w:ind w:left="1349" w:right="0" w:hanging="356"/>
        <w:jc w:val="left"/>
        <w:rPr>
          <w:sz w:val="24"/>
        </w:rPr>
      </w:pPr>
      <w:r>
        <w:rPr>
          <w:sz w:val="24"/>
        </w:rPr>
        <w:t>Bond</w:t>
      </w:r>
      <w:r>
        <w:rPr>
          <w:spacing w:val="-11"/>
          <w:sz w:val="24"/>
        </w:rPr>
        <w:t> </w:t>
      </w:r>
      <w:r>
        <w:rPr>
          <w:sz w:val="24"/>
        </w:rPr>
        <w:t>insurance</w:t>
      </w:r>
      <w:r>
        <w:rPr>
          <w:spacing w:val="-11"/>
          <w:sz w:val="24"/>
        </w:rPr>
        <w:t> </w:t>
      </w:r>
      <w:r>
        <w:rPr>
          <w:sz w:val="24"/>
        </w:rPr>
        <w:t>or</w:t>
      </w:r>
      <w:r>
        <w:rPr>
          <w:spacing w:val="-11"/>
          <w:sz w:val="24"/>
        </w:rPr>
        <w:t> </w:t>
      </w:r>
      <w:r>
        <w:rPr>
          <w:sz w:val="24"/>
        </w:rPr>
        <w:t>any</w:t>
      </w:r>
      <w:r>
        <w:rPr>
          <w:spacing w:val="-13"/>
          <w:sz w:val="24"/>
        </w:rPr>
        <w:t> </w:t>
      </w:r>
      <w:r>
        <w:rPr>
          <w:sz w:val="24"/>
        </w:rPr>
        <w:t>other</w:t>
      </w:r>
      <w:r>
        <w:rPr>
          <w:spacing w:val="-11"/>
          <w:sz w:val="24"/>
        </w:rPr>
        <w:t> </w:t>
      </w:r>
      <w:r>
        <w:rPr>
          <w:sz w:val="24"/>
        </w:rPr>
        <w:t>form</w:t>
      </w:r>
      <w:r>
        <w:rPr>
          <w:spacing w:val="-10"/>
          <w:sz w:val="24"/>
        </w:rPr>
        <w:t> </w:t>
      </w:r>
      <w:r>
        <w:rPr>
          <w:sz w:val="24"/>
        </w:rPr>
        <w:t>of</w:t>
      </w:r>
      <w:r>
        <w:rPr>
          <w:spacing w:val="-11"/>
          <w:sz w:val="24"/>
        </w:rPr>
        <w:t> </w:t>
      </w:r>
      <w:r>
        <w:rPr>
          <w:sz w:val="24"/>
        </w:rPr>
        <w:t>credit</w:t>
      </w:r>
      <w:r>
        <w:rPr>
          <w:spacing w:val="-12"/>
          <w:sz w:val="24"/>
        </w:rPr>
        <w:t> </w:t>
      </w:r>
      <w:r>
        <w:rPr>
          <w:sz w:val="24"/>
        </w:rPr>
        <w:t>enhancement</w:t>
      </w:r>
      <w:r>
        <w:rPr>
          <w:spacing w:val="-12"/>
          <w:sz w:val="24"/>
        </w:rPr>
        <w:t> </w:t>
      </w:r>
      <w:r>
        <w:rPr>
          <w:sz w:val="24"/>
        </w:rPr>
        <w:t>and</w:t>
      </w:r>
      <w:r>
        <w:rPr>
          <w:spacing w:val="-11"/>
          <w:sz w:val="24"/>
        </w:rPr>
        <w:t> </w:t>
      </w:r>
      <w:r>
        <w:rPr>
          <w:sz w:val="24"/>
        </w:rPr>
        <w:t>the</w:t>
      </w:r>
      <w:r>
        <w:rPr>
          <w:spacing w:val="-11"/>
          <w:sz w:val="24"/>
        </w:rPr>
        <w:t> </w:t>
      </w:r>
      <w:r>
        <w:rPr>
          <w:sz w:val="24"/>
        </w:rPr>
        <w:t>terms</w:t>
      </w:r>
      <w:r>
        <w:rPr>
          <w:spacing w:val="-10"/>
          <w:sz w:val="24"/>
        </w:rPr>
        <w:t> </w:t>
      </w:r>
      <w:r>
        <w:rPr>
          <w:spacing w:val="-2"/>
          <w:sz w:val="24"/>
        </w:rPr>
        <w:t>thereof.</w:t>
      </w:r>
    </w:p>
    <w:p>
      <w:pPr>
        <w:pStyle w:val="ListParagraph"/>
        <w:numPr>
          <w:ilvl w:val="0"/>
          <w:numId w:val="15"/>
        </w:numPr>
        <w:tabs>
          <w:tab w:pos="1351" w:val="left" w:leader="none"/>
        </w:tabs>
        <w:spacing w:line="274" w:lineRule="exact" w:before="0" w:after="0"/>
        <w:ind w:left="1351" w:right="0" w:hanging="358"/>
        <w:jc w:val="left"/>
        <w:rPr>
          <w:sz w:val="24"/>
        </w:rPr>
      </w:pPr>
      <w:r>
        <w:rPr>
          <w:sz w:val="24"/>
        </w:rPr>
        <w:t>Credit</w:t>
      </w:r>
      <w:r>
        <w:rPr>
          <w:spacing w:val="-10"/>
          <w:sz w:val="24"/>
        </w:rPr>
        <w:t> </w:t>
      </w:r>
      <w:r>
        <w:rPr>
          <w:sz w:val="24"/>
        </w:rPr>
        <w:t>rating</w:t>
      </w:r>
      <w:r>
        <w:rPr>
          <w:spacing w:val="-9"/>
          <w:sz w:val="24"/>
        </w:rPr>
        <w:t> </w:t>
      </w:r>
      <w:r>
        <w:rPr>
          <w:spacing w:val="-2"/>
          <w:sz w:val="24"/>
        </w:rPr>
        <w:t>reports.</w:t>
      </w:r>
    </w:p>
    <w:p>
      <w:pPr>
        <w:pStyle w:val="BodyText"/>
        <w:spacing w:line="235" w:lineRule="auto" w:before="271"/>
        <w:ind w:left="359" w:right="382" w:firstLine="633"/>
      </w:pPr>
      <w:r>
        <w:rPr/>
        <w:t>For</w:t>
      </w:r>
      <w:r>
        <w:rPr>
          <w:spacing w:val="-9"/>
        </w:rPr>
        <w:t> </w:t>
      </w:r>
      <w:r>
        <w:rPr/>
        <w:t>any</w:t>
      </w:r>
      <w:r>
        <w:rPr>
          <w:spacing w:val="-10"/>
        </w:rPr>
        <w:t> </w:t>
      </w:r>
      <w:r>
        <w:rPr/>
        <w:t>project</w:t>
      </w:r>
      <w:r>
        <w:rPr>
          <w:spacing w:val="-10"/>
        </w:rPr>
        <w:t> </w:t>
      </w:r>
      <w:r>
        <w:rPr/>
        <w:t>financing</w:t>
      </w:r>
      <w:r>
        <w:rPr>
          <w:spacing w:val="-10"/>
        </w:rPr>
        <w:t> </w:t>
      </w:r>
      <w:r>
        <w:rPr/>
        <w:t>approved</w:t>
      </w:r>
      <w:r>
        <w:rPr>
          <w:spacing w:val="-9"/>
        </w:rPr>
        <w:t> </w:t>
      </w:r>
      <w:r>
        <w:rPr/>
        <w:t>by</w:t>
      </w:r>
      <w:r>
        <w:rPr>
          <w:spacing w:val="-9"/>
        </w:rPr>
        <w:t> </w:t>
      </w:r>
      <w:r>
        <w:rPr/>
        <w:t>the</w:t>
      </w:r>
      <w:r>
        <w:rPr>
          <w:spacing w:val="-10"/>
        </w:rPr>
        <w:t> </w:t>
      </w:r>
      <w:r>
        <w:rPr/>
        <w:t>Board</w:t>
      </w:r>
      <w:r>
        <w:rPr>
          <w:spacing w:val="-9"/>
        </w:rPr>
        <w:t> </w:t>
      </w:r>
      <w:r>
        <w:rPr/>
        <w:t>on</w:t>
      </w:r>
      <w:r>
        <w:rPr>
          <w:spacing w:val="-9"/>
        </w:rPr>
        <w:t> </w:t>
      </w:r>
      <w:r>
        <w:rPr/>
        <w:t>or</w:t>
      </w:r>
      <w:r>
        <w:rPr>
          <w:spacing w:val="-10"/>
        </w:rPr>
        <w:t> </w:t>
      </w:r>
      <w:r>
        <w:rPr/>
        <w:t>after</w:t>
      </w:r>
      <w:r>
        <w:rPr>
          <w:spacing w:val="-9"/>
        </w:rPr>
        <w:t> </w:t>
      </w:r>
      <w:r>
        <w:rPr/>
        <w:t>November</w:t>
      </w:r>
      <w:r>
        <w:rPr>
          <w:spacing w:val="-10"/>
        </w:rPr>
        <w:t> </w:t>
      </w:r>
      <w:r>
        <w:rPr/>
        <w:t>7,</w:t>
      </w:r>
      <w:r>
        <w:rPr>
          <w:spacing w:val="-9"/>
        </w:rPr>
        <w:t> </w:t>
      </w:r>
      <w:r>
        <w:rPr/>
        <w:t>2012,</w:t>
      </w:r>
      <w:r>
        <w:rPr>
          <w:spacing w:val="-10"/>
        </w:rPr>
        <w:t> </w:t>
      </w:r>
      <w:r>
        <w:rPr/>
        <w:t>the university</w:t>
      </w:r>
      <w:r>
        <w:rPr>
          <w:spacing w:val="-1"/>
        </w:rPr>
        <w:t> </w:t>
      </w:r>
      <w:r>
        <w:rPr/>
        <w:t>or</w:t>
      </w:r>
      <w:r>
        <w:rPr>
          <w:spacing w:val="-1"/>
        </w:rPr>
        <w:t> </w:t>
      </w:r>
      <w:r>
        <w:rPr/>
        <w:t>DSO shall</w:t>
      </w:r>
      <w:r>
        <w:rPr>
          <w:spacing w:val="-4"/>
        </w:rPr>
        <w:t> </w:t>
      </w:r>
      <w:r>
        <w:rPr/>
        <w:t>prepare</w:t>
      </w:r>
      <w:r>
        <w:rPr>
          <w:spacing w:val="-1"/>
        </w:rPr>
        <w:t> </w:t>
      </w:r>
      <w:r>
        <w:rPr/>
        <w:t>an</w:t>
      </w:r>
      <w:r>
        <w:rPr>
          <w:spacing w:val="-1"/>
        </w:rPr>
        <w:t> </w:t>
      </w:r>
      <w:r>
        <w:rPr/>
        <w:t>annual report</w:t>
      </w:r>
      <w:r>
        <w:rPr>
          <w:spacing w:val="-2"/>
        </w:rPr>
        <w:t> </w:t>
      </w:r>
      <w:r>
        <w:rPr/>
        <w:t>to</w:t>
      </w:r>
      <w:r>
        <w:rPr>
          <w:spacing w:val="-1"/>
        </w:rPr>
        <w:t> </w:t>
      </w:r>
      <w:r>
        <w:rPr/>
        <w:t>the</w:t>
      </w:r>
      <w:r>
        <w:rPr>
          <w:spacing w:val="-1"/>
        </w:rPr>
        <w:t> </w:t>
      </w:r>
      <w:r>
        <w:rPr/>
        <w:t>Board and the</w:t>
      </w:r>
      <w:r>
        <w:rPr>
          <w:spacing w:val="-1"/>
        </w:rPr>
        <w:t> </w:t>
      </w:r>
      <w:r>
        <w:rPr/>
        <w:t>Division</w:t>
      </w:r>
      <w:r>
        <w:rPr>
          <w:spacing w:val="-1"/>
        </w:rPr>
        <w:t> </w:t>
      </w:r>
      <w:r>
        <w:rPr/>
        <w:t>of</w:t>
      </w:r>
      <w:r>
        <w:rPr>
          <w:spacing w:val="-1"/>
        </w:rPr>
        <w:t> </w:t>
      </w:r>
      <w:r>
        <w:rPr/>
        <w:t>Bond Finance which updates information provided for the initial approval of the project.</w:t>
      </w:r>
      <w:r>
        <w:rPr>
          <w:spacing w:val="40"/>
        </w:rPr>
        <w:t> </w:t>
      </w:r>
      <w:r>
        <w:rPr/>
        <w:t>The report shall include information relating to the return on investment or internal rate of return</w:t>
      </w:r>
      <w:r>
        <w:rPr>
          <w:spacing w:val="-9"/>
        </w:rPr>
        <w:t> </w:t>
      </w:r>
      <w:r>
        <w:rPr/>
        <w:t>for</w:t>
      </w:r>
      <w:r>
        <w:rPr>
          <w:spacing w:val="-9"/>
        </w:rPr>
        <w:t> </w:t>
      </w:r>
      <w:r>
        <w:rPr/>
        <w:t>a</w:t>
      </w:r>
      <w:r>
        <w:rPr>
          <w:spacing w:val="-8"/>
        </w:rPr>
        <w:t> </w:t>
      </w:r>
      <w:r>
        <w:rPr/>
        <w:t>revenue-generating</w:t>
      </w:r>
      <w:r>
        <w:rPr>
          <w:spacing w:val="-10"/>
        </w:rPr>
        <w:t> </w:t>
      </w:r>
      <w:r>
        <w:rPr/>
        <w:t>project</w:t>
      </w:r>
      <w:r>
        <w:rPr>
          <w:spacing w:val="-10"/>
        </w:rPr>
        <w:t> </w:t>
      </w:r>
      <w:r>
        <w:rPr/>
        <w:t>or</w:t>
      </w:r>
      <w:r>
        <w:rPr>
          <w:spacing w:val="-9"/>
        </w:rPr>
        <w:t> </w:t>
      </w:r>
      <w:r>
        <w:rPr/>
        <w:t>another</w:t>
      </w:r>
      <w:r>
        <w:rPr>
          <w:spacing w:val="-9"/>
        </w:rPr>
        <w:t> </w:t>
      </w:r>
      <w:r>
        <w:rPr/>
        <w:t>appropriate</w:t>
      </w:r>
      <w:r>
        <w:rPr>
          <w:spacing w:val="-9"/>
        </w:rPr>
        <w:t> </w:t>
      </w:r>
      <w:r>
        <w:rPr/>
        <w:t>quantitative</w:t>
      </w:r>
      <w:r>
        <w:rPr>
          <w:spacing w:val="-9"/>
        </w:rPr>
        <w:t> </w:t>
      </w:r>
      <w:r>
        <w:rPr/>
        <w:t>measure</w:t>
      </w:r>
      <w:r>
        <w:rPr>
          <w:spacing w:val="-9"/>
        </w:rPr>
        <w:t> </w:t>
      </w:r>
      <w:r>
        <w:rPr/>
        <w:t>for</w:t>
      </w:r>
      <w:r>
        <w:rPr>
          <w:spacing w:val="-9"/>
        </w:rPr>
        <w:t> </w:t>
      </w:r>
      <w:r>
        <w:rPr/>
        <w:t>a non-revenue generating project, and any other information as may be required.</w:t>
      </w:r>
      <w:r>
        <w:rPr>
          <w:spacing w:val="40"/>
        </w:rPr>
        <w:t> </w:t>
      </w:r>
      <w:r>
        <w:rPr/>
        <w:t>The format and specific timeframe for reporting shall be as specified by the Chancellor.</w:t>
      </w:r>
    </w:p>
    <w:p>
      <w:pPr>
        <w:pStyle w:val="BodyText"/>
        <w:spacing w:line="235" w:lineRule="auto" w:before="6"/>
        <w:ind w:left="359" w:right="382"/>
      </w:pPr>
      <w:r>
        <w:rPr/>
        <w:t>However,</w:t>
      </w:r>
      <w:r>
        <w:rPr>
          <w:spacing w:val="-5"/>
        </w:rPr>
        <w:t> </w:t>
      </w:r>
      <w:r>
        <w:rPr/>
        <w:t>the</w:t>
      </w:r>
      <w:r>
        <w:rPr>
          <w:spacing w:val="-9"/>
        </w:rPr>
        <w:t> </w:t>
      </w:r>
      <w:r>
        <w:rPr/>
        <w:t>initial</w:t>
      </w:r>
      <w:r>
        <w:rPr>
          <w:spacing w:val="-7"/>
        </w:rPr>
        <w:t> </w:t>
      </w:r>
      <w:r>
        <w:rPr/>
        <w:t>annual</w:t>
      </w:r>
      <w:r>
        <w:rPr>
          <w:spacing w:val="-7"/>
        </w:rPr>
        <w:t> </w:t>
      </w:r>
      <w:r>
        <w:rPr/>
        <w:t>report</w:t>
      </w:r>
      <w:r>
        <w:rPr>
          <w:spacing w:val="-9"/>
        </w:rPr>
        <w:t> </w:t>
      </w:r>
      <w:r>
        <w:rPr/>
        <w:t>shall</w:t>
      </w:r>
      <w:r>
        <w:rPr>
          <w:spacing w:val="-9"/>
        </w:rPr>
        <w:t> </w:t>
      </w:r>
      <w:r>
        <w:rPr/>
        <w:t>be</w:t>
      </w:r>
      <w:r>
        <w:rPr>
          <w:spacing w:val="-8"/>
        </w:rPr>
        <w:t> </w:t>
      </w:r>
      <w:r>
        <w:rPr/>
        <w:t>filed</w:t>
      </w:r>
      <w:r>
        <w:rPr>
          <w:spacing w:val="-7"/>
        </w:rPr>
        <w:t> </w:t>
      </w:r>
      <w:r>
        <w:rPr/>
        <w:t>no</w:t>
      </w:r>
      <w:r>
        <w:rPr>
          <w:spacing w:val="-8"/>
        </w:rPr>
        <w:t> </w:t>
      </w:r>
      <w:r>
        <w:rPr/>
        <w:t>later</w:t>
      </w:r>
      <w:r>
        <w:rPr>
          <w:spacing w:val="-8"/>
        </w:rPr>
        <w:t> </w:t>
      </w:r>
      <w:r>
        <w:rPr/>
        <w:t>than</w:t>
      </w:r>
      <w:r>
        <w:rPr>
          <w:spacing w:val="-8"/>
        </w:rPr>
        <w:t> </w:t>
      </w:r>
      <w:r>
        <w:rPr/>
        <w:t>November</w:t>
      </w:r>
      <w:r>
        <w:rPr>
          <w:spacing w:val="-8"/>
        </w:rPr>
        <w:t> </w:t>
      </w:r>
      <w:r>
        <w:rPr/>
        <w:t>30</w:t>
      </w:r>
      <w:r>
        <w:rPr>
          <w:spacing w:val="-8"/>
        </w:rPr>
        <w:t> </w:t>
      </w:r>
      <w:r>
        <w:rPr/>
        <w:t>after</w:t>
      </w:r>
      <w:r>
        <w:rPr>
          <w:spacing w:val="-8"/>
        </w:rPr>
        <w:t> </w:t>
      </w:r>
      <w:r>
        <w:rPr/>
        <w:t>the project has been placed in service for one full fiscal year.</w:t>
      </w:r>
    </w:p>
    <w:p>
      <w:pPr>
        <w:pStyle w:val="BodyText"/>
        <w:spacing w:before="147"/>
      </w:pPr>
    </w:p>
    <w:p>
      <w:pPr>
        <w:pStyle w:val="Heading2"/>
        <w:rPr>
          <w:b w:val="0"/>
        </w:rPr>
      </w:pPr>
      <w:bookmarkStart w:name="Selection of Financing Professionals" w:id="40"/>
      <w:bookmarkEnd w:id="40"/>
      <w:r>
        <w:rPr>
          <w:b w:val="0"/>
        </w:rPr>
      </w:r>
      <w:bookmarkStart w:name="_bookmark20" w:id="41"/>
      <w:bookmarkEnd w:id="41"/>
      <w:r>
        <w:rPr>
          <w:b w:val="0"/>
        </w:rPr>
      </w:r>
      <w:r>
        <w:rPr>
          <w:b w:val="0"/>
          <w:w w:val="80"/>
        </w:rPr>
        <w:t>Selection</w:t>
      </w:r>
      <w:r>
        <w:rPr>
          <w:b w:val="0"/>
          <w:spacing w:val="-2"/>
        </w:rPr>
        <w:t> </w:t>
      </w:r>
      <w:r>
        <w:rPr>
          <w:b w:val="0"/>
          <w:w w:val="80"/>
        </w:rPr>
        <w:t>of</w:t>
      </w:r>
      <w:r>
        <w:rPr>
          <w:b w:val="0"/>
          <w:spacing w:val="-4"/>
        </w:rPr>
        <w:t> </w:t>
      </w:r>
      <w:r>
        <w:rPr>
          <w:b w:val="0"/>
          <w:w w:val="80"/>
        </w:rPr>
        <w:t>Financing</w:t>
      </w:r>
      <w:r>
        <w:rPr>
          <w:b w:val="0"/>
          <w:spacing w:val="-3"/>
        </w:rPr>
        <w:t> </w:t>
      </w:r>
      <w:r>
        <w:rPr>
          <w:b w:val="0"/>
          <w:spacing w:val="-2"/>
          <w:w w:val="80"/>
        </w:rPr>
        <w:t>Professionals</w:t>
      </w:r>
    </w:p>
    <w:p>
      <w:pPr>
        <w:pStyle w:val="BodyText"/>
        <w:spacing w:line="235" w:lineRule="auto" w:before="246"/>
        <w:ind w:left="360" w:right="356" w:firstLine="633"/>
        <w:jc w:val="both"/>
      </w:pPr>
      <w:r>
        <w:rPr/>
        <w:t>The</w:t>
      </w:r>
      <w:r>
        <w:rPr>
          <w:spacing w:val="-2"/>
        </w:rPr>
        <w:t> </w:t>
      </w:r>
      <w:r>
        <w:rPr/>
        <w:t>use</w:t>
      </w:r>
      <w:r>
        <w:rPr>
          <w:spacing w:val="-2"/>
        </w:rPr>
        <w:t> </w:t>
      </w:r>
      <w:r>
        <w:rPr/>
        <w:t>of</w:t>
      </w:r>
      <w:r>
        <w:rPr>
          <w:spacing w:val="-2"/>
        </w:rPr>
        <w:t> </w:t>
      </w:r>
      <w:r>
        <w:rPr/>
        <w:t>underwriters for</w:t>
      </w:r>
      <w:r>
        <w:rPr>
          <w:spacing w:val="-1"/>
        </w:rPr>
        <w:t> </w:t>
      </w:r>
      <w:r>
        <w:rPr/>
        <w:t>negotiated financings and the</w:t>
      </w:r>
      <w:r>
        <w:rPr>
          <w:spacing w:val="-2"/>
        </w:rPr>
        <w:t> </w:t>
      </w:r>
      <w:r>
        <w:rPr/>
        <w:t>use</w:t>
      </w:r>
      <w:r>
        <w:rPr>
          <w:spacing w:val="-2"/>
        </w:rPr>
        <w:t> </w:t>
      </w:r>
      <w:r>
        <w:rPr/>
        <w:t>of</w:t>
      </w:r>
      <w:r>
        <w:rPr>
          <w:spacing w:val="-2"/>
        </w:rPr>
        <w:t> </w:t>
      </w:r>
      <w:r>
        <w:rPr/>
        <w:t>financial advisors for negotiated and competitive offerings is necessary to assist in the proper structuring and</w:t>
      </w:r>
      <w:r>
        <w:rPr>
          <w:spacing w:val="-1"/>
        </w:rPr>
        <w:t> </w:t>
      </w:r>
      <w:r>
        <w:rPr/>
        <w:t>sale</w:t>
      </w:r>
      <w:r>
        <w:rPr>
          <w:spacing w:val="-3"/>
        </w:rPr>
        <w:t> </w:t>
      </w:r>
      <w:r>
        <w:rPr/>
        <w:t>of</w:t>
      </w:r>
      <w:r>
        <w:rPr>
          <w:spacing w:val="-3"/>
        </w:rPr>
        <w:t> </w:t>
      </w:r>
      <w:r>
        <w:rPr/>
        <w:t>debt.</w:t>
      </w:r>
      <w:r>
        <w:rPr>
          <w:spacing w:val="40"/>
        </w:rPr>
        <w:t> </w:t>
      </w:r>
      <w:r>
        <w:rPr/>
        <w:t>To</w:t>
      </w:r>
      <w:r>
        <w:rPr>
          <w:spacing w:val="-3"/>
        </w:rPr>
        <w:t> </w:t>
      </w:r>
      <w:r>
        <w:rPr/>
        <w:t>assure</w:t>
      </w:r>
      <w:r>
        <w:rPr>
          <w:spacing w:val="-3"/>
        </w:rPr>
        <w:t> </w:t>
      </w:r>
      <w:r>
        <w:rPr/>
        <w:t>fairness</w:t>
      </w:r>
      <w:r>
        <w:rPr>
          <w:spacing w:val="-1"/>
        </w:rPr>
        <w:t> </w:t>
      </w:r>
      <w:r>
        <w:rPr/>
        <w:t>and</w:t>
      </w:r>
      <w:r>
        <w:rPr>
          <w:spacing w:val="-1"/>
        </w:rPr>
        <w:t> </w:t>
      </w:r>
      <w:r>
        <w:rPr/>
        <w:t>objectivity</w:t>
      </w:r>
      <w:r>
        <w:rPr>
          <w:spacing w:val="-2"/>
        </w:rPr>
        <w:t> </w:t>
      </w:r>
      <w:r>
        <w:rPr/>
        <w:t>in</w:t>
      </w:r>
      <w:r>
        <w:rPr>
          <w:spacing w:val="-2"/>
        </w:rPr>
        <w:t> </w:t>
      </w:r>
      <w:r>
        <w:rPr/>
        <w:t>the</w:t>
      </w:r>
      <w:r>
        <w:rPr>
          <w:spacing w:val="-3"/>
        </w:rPr>
        <w:t> </w:t>
      </w:r>
      <w:r>
        <w:rPr/>
        <w:t>selection</w:t>
      </w:r>
      <w:r>
        <w:rPr>
          <w:spacing w:val="-2"/>
        </w:rPr>
        <w:t> </w:t>
      </w:r>
      <w:r>
        <w:rPr/>
        <w:t>of</w:t>
      </w:r>
      <w:r>
        <w:rPr>
          <w:spacing w:val="-3"/>
        </w:rPr>
        <w:t> </w:t>
      </w:r>
      <w:r>
        <w:rPr/>
        <w:t>professionals</w:t>
      </w:r>
      <w:r>
        <w:rPr>
          <w:spacing w:val="-3"/>
        </w:rPr>
        <w:t> </w:t>
      </w:r>
      <w:r>
        <w:rPr/>
        <w:t>and to help select the most qualified professional, the selection of underwriters and financial advisors</w:t>
      </w:r>
      <w:r>
        <w:rPr>
          <w:spacing w:val="-13"/>
        </w:rPr>
        <w:t> </w:t>
      </w:r>
      <w:r>
        <w:rPr/>
        <w:t>should</w:t>
      </w:r>
      <w:r>
        <w:rPr>
          <w:spacing w:val="-13"/>
        </w:rPr>
        <w:t> </w:t>
      </w:r>
      <w:r>
        <w:rPr/>
        <w:t>be</w:t>
      </w:r>
      <w:r>
        <w:rPr>
          <w:spacing w:val="-13"/>
        </w:rPr>
        <w:t> </w:t>
      </w:r>
      <w:r>
        <w:rPr/>
        <w:t>accomplished</w:t>
      </w:r>
      <w:r>
        <w:rPr>
          <w:spacing w:val="-11"/>
        </w:rPr>
        <w:t> </w:t>
      </w:r>
      <w:r>
        <w:rPr/>
        <w:t>through</w:t>
      </w:r>
      <w:r>
        <w:rPr>
          <w:spacing w:val="-13"/>
        </w:rPr>
        <w:t> </w:t>
      </w:r>
      <w:r>
        <w:rPr/>
        <w:t>a</w:t>
      </w:r>
      <w:r>
        <w:rPr>
          <w:spacing w:val="-11"/>
        </w:rPr>
        <w:t> </w:t>
      </w:r>
      <w:r>
        <w:rPr/>
        <w:t>competitive</w:t>
      </w:r>
      <w:r>
        <w:rPr>
          <w:spacing w:val="-13"/>
        </w:rPr>
        <w:t> </w:t>
      </w:r>
      <w:r>
        <w:rPr/>
        <w:t>selection</w:t>
      </w:r>
      <w:r>
        <w:rPr>
          <w:spacing w:val="-12"/>
        </w:rPr>
        <w:t> </w:t>
      </w:r>
      <w:r>
        <w:rPr/>
        <w:t>process.</w:t>
      </w:r>
      <w:r>
        <w:rPr>
          <w:spacing w:val="40"/>
        </w:rPr>
        <w:t> </w:t>
      </w:r>
      <w:r>
        <w:rPr/>
        <w:t>A</w:t>
      </w:r>
      <w:r>
        <w:rPr>
          <w:spacing w:val="-14"/>
        </w:rPr>
        <w:t> </w:t>
      </w:r>
      <w:r>
        <w:rPr/>
        <w:t>competitive selection</w:t>
      </w:r>
      <w:r>
        <w:rPr>
          <w:spacing w:val="-1"/>
        </w:rPr>
        <w:t> </w:t>
      </w:r>
      <w:r>
        <w:rPr/>
        <w:t>process</w:t>
      </w:r>
      <w:r>
        <w:rPr>
          <w:spacing w:val="-2"/>
        </w:rPr>
        <w:t> </w:t>
      </w:r>
      <w:r>
        <w:rPr/>
        <w:t>allows the</w:t>
      </w:r>
      <w:r>
        <w:rPr>
          <w:spacing w:val="-1"/>
        </w:rPr>
        <w:t> </w:t>
      </w:r>
      <w:r>
        <w:rPr/>
        <w:t>universities and</w:t>
      </w:r>
      <w:r>
        <w:rPr>
          <w:spacing w:val="-2"/>
        </w:rPr>
        <w:t> </w:t>
      </w:r>
      <w:r>
        <w:rPr/>
        <w:t>their DSOs to</w:t>
      </w:r>
      <w:r>
        <w:rPr>
          <w:spacing w:val="-1"/>
        </w:rPr>
        <w:t> </w:t>
      </w:r>
      <w:r>
        <w:rPr/>
        <w:t>compare</w:t>
      </w:r>
      <w:r>
        <w:rPr>
          <w:spacing w:val="-1"/>
        </w:rPr>
        <w:t> </w:t>
      </w:r>
      <w:r>
        <w:rPr/>
        <w:t>more</w:t>
      </w:r>
      <w:r>
        <w:rPr>
          <w:spacing w:val="-1"/>
        </w:rPr>
        <w:t> </w:t>
      </w:r>
      <w:r>
        <w:rPr/>
        <w:t>professionals and obtain the best price and level of service.</w:t>
      </w:r>
    </w:p>
    <w:p>
      <w:pPr>
        <w:pStyle w:val="BodyText"/>
        <w:spacing w:after="0" w:line="235" w:lineRule="auto"/>
        <w:jc w:val="both"/>
        <w:sectPr>
          <w:pgSz w:w="12240" w:h="15840"/>
          <w:pgMar w:header="0" w:footer="814" w:top="1800" w:bottom="1140" w:left="1080" w:right="1080"/>
        </w:sectPr>
      </w:pPr>
    </w:p>
    <w:p>
      <w:pPr>
        <w:pStyle w:val="Heading1"/>
        <w:numPr>
          <w:ilvl w:val="0"/>
          <w:numId w:val="2"/>
        </w:numPr>
        <w:tabs>
          <w:tab w:pos="1079" w:val="left" w:leader="none"/>
        </w:tabs>
        <w:spacing w:line="240" w:lineRule="auto" w:before="68" w:after="0"/>
        <w:ind w:left="1079" w:right="0" w:hanging="719"/>
        <w:jc w:val="left"/>
        <w:rPr>
          <w:b w:val="0"/>
        </w:rPr>
      </w:pPr>
      <w:bookmarkStart w:name="V. DISCLOSURE" w:id="42"/>
      <w:bookmarkEnd w:id="42"/>
      <w:r>
        <w:rPr>
          <w:b w:val="0"/>
        </w:rPr>
      </w:r>
      <w:bookmarkStart w:name="_bookmark21" w:id="43"/>
      <w:bookmarkEnd w:id="43"/>
      <w:r>
        <w:rPr>
          <w:b w:val="0"/>
        </w:rPr>
      </w:r>
      <w:r>
        <w:rPr>
          <w:b w:val="0"/>
          <w:spacing w:val="-2"/>
          <w:w w:val="90"/>
        </w:rPr>
        <w:t>DISCLOSURE</w:t>
      </w:r>
    </w:p>
    <w:p>
      <w:pPr>
        <w:pStyle w:val="BodyText"/>
        <w:spacing w:before="3"/>
        <w:rPr>
          <w:rFonts w:ascii="Arial Black"/>
          <w:sz w:val="28"/>
        </w:rPr>
      </w:pPr>
    </w:p>
    <w:p>
      <w:pPr>
        <w:pStyle w:val="Heading2"/>
        <w:rPr>
          <w:b w:val="0"/>
        </w:rPr>
      </w:pPr>
      <w:bookmarkStart w:name="Primary Disclosure" w:id="44"/>
      <w:bookmarkEnd w:id="44"/>
      <w:r>
        <w:rPr>
          <w:b w:val="0"/>
        </w:rPr>
      </w:r>
      <w:bookmarkStart w:name="_bookmark22" w:id="45"/>
      <w:bookmarkEnd w:id="45"/>
      <w:r>
        <w:rPr>
          <w:b w:val="0"/>
        </w:rPr>
      </w:r>
      <w:r>
        <w:rPr>
          <w:b w:val="0"/>
          <w:w w:val="80"/>
        </w:rPr>
        <w:t>Primary</w:t>
      </w:r>
      <w:r>
        <w:rPr>
          <w:b w:val="0"/>
          <w:spacing w:val="2"/>
        </w:rPr>
        <w:t> </w:t>
      </w:r>
      <w:r>
        <w:rPr>
          <w:b w:val="0"/>
          <w:spacing w:val="-2"/>
          <w:w w:val="90"/>
        </w:rPr>
        <w:t>Disclosure</w:t>
      </w:r>
    </w:p>
    <w:p>
      <w:pPr>
        <w:pStyle w:val="BodyText"/>
        <w:spacing w:line="235" w:lineRule="auto" w:before="246"/>
        <w:ind w:left="360" w:right="354" w:firstLine="631"/>
        <w:jc w:val="both"/>
      </w:pPr>
      <w:r>
        <w:rPr>
          <w:spacing w:val="-2"/>
        </w:rPr>
        <w:t>Universities</w:t>
      </w:r>
      <w:r>
        <w:rPr>
          <w:spacing w:val="-11"/>
        </w:rPr>
        <w:t> </w:t>
      </w:r>
      <w:r>
        <w:rPr>
          <w:spacing w:val="-2"/>
        </w:rPr>
        <w:t>and</w:t>
      </w:r>
      <w:r>
        <w:rPr>
          <w:spacing w:val="-9"/>
        </w:rPr>
        <w:t> </w:t>
      </w:r>
      <w:r>
        <w:rPr>
          <w:spacing w:val="-2"/>
        </w:rPr>
        <w:t>DSOs</w:t>
      </w:r>
      <w:r>
        <w:rPr>
          <w:spacing w:val="-11"/>
        </w:rPr>
        <w:t> </w:t>
      </w:r>
      <w:r>
        <w:rPr>
          <w:spacing w:val="-2"/>
        </w:rPr>
        <w:t>shall</w:t>
      </w:r>
      <w:r>
        <w:rPr>
          <w:spacing w:val="-9"/>
        </w:rPr>
        <w:t> </w:t>
      </w:r>
      <w:r>
        <w:rPr>
          <w:spacing w:val="-2"/>
        </w:rPr>
        <w:t>use</w:t>
      </w:r>
      <w:r>
        <w:rPr>
          <w:spacing w:val="-11"/>
        </w:rPr>
        <w:t> </w:t>
      </w:r>
      <w:r>
        <w:rPr>
          <w:spacing w:val="-2"/>
        </w:rPr>
        <w:t>best</w:t>
      </w:r>
      <w:r>
        <w:rPr>
          <w:spacing w:val="-11"/>
        </w:rPr>
        <w:t> </w:t>
      </w:r>
      <w:r>
        <w:rPr>
          <w:spacing w:val="-2"/>
        </w:rPr>
        <w:t>practices</w:t>
      </w:r>
      <w:r>
        <w:rPr>
          <w:spacing w:val="-11"/>
        </w:rPr>
        <w:t> </w:t>
      </w:r>
      <w:r>
        <w:rPr>
          <w:spacing w:val="-2"/>
        </w:rPr>
        <w:t>in</w:t>
      </w:r>
      <w:r>
        <w:rPr>
          <w:spacing w:val="-10"/>
        </w:rPr>
        <w:t> </w:t>
      </w:r>
      <w:r>
        <w:rPr>
          <w:spacing w:val="-2"/>
        </w:rPr>
        <w:t>preparing</w:t>
      </w:r>
      <w:r>
        <w:rPr>
          <w:spacing w:val="-11"/>
        </w:rPr>
        <w:t> </w:t>
      </w:r>
      <w:r>
        <w:rPr>
          <w:spacing w:val="-2"/>
        </w:rPr>
        <w:t>disclosure</w:t>
      </w:r>
      <w:r>
        <w:rPr>
          <w:spacing w:val="-13"/>
        </w:rPr>
        <w:t> </w:t>
      </w:r>
      <w:r>
        <w:rPr>
          <w:spacing w:val="-2"/>
        </w:rPr>
        <w:t>documents</w:t>
      </w:r>
      <w:r>
        <w:rPr>
          <w:spacing w:val="-9"/>
        </w:rPr>
        <w:t> </w:t>
      </w:r>
      <w:r>
        <w:rPr>
          <w:spacing w:val="-2"/>
        </w:rPr>
        <w:t>in </w:t>
      </w:r>
      <w:r>
        <w:rPr/>
        <w:t>connection with the public offer and sale of debt so that</w:t>
      </w:r>
      <w:r>
        <w:rPr>
          <w:spacing w:val="-1"/>
        </w:rPr>
        <w:t> </w:t>
      </w:r>
      <w:r>
        <w:rPr/>
        <w:t>accurate and complete financial and</w:t>
      </w:r>
      <w:r>
        <w:rPr>
          <w:spacing w:val="-6"/>
        </w:rPr>
        <w:t> </w:t>
      </w:r>
      <w:r>
        <w:rPr/>
        <w:t>operating</w:t>
      </w:r>
      <w:r>
        <w:rPr>
          <w:spacing w:val="-8"/>
        </w:rPr>
        <w:t> </w:t>
      </w:r>
      <w:r>
        <w:rPr/>
        <w:t>information</w:t>
      </w:r>
      <w:r>
        <w:rPr>
          <w:spacing w:val="-8"/>
        </w:rPr>
        <w:t> </w:t>
      </w:r>
      <w:r>
        <w:rPr/>
        <w:t>needed</w:t>
      </w:r>
      <w:r>
        <w:rPr>
          <w:spacing w:val="-6"/>
        </w:rPr>
        <w:t> </w:t>
      </w:r>
      <w:r>
        <w:rPr/>
        <w:t>by</w:t>
      </w:r>
      <w:r>
        <w:rPr>
          <w:spacing w:val="-7"/>
        </w:rPr>
        <w:t> </w:t>
      </w:r>
      <w:r>
        <w:rPr/>
        <w:t>the</w:t>
      </w:r>
      <w:r>
        <w:rPr>
          <w:spacing w:val="-8"/>
        </w:rPr>
        <w:t> </w:t>
      </w:r>
      <w:r>
        <w:rPr/>
        <w:t>markets</w:t>
      </w:r>
      <w:r>
        <w:rPr>
          <w:spacing w:val="-6"/>
        </w:rPr>
        <w:t> </w:t>
      </w:r>
      <w:r>
        <w:rPr/>
        <w:t>to</w:t>
      </w:r>
      <w:r>
        <w:rPr>
          <w:spacing w:val="-8"/>
        </w:rPr>
        <w:t> </w:t>
      </w:r>
      <w:r>
        <w:rPr/>
        <w:t>assess</w:t>
      </w:r>
      <w:r>
        <w:rPr>
          <w:spacing w:val="-6"/>
        </w:rPr>
        <w:t> </w:t>
      </w:r>
      <w:r>
        <w:rPr/>
        <w:t>the</w:t>
      </w:r>
      <w:r>
        <w:rPr>
          <w:spacing w:val="-8"/>
        </w:rPr>
        <w:t> </w:t>
      </w:r>
      <w:r>
        <w:rPr/>
        <w:t>credit</w:t>
      </w:r>
      <w:r>
        <w:rPr>
          <w:spacing w:val="-8"/>
        </w:rPr>
        <w:t> </w:t>
      </w:r>
      <w:r>
        <w:rPr/>
        <w:t>quality</w:t>
      </w:r>
      <w:r>
        <w:rPr>
          <w:spacing w:val="-7"/>
        </w:rPr>
        <w:t> </w:t>
      </w:r>
      <w:r>
        <w:rPr/>
        <w:t>and</w:t>
      </w:r>
      <w:r>
        <w:rPr>
          <w:spacing w:val="-6"/>
        </w:rPr>
        <w:t> </w:t>
      </w:r>
      <w:r>
        <w:rPr/>
        <w:t>risks</w:t>
      </w:r>
      <w:r>
        <w:rPr>
          <w:spacing w:val="-6"/>
        </w:rPr>
        <w:t> </w:t>
      </w:r>
      <w:r>
        <w:rPr/>
        <w:t>of each particular debt issue is provided.</w:t>
      </w:r>
    </w:p>
    <w:p>
      <w:pPr>
        <w:pStyle w:val="BodyText"/>
        <w:spacing w:line="235" w:lineRule="auto" w:before="274"/>
        <w:ind w:left="360" w:right="354" w:firstLine="633"/>
        <w:jc w:val="both"/>
      </w:pPr>
      <w:r>
        <w:rPr>
          <w:spacing w:val="-2"/>
        </w:rPr>
        <w:t>The</w:t>
      </w:r>
      <w:r>
        <w:rPr>
          <w:spacing w:val="-5"/>
        </w:rPr>
        <w:t> </w:t>
      </w:r>
      <w:r>
        <w:rPr>
          <w:spacing w:val="-2"/>
        </w:rPr>
        <w:t>disclosure</w:t>
      </w:r>
      <w:r>
        <w:rPr>
          <w:spacing w:val="-5"/>
        </w:rPr>
        <w:t> </w:t>
      </w:r>
      <w:r>
        <w:rPr>
          <w:spacing w:val="-2"/>
        </w:rPr>
        <w:t>recommendations</w:t>
      </w:r>
      <w:r>
        <w:rPr>
          <w:spacing w:val="-3"/>
        </w:rPr>
        <w:t> </w:t>
      </w:r>
      <w:r>
        <w:rPr>
          <w:spacing w:val="-2"/>
        </w:rPr>
        <w:t>of</w:t>
      </w:r>
      <w:r>
        <w:rPr>
          <w:spacing w:val="-5"/>
        </w:rPr>
        <w:t> </w:t>
      </w:r>
      <w:r>
        <w:rPr>
          <w:spacing w:val="-2"/>
        </w:rPr>
        <w:t>the</w:t>
      </w:r>
      <w:r>
        <w:rPr>
          <w:spacing w:val="-5"/>
        </w:rPr>
        <w:t> </w:t>
      </w:r>
      <w:r>
        <w:rPr>
          <w:spacing w:val="-2"/>
        </w:rPr>
        <w:t>Government</w:t>
      </w:r>
      <w:r>
        <w:rPr>
          <w:spacing w:val="-5"/>
        </w:rPr>
        <w:t> </w:t>
      </w:r>
      <w:r>
        <w:rPr>
          <w:spacing w:val="-2"/>
        </w:rPr>
        <w:t>Finance</w:t>
      </w:r>
      <w:r>
        <w:rPr>
          <w:spacing w:val="-5"/>
        </w:rPr>
        <w:t> </w:t>
      </w:r>
      <w:r>
        <w:rPr>
          <w:spacing w:val="-2"/>
        </w:rPr>
        <w:t>Officers</w:t>
      </w:r>
      <w:r>
        <w:rPr>
          <w:spacing w:val="-5"/>
        </w:rPr>
        <w:t> </w:t>
      </w:r>
      <w:r>
        <w:rPr>
          <w:spacing w:val="-2"/>
        </w:rPr>
        <w:t>Association’s </w:t>
      </w:r>
      <w:r>
        <w:rPr/>
        <w:t>“Disclosure</w:t>
      </w:r>
      <w:r>
        <w:rPr>
          <w:spacing w:val="-4"/>
        </w:rPr>
        <w:t> </w:t>
      </w:r>
      <w:r>
        <w:rPr/>
        <w:t>for</w:t>
      </w:r>
      <w:r>
        <w:rPr>
          <w:spacing w:val="-5"/>
        </w:rPr>
        <w:t> </w:t>
      </w:r>
      <w:r>
        <w:rPr/>
        <w:t>State</w:t>
      </w:r>
      <w:r>
        <w:rPr>
          <w:spacing w:val="-4"/>
        </w:rPr>
        <w:t> </w:t>
      </w:r>
      <w:r>
        <w:rPr/>
        <w:t>and</w:t>
      </w:r>
      <w:r>
        <w:rPr>
          <w:spacing w:val="-2"/>
        </w:rPr>
        <w:t> </w:t>
      </w:r>
      <w:r>
        <w:rPr/>
        <w:t>Local</w:t>
      </w:r>
      <w:r>
        <w:rPr>
          <w:spacing w:val="-2"/>
        </w:rPr>
        <w:t> </w:t>
      </w:r>
      <w:r>
        <w:rPr/>
        <w:t>Governments</w:t>
      </w:r>
      <w:r>
        <w:rPr>
          <w:spacing w:val="-2"/>
        </w:rPr>
        <w:t> </w:t>
      </w:r>
      <w:r>
        <w:rPr/>
        <w:t>Securities,”</w:t>
      </w:r>
      <w:r>
        <w:rPr>
          <w:spacing w:val="-3"/>
        </w:rPr>
        <w:t> </w:t>
      </w:r>
      <w:r>
        <w:rPr/>
        <w:t>and</w:t>
      </w:r>
      <w:r>
        <w:rPr>
          <w:spacing w:val="-2"/>
        </w:rPr>
        <w:t> </w:t>
      </w:r>
      <w:r>
        <w:rPr/>
        <w:t>the</w:t>
      </w:r>
      <w:r>
        <w:rPr>
          <w:spacing w:val="-4"/>
        </w:rPr>
        <w:t> </w:t>
      </w:r>
      <w:r>
        <w:rPr/>
        <w:t>National</w:t>
      </w:r>
      <w:r>
        <w:rPr>
          <w:spacing w:val="-2"/>
        </w:rPr>
        <w:t> </w:t>
      </w:r>
      <w:r>
        <w:rPr/>
        <w:t>Federation</w:t>
      </w:r>
      <w:r>
        <w:rPr>
          <w:spacing w:val="-4"/>
        </w:rPr>
        <w:t> </w:t>
      </w:r>
      <w:r>
        <w:rPr/>
        <w:t>of Municipal</w:t>
      </w:r>
      <w:r>
        <w:rPr>
          <w:spacing w:val="-16"/>
        </w:rPr>
        <w:t> </w:t>
      </w:r>
      <w:r>
        <w:rPr/>
        <w:t>Analysts’</w:t>
      </w:r>
      <w:r>
        <w:rPr>
          <w:spacing w:val="-17"/>
        </w:rPr>
        <w:t> </w:t>
      </w:r>
      <w:r>
        <w:rPr/>
        <w:t>“Recommended</w:t>
      </w:r>
      <w:r>
        <w:rPr>
          <w:spacing w:val="-15"/>
        </w:rPr>
        <w:t> </w:t>
      </w:r>
      <w:r>
        <w:rPr/>
        <w:t>Best</w:t>
      </w:r>
      <w:r>
        <w:rPr>
          <w:spacing w:val="-17"/>
        </w:rPr>
        <w:t> </w:t>
      </w:r>
      <w:r>
        <w:rPr/>
        <w:t>Practices</w:t>
      </w:r>
      <w:r>
        <w:rPr>
          <w:spacing w:val="-15"/>
        </w:rPr>
        <w:t> </w:t>
      </w:r>
      <w:r>
        <w:rPr/>
        <w:t>in</w:t>
      </w:r>
      <w:r>
        <w:rPr>
          <w:spacing w:val="-17"/>
        </w:rPr>
        <w:t> </w:t>
      </w:r>
      <w:r>
        <w:rPr/>
        <w:t>Disclosure</w:t>
      </w:r>
      <w:r>
        <w:rPr>
          <w:spacing w:val="-17"/>
        </w:rPr>
        <w:t> </w:t>
      </w:r>
      <w:r>
        <w:rPr/>
        <w:t>for</w:t>
      </w:r>
      <w:r>
        <w:rPr>
          <w:spacing w:val="-14"/>
        </w:rPr>
        <w:t> </w:t>
      </w:r>
      <w:r>
        <w:rPr/>
        <w:t>Private</w:t>
      </w:r>
      <w:r>
        <w:rPr>
          <w:spacing w:val="-17"/>
        </w:rPr>
        <w:t> </w:t>
      </w:r>
      <w:r>
        <w:rPr/>
        <w:t>Colleges</w:t>
      </w:r>
      <w:r>
        <w:rPr>
          <w:spacing w:val="-15"/>
        </w:rPr>
        <w:t> </w:t>
      </w:r>
      <w:r>
        <w:rPr/>
        <w:t>and Universities” should be followed to the extent practicable, specifically including the recommendation that financial statements be prepared and presented according to generally accepted accounting principles.</w:t>
      </w:r>
    </w:p>
    <w:p>
      <w:pPr>
        <w:pStyle w:val="BodyText"/>
        <w:spacing w:before="150"/>
      </w:pPr>
    </w:p>
    <w:p>
      <w:pPr>
        <w:pStyle w:val="Heading2"/>
        <w:rPr>
          <w:b w:val="0"/>
        </w:rPr>
      </w:pPr>
      <w:bookmarkStart w:name="Continuing Disclosure" w:id="46"/>
      <w:bookmarkEnd w:id="46"/>
      <w:r>
        <w:rPr>
          <w:b w:val="0"/>
        </w:rPr>
      </w:r>
      <w:bookmarkStart w:name="_bookmark23" w:id="47"/>
      <w:bookmarkEnd w:id="47"/>
      <w:r>
        <w:rPr>
          <w:b w:val="0"/>
        </w:rPr>
      </w:r>
      <w:r>
        <w:rPr>
          <w:b w:val="0"/>
          <w:spacing w:val="2"/>
          <w:w w:val="80"/>
        </w:rPr>
        <w:t>Continuing</w:t>
      </w:r>
      <w:r>
        <w:rPr>
          <w:b w:val="0"/>
          <w:spacing w:val="25"/>
        </w:rPr>
        <w:t> </w:t>
      </w:r>
      <w:r>
        <w:rPr>
          <w:b w:val="0"/>
          <w:spacing w:val="-2"/>
          <w:w w:val="90"/>
        </w:rPr>
        <w:t>Disclosure</w:t>
      </w:r>
    </w:p>
    <w:p>
      <w:pPr>
        <w:pStyle w:val="BodyText"/>
        <w:spacing w:line="235" w:lineRule="auto" w:before="247"/>
        <w:ind w:left="360" w:right="354" w:firstLine="631"/>
        <w:jc w:val="both"/>
      </w:pPr>
      <w:r>
        <w:rPr/>
        <w:t>DSOs shall fulfill all continuing disclosure requirements set forth in the transaction documents and as required under Rule 15c2-12 of the Securities and Exchange </w:t>
      </w:r>
      <w:bookmarkStart w:name="VI. POST-ISSUANCE CONSIDERATIONS" w:id="48"/>
      <w:bookmarkEnd w:id="48"/>
      <w:r>
        <w:rPr>
          <w:w w:val="101"/>
        </w:rPr>
      </w:r>
      <w:bookmarkStart w:name="_bookmark24" w:id="49"/>
      <w:bookmarkEnd w:id="49"/>
      <w:r>
        <w:rPr>
          <w:spacing w:val="-2"/>
        </w:rPr>
        <w:t>C</w:t>
      </w:r>
      <w:r>
        <w:rPr>
          <w:spacing w:val="-2"/>
        </w:rPr>
        <w:t>ommission.</w:t>
      </w:r>
    </w:p>
    <w:p>
      <w:pPr>
        <w:pStyle w:val="BodyText"/>
        <w:spacing w:before="154"/>
      </w:pPr>
    </w:p>
    <w:p>
      <w:pPr>
        <w:pStyle w:val="Heading1"/>
        <w:numPr>
          <w:ilvl w:val="0"/>
          <w:numId w:val="2"/>
        </w:numPr>
        <w:tabs>
          <w:tab w:pos="1079" w:val="left" w:leader="none"/>
        </w:tabs>
        <w:spacing w:line="240" w:lineRule="auto" w:before="0" w:after="0"/>
        <w:ind w:left="1079" w:right="0" w:hanging="719"/>
        <w:jc w:val="left"/>
        <w:rPr>
          <w:b w:val="0"/>
        </w:rPr>
      </w:pPr>
      <w:r>
        <w:rPr>
          <w:b w:val="0"/>
          <w:spacing w:val="4"/>
          <w:w w:val="80"/>
        </w:rPr>
        <w:t>POST-ISSUANCE</w:t>
      </w:r>
      <w:r>
        <w:rPr>
          <w:b w:val="0"/>
          <w:spacing w:val="38"/>
        </w:rPr>
        <w:t> </w:t>
      </w:r>
      <w:r>
        <w:rPr>
          <w:b w:val="0"/>
          <w:spacing w:val="-2"/>
          <w:w w:val="80"/>
        </w:rPr>
        <w:t>CONSIDERATIONS</w:t>
      </w:r>
    </w:p>
    <w:p>
      <w:pPr>
        <w:pStyle w:val="BodyText"/>
        <w:spacing w:before="3"/>
        <w:rPr>
          <w:rFonts w:ascii="Arial Black"/>
          <w:sz w:val="28"/>
        </w:rPr>
      </w:pPr>
    </w:p>
    <w:p>
      <w:pPr>
        <w:pStyle w:val="Heading2"/>
        <w:rPr>
          <w:b w:val="0"/>
        </w:rPr>
      </w:pPr>
      <w:bookmarkStart w:name="Investment of Proceeds of Debt Issued by" w:id="50"/>
      <w:bookmarkEnd w:id="50"/>
      <w:r>
        <w:rPr>
          <w:b w:val="0"/>
        </w:rPr>
      </w:r>
      <w:bookmarkStart w:name="_bookmark25" w:id="51"/>
      <w:bookmarkEnd w:id="51"/>
      <w:r>
        <w:rPr>
          <w:b w:val="0"/>
        </w:rPr>
      </w:r>
      <w:r>
        <w:rPr>
          <w:b w:val="0"/>
          <w:w w:val="80"/>
        </w:rPr>
        <w:t>Investment</w:t>
      </w:r>
      <w:r>
        <w:rPr>
          <w:b w:val="0"/>
          <w:spacing w:val="-1"/>
        </w:rPr>
        <w:t> </w:t>
      </w:r>
      <w:r>
        <w:rPr>
          <w:b w:val="0"/>
          <w:w w:val="80"/>
        </w:rPr>
        <w:t>of</w:t>
      </w:r>
      <w:r>
        <w:rPr>
          <w:b w:val="0"/>
          <w:spacing w:val="-3"/>
        </w:rPr>
        <w:t> </w:t>
      </w:r>
      <w:r>
        <w:rPr>
          <w:b w:val="0"/>
          <w:w w:val="80"/>
        </w:rPr>
        <w:t>Proceeds</w:t>
      </w:r>
      <w:r>
        <w:rPr>
          <w:b w:val="0"/>
          <w:spacing w:val="-1"/>
        </w:rPr>
        <w:t> </w:t>
      </w:r>
      <w:r>
        <w:rPr>
          <w:b w:val="0"/>
          <w:w w:val="80"/>
        </w:rPr>
        <w:t>of</w:t>
      </w:r>
      <w:r>
        <w:rPr>
          <w:b w:val="0"/>
          <w:spacing w:val="-3"/>
        </w:rPr>
        <w:t> </w:t>
      </w:r>
      <w:r>
        <w:rPr>
          <w:b w:val="0"/>
          <w:w w:val="80"/>
        </w:rPr>
        <w:t>Debt</w:t>
      </w:r>
      <w:r>
        <w:rPr>
          <w:b w:val="0"/>
          <w:spacing w:val="-1"/>
        </w:rPr>
        <w:t> </w:t>
      </w:r>
      <w:r>
        <w:rPr>
          <w:b w:val="0"/>
          <w:w w:val="80"/>
        </w:rPr>
        <w:t>Issued</w:t>
      </w:r>
      <w:r>
        <w:rPr>
          <w:b w:val="0"/>
          <w:spacing w:val="-3"/>
        </w:rPr>
        <w:t> </w:t>
      </w:r>
      <w:r>
        <w:rPr>
          <w:b w:val="0"/>
          <w:w w:val="80"/>
        </w:rPr>
        <w:t>by</w:t>
      </w:r>
      <w:r>
        <w:rPr>
          <w:b w:val="0"/>
          <w:spacing w:val="-3"/>
        </w:rPr>
        <w:t> </w:t>
      </w:r>
      <w:r>
        <w:rPr>
          <w:b w:val="0"/>
          <w:spacing w:val="-4"/>
          <w:w w:val="80"/>
        </w:rPr>
        <w:t>DSOs</w:t>
      </w:r>
    </w:p>
    <w:p>
      <w:pPr>
        <w:pStyle w:val="BodyText"/>
        <w:spacing w:line="235" w:lineRule="auto" w:before="246"/>
        <w:ind w:left="360" w:right="356" w:firstLine="631"/>
        <w:jc w:val="both"/>
      </w:pPr>
      <w:r>
        <w:rPr>
          <w:i/>
        </w:rPr>
        <w:t>Construction</w:t>
      </w:r>
      <w:r>
        <w:rPr>
          <w:i/>
          <w:spacing w:val="-17"/>
        </w:rPr>
        <w:t> </w:t>
      </w:r>
      <w:r>
        <w:rPr>
          <w:i/>
        </w:rPr>
        <w:t>Funds.</w:t>
      </w:r>
      <w:r>
        <w:rPr>
          <w:i/>
          <w:spacing w:val="-17"/>
        </w:rPr>
        <w:t> </w:t>
      </w:r>
      <w:r>
        <w:rPr/>
        <w:t>Funds</w:t>
      </w:r>
      <w:r>
        <w:rPr>
          <w:spacing w:val="-16"/>
        </w:rPr>
        <w:t> </w:t>
      </w:r>
      <w:r>
        <w:rPr/>
        <w:t>held</w:t>
      </w:r>
      <w:r>
        <w:rPr>
          <w:spacing w:val="-17"/>
        </w:rPr>
        <w:t> </w:t>
      </w:r>
      <w:r>
        <w:rPr/>
        <w:t>for</w:t>
      </w:r>
      <w:r>
        <w:rPr>
          <w:spacing w:val="-17"/>
        </w:rPr>
        <w:t> </w:t>
      </w:r>
      <w:r>
        <w:rPr/>
        <w:t>payment</w:t>
      </w:r>
      <w:r>
        <w:rPr>
          <w:spacing w:val="-17"/>
        </w:rPr>
        <w:t> </w:t>
      </w:r>
      <w:r>
        <w:rPr/>
        <w:t>of</w:t>
      </w:r>
      <w:r>
        <w:rPr>
          <w:spacing w:val="-16"/>
        </w:rPr>
        <w:t> </w:t>
      </w:r>
      <w:r>
        <w:rPr/>
        <w:t>debt</w:t>
      </w:r>
      <w:r>
        <w:rPr>
          <w:spacing w:val="-17"/>
        </w:rPr>
        <w:t> </w:t>
      </w:r>
      <w:r>
        <w:rPr/>
        <w:t>service</w:t>
      </w:r>
      <w:r>
        <w:rPr>
          <w:spacing w:val="-17"/>
        </w:rPr>
        <w:t> </w:t>
      </w:r>
      <w:r>
        <w:rPr/>
        <w:t>and</w:t>
      </w:r>
      <w:r>
        <w:rPr>
          <w:spacing w:val="-16"/>
        </w:rPr>
        <w:t> </w:t>
      </w:r>
      <w:r>
        <w:rPr/>
        <w:t>all</w:t>
      </w:r>
      <w:r>
        <w:rPr>
          <w:spacing w:val="-17"/>
        </w:rPr>
        <w:t> </w:t>
      </w:r>
      <w:r>
        <w:rPr/>
        <w:t>other</w:t>
      </w:r>
      <w:r>
        <w:rPr>
          <w:spacing w:val="-17"/>
        </w:rPr>
        <w:t> </w:t>
      </w:r>
      <w:r>
        <w:rPr/>
        <w:t>funds</w:t>
      </w:r>
      <w:r>
        <w:rPr>
          <w:spacing w:val="-16"/>
        </w:rPr>
        <w:t> </w:t>
      </w:r>
      <w:r>
        <w:rPr/>
        <w:t>held as</w:t>
      </w:r>
      <w:r>
        <w:rPr>
          <w:spacing w:val="-10"/>
        </w:rPr>
        <w:t> </w:t>
      </w:r>
      <w:r>
        <w:rPr/>
        <w:t>required</w:t>
      </w:r>
      <w:r>
        <w:rPr>
          <w:spacing w:val="-10"/>
        </w:rPr>
        <w:t> </w:t>
      </w:r>
      <w:r>
        <w:rPr/>
        <w:t>by</w:t>
      </w:r>
      <w:r>
        <w:rPr>
          <w:spacing w:val="-11"/>
        </w:rPr>
        <w:t> </w:t>
      </w:r>
      <w:r>
        <w:rPr/>
        <w:t>the</w:t>
      </w:r>
      <w:r>
        <w:rPr>
          <w:spacing w:val="-12"/>
        </w:rPr>
        <w:t> </w:t>
      </w:r>
      <w:r>
        <w:rPr/>
        <w:t>documents</w:t>
      </w:r>
      <w:r>
        <w:rPr>
          <w:spacing w:val="-10"/>
        </w:rPr>
        <w:t> </w:t>
      </w:r>
      <w:r>
        <w:rPr/>
        <w:t>of</w:t>
      </w:r>
      <w:r>
        <w:rPr>
          <w:spacing w:val="-12"/>
        </w:rPr>
        <w:t> </w:t>
      </w:r>
      <w:r>
        <w:rPr/>
        <w:t>any</w:t>
      </w:r>
      <w:r>
        <w:rPr>
          <w:spacing w:val="-9"/>
        </w:rPr>
        <w:t> </w:t>
      </w:r>
      <w:r>
        <w:rPr/>
        <w:t>financing</w:t>
      </w:r>
      <w:r>
        <w:rPr>
          <w:spacing w:val="-12"/>
        </w:rPr>
        <w:t> </w:t>
      </w:r>
      <w:r>
        <w:rPr/>
        <w:t>shall</w:t>
      </w:r>
      <w:r>
        <w:rPr>
          <w:spacing w:val="-10"/>
        </w:rPr>
        <w:t> </w:t>
      </w:r>
      <w:r>
        <w:rPr/>
        <w:t>be</w:t>
      </w:r>
      <w:r>
        <w:rPr>
          <w:spacing w:val="-12"/>
        </w:rPr>
        <w:t> </w:t>
      </w:r>
      <w:r>
        <w:rPr/>
        <w:t>invested</w:t>
      </w:r>
      <w:r>
        <w:rPr>
          <w:spacing w:val="-10"/>
        </w:rPr>
        <w:t> </w:t>
      </w:r>
      <w:r>
        <w:rPr/>
        <w:t>consistent</w:t>
      </w:r>
      <w:r>
        <w:rPr>
          <w:spacing w:val="-12"/>
        </w:rPr>
        <w:t> </w:t>
      </w:r>
      <w:r>
        <w:rPr/>
        <w:t>with</w:t>
      </w:r>
      <w:r>
        <w:rPr>
          <w:spacing w:val="-12"/>
        </w:rPr>
        <w:t> </w:t>
      </w:r>
      <w:r>
        <w:rPr/>
        <w:t>the</w:t>
      </w:r>
      <w:r>
        <w:rPr>
          <w:spacing w:val="-12"/>
        </w:rPr>
        <w:t> </w:t>
      </w:r>
      <w:r>
        <w:rPr/>
        <w:t>terms of the Financing Documents.</w:t>
      </w:r>
    </w:p>
    <w:p>
      <w:pPr>
        <w:pStyle w:val="BodyText"/>
        <w:spacing w:before="150"/>
      </w:pPr>
    </w:p>
    <w:p>
      <w:pPr>
        <w:pStyle w:val="Heading2"/>
        <w:rPr>
          <w:b w:val="0"/>
        </w:rPr>
      </w:pPr>
      <w:bookmarkStart w:name="Arbitrage Compliance" w:id="52"/>
      <w:bookmarkEnd w:id="52"/>
      <w:r>
        <w:rPr>
          <w:b w:val="0"/>
        </w:rPr>
      </w:r>
      <w:bookmarkStart w:name="_bookmark26" w:id="53"/>
      <w:bookmarkEnd w:id="53"/>
      <w:r>
        <w:rPr>
          <w:b w:val="0"/>
        </w:rPr>
      </w:r>
      <w:r>
        <w:rPr>
          <w:b w:val="0"/>
          <w:w w:val="80"/>
        </w:rPr>
        <w:t>Arbitrage</w:t>
      </w:r>
      <w:r>
        <w:rPr>
          <w:b w:val="0"/>
          <w:spacing w:val="16"/>
        </w:rPr>
        <w:t> </w:t>
      </w:r>
      <w:r>
        <w:rPr>
          <w:b w:val="0"/>
          <w:spacing w:val="-2"/>
          <w:w w:val="90"/>
        </w:rPr>
        <w:t>Compliance</w:t>
      </w:r>
    </w:p>
    <w:p>
      <w:pPr>
        <w:pStyle w:val="BodyText"/>
        <w:spacing w:line="235" w:lineRule="auto" w:before="247"/>
        <w:ind w:left="360" w:right="354" w:firstLine="631"/>
        <w:jc w:val="both"/>
      </w:pPr>
      <w:r>
        <w:rPr/>
        <w:t>The university will comply with federal arbitrage regulations.</w:t>
      </w:r>
      <w:r>
        <w:rPr>
          <w:spacing w:val="40"/>
        </w:rPr>
        <w:t> </w:t>
      </w:r>
      <w:r>
        <w:rPr/>
        <w:t>Any arbitrage rebate liabilities should be calculated and funded annually.</w:t>
      </w:r>
    </w:p>
    <w:p>
      <w:pPr>
        <w:pStyle w:val="BodyText"/>
        <w:spacing w:before="151"/>
      </w:pPr>
    </w:p>
    <w:p>
      <w:pPr>
        <w:pStyle w:val="Heading2"/>
        <w:rPr>
          <w:b w:val="0"/>
        </w:rPr>
      </w:pPr>
      <w:bookmarkStart w:name="Subsequent Events and Amendments" w:id="54"/>
      <w:bookmarkEnd w:id="54"/>
      <w:r>
        <w:rPr>
          <w:b w:val="0"/>
        </w:rPr>
      </w:r>
      <w:bookmarkStart w:name="_bookmark27" w:id="55"/>
      <w:bookmarkEnd w:id="55"/>
      <w:r>
        <w:rPr>
          <w:b w:val="0"/>
        </w:rPr>
      </w:r>
      <w:r>
        <w:rPr>
          <w:b w:val="0"/>
          <w:w w:val="80"/>
        </w:rPr>
        <w:t>Subsequent</w:t>
      </w:r>
      <w:r>
        <w:rPr>
          <w:b w:val="0"/>
          <w:spacing w:val="15"/>
        </w:rPr>
        <w:t> </w:t>
      </w:r>
      <w:r>
        <w:rPr>
          <w:b w:val="0"/>
          <w:w w:val="80"/>
        </w:rPr>
        <w:t>Events</w:t>
      </w:r>
      <w:r>
        <w:rPr>
          <w:b w:val="0"/>
          <w:spacing w:val="7"/>
        </w:rPr>
        <w:t> </w:t>
      </w:r>
      <w:r>
        <w:rPr>
          <w:b w:val="0"/>
          <w:w w:val="80"/>
        </w:rPr>
        <w:t>and</w:t>
      </w:r>
      <w:r>
        <w:rPr>
          <w:b w:val="0"/>
          <w:spacing w:val="13"/>
        </w:rPr>
        <w:t> </w:t>
      </w:r>
      <w:r>
        <w:rPr>
          <w:b w:val="0"/>
          <w:spacing w:val="-2"/>
          <w:w w:val="80"/>
        </w:rPr>
        <w:t>Amendments</w:t>
      </w:r>
    </w:p>
    <w:p>
      <w:pPr>
        <w:pStyle w:val="BodyText"/>
        <w:spacing w:line="235" w:lineRule="auto" w:before="247"/>
        <w:ind w:left="360" w:right="354" w:firstLine="631"/>
        <w:jc w:val="both"/>
      </w:pPr>
      <w:r>
        <w:rPr/>
        <w:t>The DBF and Board Office shall be timely notified of any proposed changes in the terms or conditions of debt issued by a university or DSO. No material changes shall be made without specific Board authorization, which may include items such as, but not limited to:</w:t>
      </w:r>
    </w:p>
    <w:p>
      <w:pPr>
        <w:pStyle w:val="ListParagraph"/>
        <w:numPr>
          <w:ilvl w:val="0"/>
          <w:numId w:val="16"/>
        </w:numPr>
        <w:tabs>
          <w:tab w:pos="1079" w:val="left" w:leader="none"/>
        </w:tabs>
        <w:spacing w:line="292" w:lineRule="exact" w:before="3" w:after="0"/>
        <w:ind w:left="1079" w:right="0" w:hanging="359"/>
        <w:jc w:val="both"/>
        <w:rPr>
          <w:sz w:val="24"/>
        </w:rPr>
      </w:pPr>
      <w:r>
        <w:rPr>
          <w:spacing w:val="-2"/>
          <w:sz w:val="24"/>
        </w:rPr>
        <w:t>Extending</w:t>
      </w:r>
      <w:r>
        <w:rPr>
          <w:spacing w:val="-8"/>
          <w:sz w:val="24"/>
        </w:rPr>
        <w:t> </w:t>
      </w:r>
      <w:r>
        <w:rPr>
          <w:spacing w:val="-2"/>
          <w:sz w:val="24"/>
        </w:rPr>
        <w:t>maturities</w:t>
      </w:r>
    </w:p>
    <w:p>
      <w:pPr>
        <w:pStyle w:val="ListParagraph"/>
        <w:numPr>
          <w:ilvl w:val="0"/>
          <w:numId w:val="16"/>
        </w:numPr>
        <w:tabs>
          <w:tab w:pos="1079" w:val="left" w:leader="none"/>
        </w:tabs>
        <w:spacing w:line="292" w:lineRule="exact" w:before="0" w:after="0"/>
        <w:ind w:left="1079" w:right="0" w:hanging="359"/>
        <w:jc w:val="both"/>
        <w:rPr>
          <w:sz w:val="24"/>
        </w:rPr>
      </w:pPr>
      <w:r>
        <w:rPr>
          <w:sz w:val="24"/>
        </w:rPr>
        <w:t>Changes</w:t>
      </w:r>
      <w:r>
        <w:rPr>
          <w:spacing w:val="-12"/>
          <w:sz w:val="24"/>
        </w:rPr>
        <w:t> </w:t>
      </w:r>
      <w:r>
        <w:rPr>
          <w:sz w:val="24"/>
        </w:rPr>
        <w:t>in</w:t>
      </w:r>
      <w:r>
        <w:rPr>
          <w:spacing w:val="-13"/>
          <w:sz w:val="24"/>
        </w:rPr>
        <w:t> </w:t>
      </w:r>
      <w:r>
        <w:rPr>
          <w:sz w:val="24"/>
        </w:rPr>
        <w:t>bond</w:t>
      </w:r>
      <w:r>
        <w:rPr>
          <w:spacing w:val="-12"/>
          <w:sz w:val="24"/>
        </w:rPr>
        <w:t> </w:t>
      </w:r>
      <w:r>
        <w:rPr>
          <w:spacing w:val="-2"/>
          <w:sz w:val="24"/>
        </w:rPr>
        <w:t>covenants</w:t>
      </w:r>
    </w:p>
    <w:p>
      <w:pPr>
        <w:pStyle w:val="ListParagraph"/>
        <w:spacing w:after="0" w:line="292" w:lineRule="exact"/>
        <w:jc w:val="both"/>
        <w:rPr>
          <w:sz w:val="24"/>
        </w:rPr>
        <w:sectPr>
          <w:pgSz w:w="12240" w:h="15840"/>
          <w:pgMar w:header="0" w:footer="814" w:top="1320" w:bottom="1140" w:left="1080" w:right="1080"/>
        </w:sectPr>
      </w:pPr>
    </w:p>
    <w:p>
      <w:pPr>
        <w:pStyle w:val="ListParagraph"/>
        <w:numPr>
          <w:ilvl w:val="0"/>
          <w:numId w:val="16"/>
        </w:numPr>
        <w:tabs>
          <w:tab w:pos="1079" w:val="left" w:leader="none"/>
        </w:tabs>
        <w:spacing w:line="292" w:lineRule="exact" w:before="101" w:after="0"/>
        <w:ind w:left="1079" w:right="0" w:hanging="359"/>
        <w:jc w:val="left"/>
        <w:rPr>
          <w:sz w:val="24"/>
        </w:rPr>
      </w:pPr>
      <w:r>
        <w:rPr>
          <w:sz w:val="24"/>
        </w:rPr>
        <w:t>Changes</w:t>
      </w:r>
      <w:r>
        <w:rPr>
          <w:spacing w:val="-9"/>
          <w:sz w:val="24"/>
        </w:rPr>
        <w:t> </w:t>
      </w:r>
      <w:r>
        <w:rPr>
          <w:sz w:val="24"/>
        </w:rPr>
        <w:t>in</w:t>
      </w:r>
      <w:r>
        <w:rPr>
          <w:spacing w:val="-9"/>
          <w:sz w:val="24"/>
        </w:rPr>
        <w:t> </w:t>
      </w:r>
      <w:r>
        <w:rPr>
          <w:sz w:val="24"/>
        </w:rPr>
        <w:t>pledged</w:t>
      </w:r>
      <w:r>
        <w:rPr>
          <w:spacing w:val="-9"/>
          <w:sz w:val="24"/>
        </w:rPr>
        <w:t> </w:t>
      </w:r>
      <w:r>
        <w:rPr>
          <w:spacing w:val="-2"/>
          <w:sz w:val="24"/>
        </w:rPr>
        <w:t>revenues</w:t>
      </w:r>
    </w:p>
    <w:p>
      <w:pPr>
        <w:pStyle w:val="ListParagraph"/>
        <w:numPr>
          <w:ilvl w:val="0"/>
          <w:numId w:val="16"/>
        </w:numPr>
        <w:tabs>
          <w:tab w:pos="1079" w:val="left" w:leader="none"/>
        </w:tabs>
        <w:spacing w:line="292" w:lineRule="exact" w:before="0" w:after="0"/>
        <w:ind w:left="1079" w:right="0" w:hanging="360"/>
        <w:jc w:val="left"/>
        <w:rPr>
          <w:sz w:val="24"/>
        </w:rPr>
      </w:pPr>
      <w:r>
        <w:rPr>
          <w:sz w:val="24"/>
        </w:rPr>
        <w:t>Debt</w:t>
      </w:r>
      <w:r>
        <w:rPr>
          <w:spacing w:val="-4"/>
          <w:sz w:val="24"/>
        </w:rPr>
        <w:t> </w:t>
      </w:r>
      <w:r>
        <w:rPr>
          <w:spacing w:val="-2"/>
          <w:sz w:val="24"/>
        </w:rPr>
        <w:t>acceleration</w:t>
      </w:r>
    </w:p>
    <w:p>
      <w:pPr>
        <w:pStyle w:val="ListParagraph"/>
        <w:numPr>
          <w:ilvl w:val="0"/>
          <w:numId w:val="16"/>
        </w:numPr>
        <w:tabs>
          <w:tab w:pos="1079" w:val="left" w:leader="none"/>
        </w:tabs>
        <w:spacing w:line="292" w:lineRule="exact" w:before="0" w:after="0"/>
        <w:ind w:left="1079" w:right="0" w:hanging="360"/>
        <w:jc w:val="left"/>
        <w:rPr>
          <w:sz w:val="24"/>
        </w:rPr>
      </w:pPr>
      <w:r>
        <w:rPr>
          <w:spacing w:val="-5"/>
          <w:sz w:val="24"/>
        </w:rPr>
        <w:t>Cross</w:t>
      </w:r>
      <w:r>
        <w:rPr>
          <w:spacing w:val="-9"/>
          <w:sz w:val="24"/>
        </w:rPr>
        <w:t> </w:t>
      </w:r>
      <w:r>
        <w:rPr>
          <w:spacing w:val="-2"/>
          <w:sz w:val="24"/>
        </w:rPr>
        <w:t>default</w:t>
      </w:r>
    </w:p>
    <w:p>
      <w:pPr>
        <w:pStyle w:val="ListParagraph"/>
        <w:numPr>
          <w:ilvl w:val="0"/>
          <w:numId w:val="16"/>
        </w:numPr>
        <w:tabs>
          <w:tab w:pos="1079" w:val="left" w:leader="none"/>
        </w:tabs>
        <w:spacing w:line="292" w:lineRule="exact" w:before="0" w:after="0"/>
        <w:ind w:left="1079" w:right="0" w:hanging="360"/>
        <w:jc w:val="left"/>
        <w:rPr>
          <w:sz w:val="24"/>
        </w:rPr>
      </w:pPr>
      <w:r>
        <w:rPr>
          <w:sz w:val="24"/>
        </w:rPr>
        <w:t>Changes</w:t>
      </w:r>
      <w:r>
        <w:rPr>
          <w:spacing w:val="-8"/>
          <w:sz w:val="24"/>
        </w:rPr>
        <w:t> </w:t>
      </w:r>
      <w:r>
        <w:rPr>
          <w:sz w:val="24"/>
        </w:rPr>
        <w:t>to</w:t>
      </w:r>
      <w:r>
        <w:rPr>
          <w:spacing w:val="-9"/>
          <w:sz w:val="24"/>
        </w:rPr>
        <w:t> </w:t>
      </w:r>
      <w:r>
        <w:rPr>
          <w:sz w:val="24"/>
        </w:rPr>
        <w:t>remedies</w:t>
      </w:r>
      <w:r>
        <w:rPr>
          <w:spacing w:val="-8"/>
          <w:sz w:val="24"/>
        </w:rPr>
        <w:t> </w:t>
      </w:r>
      <w:r>
        <w:rPr>
          <w:sz w:val="24"/>
        </w:rPr>
        <w:t>provided</w:t>
      </w:r>
      <w:r>
        <w:rPr>
          <w:spacing w:val="-8"/>
          <w:sz w:val="24"/>
        </w:rPr>
        <w:t> </w:t>
      </w:r>
      <w:r>
        <w:rPr>
          <w:sz w:val="24"/>
        </w:rPr>
        <w:t>to</w:t>
      </w:r>
      <w:r>
        <w:rPr>
          <w:spacing w:val="-9"/>
          <w:sz w:val="24"/>
        </w:rPr>
        <w:t> </w:t>
      </w:r>
      <w:r>
        <w:rPr>
          <w:spacing w:val="-2"/>
          <w:sz w:val="24"/>
        </w:rPr>
        <w:t>investors</w:t>
      </w:r>
    </w:p>
    <w:p>
      <w:pPr>
        <w:pStyle w:val="ListParagraph"/>
        <w:numPr>
          <w:ilvl w:val="0"/>
          <w:numId w:val="16"/>
        </w:numPr>
        <w:tabs>
          <w:tab w:pos="1079" w:val="left" w:leader="none"/>
        </w:tabs>
        <w:spacing w:line="292" w:lineRule="exact" w:before="0" w:after="0"/>
        <w:ind w:left="1079" w:right="0" w:hanging="360"/>
        <w:jc w:val="left"/>
        <w:rPr>
          <w:sz w:val="24"/>
        </w:rPr>
      </w:pPr>
      <w:r>
        <w:rPr>
          <w:sz w:val="24"/>
        </w:rPr>
        <w:t>Variable</w:t>
      </w:r>
      <w:r>
        <w:rPr>
          <w:spacing w:val="-14"/>
          <w:sz w:val="24"/>
        </w:rPr>
        <w:t> </w:t>
      </w:r>
      <w:r>
        <w:rPr>
          <w:sz w:val="24"/>
        </w:rPr>
        <w:t>rate</w:t>
      </w:r>
      <w:r>
        <w:rPr>
          <w:spacing w:val="-14"/>
          <w:sz w:val="24"/>
        </w:rPr>
        <w:t> </w:t>
      </w:r>
      <w:r>
        <w:rPr>
          <w:spacing w:val="-2"/>
          <w:sz w:val="24"/>
        </w:rPr>
        <w:t>refundings</w:t>
      </w:r>
    </w:p>
    <w:p>
      <w:pPr>
        <w:pStyle w:val="ListParagraph"/>
        <w:numPr>
          <w:ilvl w:val="0"/>
          <w:numId w:val="16"/>
        </w:numPr>
        <w:tabs>
          <w:tab w:pos="1079" w:val="left" w:leader="none"/>
        </w:tabs>
        <w:spacing w:line="292" w:lineRule="exact" w:before="0" w:after="0"/>
        <w:ind w:left="1079" w:right="0" w:hanging="360"/>
        <w:jc w:val="left"/>
        <w:rPr>
          <w:sz w:val="24"/>
        </w:rPr>
      </w:pPr>
      <w:r>
        <w:rPr>
          <w:sz w:val="24"/>
        </w:rPr>
        <w:t>Other</w:t>
      </w:r>
      <w:r>
        <w:rPr>
          <w:spacing w:val="-8"/>
          <w:sz w:val="24"/>
        </w:rPr>
        <w:t> </w:t>
      </w:r>
      <w:r>
        <w:rPr>
          <w:sz w:val="24"/>
        </w:rPr>
        <w:t>actions</w:t>
      </w:r>
      <w:r>
        <w:rPr>
          <w:spacing w:val="-7"/>
          <w:sz w:val="24"/>
        </w:rPr>
        <w:t> </w:t>
      </w:r>
      <w:r>
        <w:rPr>
          <w:sz w:val="24"/>
        </w:rPr>
        <w:t>that</w:t>
      </w:r>
      <w:r>
        <w:rPr>
          <w:spacing w:val="-9"/>
          <w:sz w:val="24"/>
        </w:rPr>
        <w:t> </w:t>
      </w:r>
      <w:r>
        <w:rPr>
          <w:sz w:val="24"/>
        </w:rPr>
        <w:t>may</w:t>
      </w:r>
      <w:r>
        <w:rPr>
          <w:spacing w:val="-10"/>
          <w:sz w:val="24"/>
        </w:rPr>
        <w:t> </w:t>
      </w:r>
      <w:r>
        <w:rPr>
          <w:sz w:val="24"/>
        </w:rPr>
        <w:t>reduce</w:t>
      </w:r>
      <w:r>
        <w:rPr>
          <w:spacing w:val="-8"/>
          <w:sz w:val="24"/>
        </w:rPr>
        <w:t> </w:t>
      </w:r>
      <w:r>
        <w:rPr>
          <w:sz w:val="24"/>
        </w:rPr>
        <w:t>debt</w:t>
      </w:r>
      <w:r>
        <w:rPr>
          <w:spacing w:val="-9"/>
          <w:sz w:val="24"/>
        </w:rPr>
        <w:t> </w:t>
      </w:r>
      <w:r>
        <w:rPr>
          <w:sz w:val="24"/>
        </w:rPr>
        <w:t>service</w:t>
      </w:r>
      <w:r>
        <w:rPr>
          <w:spacing w:val="-10"/>
          <w:sz w:val="24"/>
        </w:rPr>
        <w:t> </w:t>
      </w:r>
      <w:r>
        <w:rPr>
          <w:sz w:val="24"/>
        </w:rPr>
        <w:t>coverage</w:t>
      </w:r>
      <w:r>
        <w:rPr>
          <w:spacing w:val="-8"/>
          <w:sz w:val="24"/>
        </w:rPr>
        <w:t> </w:t>
      </w:r>
      <w:r>
        <w:rPr>
          <w:sz w:val="24"/>
        </w:rPr>
        <w:t>or</w:t>
      </w:r>
      <w:r>
        <w:rPr>
          <w:spacing w:val="-8"/>
          <w:sz w:val="24"/>
        </w:rPr>
        <w:t> </w:t>
      </w:r>
      <w:r>
        <w:rPr>
          <w:sz w:val="24"/>
        </w:rPr>
        <w:t>credit</w:t>
      </w:r>
      <w:r>
        <w:rPr>
          <w:spacing w:val="-9"/>
          <w:sz w:val="24"/>
        </w:rPr>
        <w:t> </w:t>
      </w:r>
      <w:r>
        <w:rPr>
          <w:spacing w:val="-2"/>
          <w:sz w:val="24"/>
        </w:rPr>
        <w:t>ratings</w:t>
      </w:r>
    </w:p>
    <w:p>
      <w:pPr>
        <w:pStyle w:val="ListParagraph"/>
        <w:numPr>
          <w:ilvl w:val="0"/>
          <w:numId w:val="16"/>
        </w:numPr>
        <w:tabs>
          <w:tab w:pos="1079" w:val="left" w:leader="none"/>
        </w:tabs>
        <w:spacing w:line="292" w:lineRule="exact" w:before="0" w:after="0"/>
        <w:ind w:left="1079" w:right="0" w:hanging="360"/>
        <w:jc w:val="left"/>
        <w:rPr>
          <w:sz w:val="24"/>
        </w:rPr>
      </w:pPr>
      <w:r>
        <w:rPr>
          <w:sz w:val="24"/>
        </w:rPr>
        <w:t>Termination</w:t>
      </w:r>
      <w:r>
        <w:rPr>
          <w:spacing w:val="-13"/>
          <w:sz w:val="24"/>
        </w:rPr>
        <w:t> </w:t>
      </w:r>
      <w:r>
        <w:rPr>
          <w:sz w:val="24"/>
        </w:rPr>
        <w:t>or</w:t>
      </w:r>
      <w:r>
        <w:rPr>
          <w:spacing w:val="-14"/>
          <w:sz w:val="24"/>
        </w:rPr>
        <w:t> </w:t>
      </w:r>
      <w:r>
        <w:rPr>
          <w:sz w:val="24"/>
        </w:rPr>
        <w:t>modification</w:t>
      </w:r>
      <w:r>
        <w:rPr>
          <w:spacing w:val="-13"/>
          <w:sz w:val="24"/>
        </w:rPr>
        <w:t> </w:t>
      </w:r>
      <w:r>
        <w:rPr>
          <w:sz w:val="24"/>
        </w:rPr>
        <w:t>of</w:t>
      </w:r>
      <w:r>
        <w:rPr>
          <w:spacing w:val="-13"/>
          <w:sz w:val="24"/>
        </w:rPr>
        <w:t> </w:t>
      </w:r>
      <w:r>
        <w:rPr>
          <w:sz w:val="24"/>
        </w:rPr>
        <w:t>swap</w:t>
      </w:r>
      <w:r>
        <w:rPr>
          <w:spacing w:val="-14"/>
          <w:sz w:val="24"/>
        </w:rPr>
        <w:t> </w:t>
      </w:r>
      <w:r>
        <w:rPr>
          <w:spacing w:val="-2"/>
          <w:sz w:val="24"/>
        </w:rPr>
        <w:t>agreements</w:t>
      </w:r>
    </w:p>
    <w:p>
      <w:pPr>
        <w:pStyle w:val="ListParagraph"/>
        <w:numPr>
          <w:ilvl w:val="0"/>
          <w:numId w:val="16"/>
        </w:numPr>
        <w:tabs>
          <w:tab w:pos="1079" w:val="left" w:leader="none"/>
        </w:tabs>
        <w:spacing w:line="292" w:lineRule="exact" w:before="0" w:after="0"/>
        <w:ind w:left="1079" w:right="0" w:hanging="360"/>
        <w:jc w:val="left"/>
        <w:rPr>
          <w:sz w:val="24"/>
        </w:rPr>
      </w:pPr>
      <w:bookmarkStart w:name="_bookmark28" w:id="56"/>
      <w:bookmarkEnd w:id="56"/>
      <w:r>
        <w:rPr>
          <w:rFonts w:ascii="Times New Roman" w:hAnsi="Times New Roman"/>
          <w:sz w:val="24"/>
        </w:rPr>
      </w:r>
      <w:r>
        <w:rPr>
          <w:sz w:val="24"/>
        </w:rPr>
        <w:t>Use</w:t>
      </w:r>
      <w:r>
        <w:rPr>
          <w:spacing w:val="-11"/>
          <w:sz w:val="24"/>
        </w:rPr>
        <w:t> </w:t>
      </w:r>
      <w:r>
        <w:rPr>
          <w:sz w:val="24"/>
        </w:rPr>
        <w:t>of</w:t>
      </w:r>
      <w:r>
        <w:rPr>
          <w:spacing w:val="-10"/>
          <w:sz w:val="24"/>
        </w:rPr>
        <w:t> </w:t>
      </w:r>
      <w:r>
        <w:rPr>
          <w:spacing w:val="-2"/>
          <w:sz w:val="24"/>
        </w:rPr>
        <w:t>derivatives</w:t>
      </w:r>
    </w:p>
    <w:p>
      <w:pPr>
        <w:pStyle w:val="BodyText"/>
        <w:spacing w:before="150"/>
      </w:pPr>
    </w:p>
    <w:p>
      <w:pPr>
        <w:pStyle w:val="Heading1"/>
        <w:numPr>
          <w:ilvl w:val="0"/>
          <w:numId w:val="2"/>
        </w:numPr>
        <w:tabs>
          <w:tab w:pos="1079" w:val="left" w:leader="none"/>
        </w:tabs>
        <w:spacing w:line="240" w:lineRule="auto" w:before="0" w:after="0"/>
        <w:ind w:left="1079" w:right="0" w:hanging="719"/>
        <w:jc w:val="left"/>
        <w:rPr>
          <w:b w:val="0"/>
        </w:rPr>
      </w:pPr>
      <w:r>
        <w:rPr>
          <w:b w:val="0"/>
          <w:spacing w:val="-2"/>
          <w:w w:val="95"/>
        </w:rPr>
        <w:t>EFFECT</w:t>
      </w:r>
    </w:p>
    <w:p>
      <w:pPr>
        <w:pStyle w:val="BodyText"/>
        <w:spacing w:line="235" w:lineRule="auto" w:before="245"/>
        <w:ind w:left="360" w:right="241" w:firstLine="631"/>
      </w:pPr>
      <w:r>
        <w:rPr/>
        <w:t>The foregoing guidelines shall be effective immediately and may be</w:t>
      </w:r>
      <w:r>
        <w:rPr>
          <w:spacing w:val="-2"/>
        </w:rPr>
        <w:t> </w:t>
      </w:r>
      <w:r>
        <w:rPr/>
        <w:t>modified from time</w:t>
      </w:r>
      <w:r>
        <w:rPr>
          <w:spacing w:val="-2"/>
        </w:rPr>
        <w:t> </w:t>
      </w:r>
      <w:r>
        <w:rPr/>
        <w:t>to</w:t>
      </w:r>
      <w:r>
        <w:rPr>
          <w:spacing w:val="-2"/>
        </w:rPr>
        <w:t> </w:t>
      </w:r>
      <w:r>
        <w:rPr/>
        <w:t>time</w:t>
      </w:r>
      <w:r>
        <w:rPr>
          <w:spacing w:val="-2"/>
        </w:rPr>
        <w:t> </w:t>
      </w:r>
      <w:r>
        <w:rPr/>
        <w:t>by</w:t>
      </w:r>
      <w:r>
        <w:rPr>
          <w:spacing w:val="-2"/>
        </w:rPr>
        <w:t> </w:t>
      </w:r>
      <w:r>
        <w:rPr/>
        <w:t>the</w:t>
      </w:r>
      <w:r>
        <w:rPr>
          <w:spacing w:val="-2"/>
        </w:rPr>
        <w:t> </w:t>
      </w:r>
      <w:r>
        <w:rPr/>
        <w:t>Board</w:t>
      </w:r>
      <w:r>
        <w:rPr>
          <w:spacing w:val="-1"/>
        </w:rPr>
        <w:t> </w:t>
      </w:r>
      <w:r>
        <w:rPr/>
        <w:t>as</w:t>
      </w:r>
      <w:r>
        <w:rPr>
          <w:spacing w:val="-3"/>
        </w:rPr>
        <w:t> </w:t>
      </w:r>
      <w:r>
        <w:rPr/>
        <w:t>circumstances</w:t>
      </w:r>
      <w:r>
        <w:rPr>
          <w:spacing w:val="-1"/>
        </w:rPr>
        <w:t> </w:t>
      </w:r>
      <w:r>
        <w:rPr/>
        <w:t>warrant.</w:t>
      </w:r>
      <w:r>
        <w:rPr>
          <w:spacing w:val="40"/>
        </w:rPr>
        <w:t> </w:t>
      </w:r>
      <w:r>
        <w:rPr/>
        <w:t>The</w:t>
      </w:r>
      <w:r>
        <w:rPr>
          <w:spacing w:val="-2"/>
        </w:rPr>
        <w:t> </w:t>
      </w:r>
      <w:r>
        <w:rPr/>
        <w:t>Board</w:t>
      </w:r>
      <w:r>
        <w:rPr>
          <w:spacing w:val="-1"/>
        </w:rPr>
        <w:t> </w:t>
      </w:r>
      <w:r>
        <w:rPr/>
        <w:t>has</w:t>
      </w:r>
      <w:r>
        <w:rPr>
          <w:spacing w:val="-3"/>
        </w:rPr>
        <w:t> </w:t>
      </w:r>
      <w:r>
        <w:rPr/>
        <w:t>the</w:t>
      </w:r>
      <w:r>
        <w:rPr>
          <w:spacing w:val="-2"/>
        </w:rPr>
        <w:t> </w:t>
      </w:r>
      <w:r>
        <w:rPr/>
        <w:t>authority</w:t>
      </w:r>
      <w:r>
        <w:rPr>
          <w:spacing w:val="-2"/>
        </w:rPr>
        <w:t> </w:t>
      </w:r>
      <w:r>
        <w:rPr/>
        <w:t>to approve deviations from these Guidelines after considering the facts and circumstances of</w:t>
      </w:r>
      <w:r>
        <w:rPr>
          <w:spacing w:val="-2"/>
        </w:rPr>
        <w:t> </w:t>
      </w:r>
      <w:r>
        <w:rPr/>
        <w:t>each</w:t>
      </w:r>
      <w:r>
        <w:rPr>
          <w:spacing w:val="-2"/>
        </w:rPr>
        <w:t> </w:t>
      </w:r>
      <w:r>
        <w:rPr/>
        <w:t>case,</w:t>
      </w:r>
      <w:r>
        <w:rPr>
          <w:spacing w:val="-4"/>
        </w:rPr>
        <w:t> </w:t>
      </w:r>
      <w:r>
        <w:rPr/>
        <w:t>but</w:t>
      </w:r>
      <w:r>
        <w:rPr>
          <w:spacing w:val="-3"/>
        </w:rPr>
        <w:t> </w:t>
      </w:r>
      <w:r>
        <w:rPr/>
        <w:t>any</w:t>
      </w:r>
      <w:r>
        <w:rPr>
          <w:spacing w:val="-2"/>
        </w:rPr>
        <w:t> </w:t>
      </w:r>
      <w:r>
        <w:rPr/>
        <w:t>such</w:t>
      </w:r>
      <w:r>
        <w:rPr>
          <w:spacing w:val="-2"/>
        </w:rPr>
        <w:t> </w:t>
      </w:r>
      <w:r>
        <w:rPr/>
        <w:t>exception</w:t>
      </w:r>
      <w:r>
        <w:rPr>
          <w:spacing w:val="-2"/>
        </w:rPr>
        <w:t> </w:t>
      </w:r>
      <w:r>
        <w:rPr/>
        <w:t>shall</w:t>
      </w:r>
      <w:r>
        <w:rPr>
          <w:spacing w:val="-3"/>
        </w:rPr>
        <w:t> </w:t>
      </w:r>
      <w:r>
        <w:rPr/>
        <w:t>comply</w:t>
      </w:r>
      <w:r>
        <w:rPr>
          <w:spacing w:val="-2"/>
        </w:rPr>
        <w:t> </w:t>
      </w:r>
      <w:r>
        <w:rPr/>
        <w:t>with</w:t>
      </w:r>
      <w:r>
        <w:rPr>
          <w:spacing w:val="-2"/>
        </w:rPr>
        <w:t> </w:t>
      </w:r>
      <w:r>
        <w:rPr/>
        <w:t>state</w:t>
      </w:r>
      <w:r>
        <w:rPr>
          <w:spacing w:val="-2"/>
        </w:rPr>
        <w:t> </w:t>
      </w:r>
      <w:r>
        <w:rPr/>
        <w:t>law</w:t>
      </w:r>
      <w:r>
        <w:rPr>
          <w:spacing w:val="-3"/>
        </w:rPr>
        <w:t> </w:t>
      </w:r>
      <w:r>
        <w:rPr/>
        <w:t>requirements and</w:t>
      </w:r>
      <w:r>
        <w:rPr>
          <w:spacing w:val="-3"/>
        </w:rPr>
        <w:t> </w:t>
      </w:r>
      <w:r>
        <w:rPr/>
        <w:t>shall not establish a precedent applicable to these guidelines or any other financing transaction.</w:t>
      </w:r>
      <w:r>
        <w:rPr>
          <w:spacing w:val="40"/>
        </w:rPr>
        <w:t> </w:t>
      </w:r>
      <w:r>
        <w:rPr/>
        <w:t>The</w:t>
      </w:r>
      <w:r>
        <w:rPr>
          <w:spacing w:val="-7"/>
        </w:rPr>
        <w:t> </w:t>
      </w:r>
      <w:r>
        <w:rPr/>
        <w:t>guidelines</w:t>
      </w:r>
      <w:r>
        <w:rPr>
          <w:spacing w:val="-6"/>
        </w:rPr>
        <w:t> </w:t>
      </w:r>
      <w:r>
        <w:rPr/>
        <w:t>are</w:t>
      </w:r>
      <w:r>
        <w:rPr>
          <w:spacing w:val="-7"/>
        </w:rPr>
        <w:t> </w:t>
      </w:r>
      <w:r>
        <w:rPr/>
        <w:t>intended</w:t>
      </w:r>
      <w:r>
        <w:rPr>
          <w:spacing w:val="-6"/>
        </w:rPr>
        <w:t> </w:t>
      </w:r>
      <w:r>
        <w:rPr/>
        <w:t>to</w:t>
      </w:r>
      <w:r>
        <w:rPr>
          <w:spacing w:val="-7"/>
        </w:rPr>
        <w:t> </w:t>
      </w:r>
      <w:r>
        <w:rPr/>
        <w:t>apply</w:t>
      </w:r>
      <w:r>
        <w:rPr>
          <w:spacing w:val="-7"/>
        </w:rPr>
        <w:t> </w:t>
      </w:r>
      <w:r>
        <w:rPr/>
        <w:t>to</w:t>
      </w:r>
      <w:r>
        <w:rPr>
          <w:spacing w:val="-7"/>
        </w:rPr>
        <w:t> </w:t>
      </w:r>
      <w:r>
        <w:rPr/>
        <w:t>all</w:t>
      </w:r>
      <w:r>
        <w:rPr>
          <w:spacing w:val="-6"/>
        </w:rPr>
        <w:t> </w:t>
      </w:r>
      <w:r>
        <w:rPr/>
        <w:t>university</w:t>
      </w:r>
      <w:r>
        <w:rPr>
          <w:spacing w:val="-7"/>
        </w:rPr>
        <w:t> </w:t>
      </w:r>
      <w:r>
        <w:rPr/>
        <w:t>and</w:t>
      </w:r>
      <w:r>
        <w:rPr>
          <w:spacing w:val="-8"/>
        </w:rPr>
        <w:t> </w:t>
      </w:r>
      <w:r>
        <w:rPr/>
        <w:t>DSO</w:t>
      </w:r>
      <w:r>
        <w:rPr>
          <w:spacing w:val="-8"/>
        </w:rPr>
        <w:t> </w:t>
      </w:r>
      <w:r>
        <w:rPr/>
        <w:t>debt,</w:t>
      </w:r>
      <w:r>
        <w:rPr>
          <w:spacing w:val="-7"/>
        </w:rPr>
        <w:t> </w:t>
      </w:r>
      <w:r>
        <w:rPr/>
        <w:t>and</w:t>
      </w:r>
      <w:r>
        <w:rPr>
          <w:spacing w:val="-8"/>
        </w:rPr>
        <w:t> </w:t>
      </w:r>
      <w:r>
        <w:rPr/>
        <w:t>not to</w:t>
      </w:r>
      <w:r>
        <w:rPr>
          <w:spacing w:val="-10"/>
        </w:rPr>
        <w:t> </w:t>
      </w:r>
      <w:r>
        <w:rPr/>
        <w:t>adversely</w:t>
      </w:r>
      <w:r>
        <w:rPr>
          <w:spacing w:val="-10"/>
        </w:rPr>
        <w:t> </w:t>
      </w:r>
      <w:r>
        <w:rPr/>
        <w:t>affect</w:t>
      </w:r>
      <w:r>
        <w:rPr>
          <w:spacing w:val="-11"/>
        </w:rPr>
        <w:t> </w:t>
      </w:r>
      <w:r>
        <w:rPr/>
        <w:t>any</w:t>
      </w:r>
      <w:r>
        <w:rPr>
          <w:spacing w:val="-12"/>
        </w:rPr>
        <w:t> </w:t>
      </w:r>
      <w:r>
        <w:rPr/>
        <w:t>university</w:t>
      </w:r>
      <w:r>
        <w:rPr>
          <w:spacing w:val="-10"/>
        </w:rPr>
        <w:t> </w:t>
      </w:r>
      <w:r>
        <w:rPr/>
        <w:t>or</w:t>
      </w:r>
      <w:r>
        <w:rPr>
          <w:spacing w:val="-10"/>
        </w:rPr>
        <w:t> </w:t>
      </w:r>
      <w:r>
        <w:rPr/>
        <w:t>DSO</w:t>
      </w:r>
      <w:r>
        <w:rPr>
          <w:spacing w:val="-9"/>
        </w:rPr>
        <w:t> </w:t>
      </w:r>
      <w:r>
        <w:rPr/>
        <w:t>debt</w:t>
      </w:r>
      <w:r>
        <w:rPr>
          <w:spacing w:val="-11"/>
        </w:rPr>
        <w:t> </w:t>
      </w:r>
      <w:r>
        <w:rPr/>
        <w:t>currently</w:t>
      </w:r>
      <w:r>
        <w:rPr>
          <w:spacing w:val="-10"/>
        </w:rPr>
        <w:t> </w:t>
      </w:r>
      <w:r>
        <w:rPr/>
        <w:t>outstanding</w:t>
      </w:r>
      <w:r>
        <w:rPr>
          <w:spacing w:val="-11"/>
        </w:rPr>
        <w:t> </w:t>
      </w:r>
      <w:r>
        <w:rPr/>
        <w:t>or</w:t>
      </w:r>
      <w:r>
        <w:rPr>
          <w:spacing w:val="-10"/>
        </w:rPr>
        <w:t> </w:t>
      </w:r>
      <w:r>
        <w:rPr/>
        <w:t>projects</w:t>
      </w:r>
      <w:r>
        <w:rPr>
          <w:spacing w:val="-9"/>
        </w:rPr>
        <w:t> </w:t>
      </w:r>
      <w:r>
        <w:rPr/>
        <w:t>approved by the Board or board of trustees prior to, or existing, as of January</w:t>
      </w:r>
      <w:r>
        <w:rPr>
          <w:spacing w:val="-2"/>
        </w:rPr>
        <w:t> </w:t>
      </w:r>
      <w:r>
        <w:rPr/>
        <w:t>26, 2006.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4"/>
      </w:pPr>
    </w:p>
    <w:p>
      <w:pPr>
        <w:spacing w:line="235" w:lineRule="auto" w:before="0"/>
        <w:ind w:left="359" w:right="382" w:firstLine="0"/>
        <w:jc w:val="left"/>
        <w:rPr>
          <w:sz w:val="20"/>
        </w:rPr>
      </w:pPr>
      <w:r>
        <w:rPr>
          <w:spacing w:val="-4"/>
          <w:sz w:val="20"/>
        </w:rPr>
        <w:t>Authority:</w:t>
      </w:r>
      <w:r>
        <w:rPr>
          <w:spacing w:val="10"/>
          <w:sz w:val="20"/>
        </w:rPr>
        <w:t> </w:t>
      </w:r>
      <w:r>
        <w:rPr>
          <w:spacing w:val="-4"/>
          <w:sz w:val="20"/>
        </w:rPr>
        <w:t>Section</w:t>
      </w:r>
      <w:r>
        <w:rPr>
          <w:spacing w:val="-10"/>
          <w:sz w:val="20"/>
        </w:rPr>
        <w:t> </w:t>
      </w:r>
      <w:r>
        <w:rPr>
          <w:spacing w:val="-4"/>
          <w:sz w:val="20"/>
        </w:rPr>
        <w:t>7(d),</w:t>
      </w:r>
      <w:r>
        <w:rPr>
          <w:spacing w:val="-10"/>
          <w:sz w:val="20"/>
        </w:rPr>
        <w:t> </w:t>
      </w:r>
      <w:r>
        <w:rPr>
          <w:spacing w:val="-4"/>
          <w:sz w:val="20"/>
        </w:rPr>
        <w:t>Art.</w:t>
      </w:r>
      <w:r>
        <w:rPr>
          <w:spacing w:val="-10"/>
          <w:sz w:val="20"/>
        </w:rPr>
        <w:t> </w:t>
      </w:r>
      <w:r>
        <w:rPr>
          <w:spacing w:val="-4"/>
          <w:sz w:val="20"/>
        </w:rPr>
        <w:t>IX,</w:t>
      </w:r>
      <w:r>
        <w:rPr>
          <w:spacing w:val="-10"/>
          <w:sz w:val="20"/>
        </w:rPr>
        <w:t> </w:t>
      </w:r>
      <w:r>
        <w:rPr>
          <w:spacing w:val="-4"/>
          <w:sz w:val="20"/>
        </w:rPr>
        <w:t>Fla.</w:t>
      </w:r>
      <w:r>
        <w:rPr>
          <w:spacing w:val="-9"/>
          <w:sz w:val="20"/>
        </w:rPr>
        <w:t> </w:t>
      </w:r>
      <w:r>
        <w:rPr>
          <w:spacing w:val="-4"/>
          <w:sz w:val="20"/>
        </w:rPr>
        <w:t>Const.,</w:t>
      </w:r>
      <w:r>
        <w:rPr>
          <w:spacing w:val="-10"/>
          <w:sz w:val="20"/>
        </w:rPr>
        <w:t> </w:t>
      </w:r>
      <w:r>
        <w:rPr>
          <w:spacing w:val="-4"/>
          <w:sz w:val="20"/>
        </w:rPr>
        <w:t>History:</w:t>
      </w:r>
      <w:r>
        <w:rPr>
          <w:spacing w:val="-10"/>
          <w:sz w:val="20"/>
        </w:rPr>
        <w:t> </w:t>
      </w:r>
      <w:r>
        <w:rPr>
          <w:spacing w:val="-4"/>
          <w:sz w:val="20"/>
        </w:rPr>
        <w:t>New</w:t>
      </w:r>
      <w:r>
        <w:rPr>
          <w:spacing w:val="-10"/>
          <w:sz w:val="20"/>
        </w:rPr>
        <w:t> </w:t>
      </w:r>
      <w:r>
        <w:rPr>
          <w:spacing w:val="-4"/>
          <w:sz w:val="20"/>
        </w:rPr>
        <w:t>4-27-06,</w:t>
      </w:r>
      <w:r>
        <w:rPr>
          <w:spacing w:val="-10"/>
          <w:sz w:val="20"/>
        </w:rPr>
        <w:t> </w:t>
      </w:r>
      <w:r>
        <w:rPr>
          <w:spacing w:val="-4"/>
          <w:sz w:val="20"/>
        </w:rPr>
        <w:t>Amended</w:t>
      </w:r>
      <w:r>
        <w:rPr>
          <w:spacing w:val="-10"/>
          <w:sz w:val="20"/>
        </w:rPr>
        <w:t> </w:t>
      </w:r>
      <w:r>
        <w:rPr>
          <w:spacing w:val="-4"/>
          <w:sz w:val="20"/>
        </w:rPr>
        <w:t>9-16-10,</w:t>
      </w:r>
      <w:r>
        <w:rPr>
          <w:spacing w:val="-10"/>
          <w:sz w:val="20"/>
        </w:rPr>
        <w:t> </w:t>
      </w:r>
      <w:r>
        <w:rPr>
          <w:spacing w:val="-4"/>
          <w:sz w:val="20"/>
        </w:rPr>
        <w:t>Amended</w:t>
      </w:r>
      <w:r>
        <w:rPr>
          <w:spacing w:val="-10"/>
          <w:sz w:val="20"/>
        </w:rPr>
        <w:t> </w:t>
      </w:r>
      <w:r>
        <w:rPr>
          <w:spacing w:val="-4"/>
          <w:sz w:val="20"/>
        </w:rPr>
        <w:t>11-21-13, </w:t>
      </w:r>
      <w:r>
        <w:rPr>
          <w:sz w:val="20"/>
        </w:rPr>
        <w:t>Amended</w:t>
      </w:r>
      <w:r>
        <w:rPr>
          <w:spacing w:val="-4"/>
          <w:sz w:val="20"/>
        </w:rPr>
        <w:t> </w:t>
      </w:r>
      <w:r>
        <w:rPr>
          <w:sz w:val="20"/>
        </w:rPr>
        <w:t>9-22-16,</w:t>
      </w:r>
      <w:r>
        <w:rPr>
          <w:spacing w:val="-2"/>
          <w:sz w:val="20"/>
        </w:rPr>
        <w:t> </w:t>
      </w:r>
      <w:r>
        <w:rPr>
          <w:sz w:val="20"/>
        </w:rPr>
        <w:t>Amended</w:t>
      </w:r>
      <w:r>
        <w:rPr>
          <w:spacing w:val="-4"/>
          <w:sz w:val="20"/>
        </w:rPr>
        <w:t> </w:t>
      </w:r>
      <w:r>
        <w:rPr>
          <w:sz w:val="20"/>
        </w:rPr>
        <w:t>3-23-21,</w:t>
      </w:r>
      <w:r>
        <w:rPr>
          <w:spacing w:val="-5"/>
          <w:sz w:val="20"/>
        </w:rPr>
        <w:t> </w:t>
      </w:r>
      <w:r>
        <w:rPr>
          <w:sz w:val="20"/>
        </w:rPr>
        <w:t>Amended</w:t>
      </w:r>
      <w:r>
        <w:rPr>
          <w:spacing w:val="-1"/>
          <w:sz w:val="20"/>
        </w:rPr>
        <w:t> </w:t>
      </w:r>
      <w:r>
        <w:rPr>
          <w:sz w:val="20"/>
        </w:rPr>
        <w:t>9-14-22.</w:t>
      </w:r>
    </w:p>
    <w:sectPr>
      <w:pgSz w:w="12240" w:h="15840"/>
      <w:pgMar w:header="0" w:footer="814" w:top="1340" w:bottom="11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Black">
    <w:altName w:val="Arial Black"/>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3712">
              <wp:simplePos x="0" y="0"/>
              <wp:positionH relativeFrom="page">
                <wp:posOffset>4123435</wp:posOffset>
              </wp:positionH>
              <wp:positionV relativeFrom="page">
                <wp:posOffset>9219844</wp:posOffset>
              </wp:positionV>
              <wp:extent cx="153670" cy="2393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670" cy="239395"/>
                      </a:xfrm>
                      <a:prstGeom prst="rect">
                        <a:avLst/>
                      </a:prstGeom>
                    </wps:spPr>
                    <wps:txbx>
                      <w:txbxContent>
                        <w:p>
                          <w:pPr>
                            <w:pStyle w:val="BodyText"/>
                            <w:spacing w:before="54"/>
                            <w:ind w:left="20"/>
                          </w:pPr>
                          <w:r>
                            <w:rPr>
                              <w:spacing w:val="-10"/>
                              <w:w w:val="105"/>
                            </w:rPr>
                            <w:fldChar w:fldCharType="begin"/>
                          </w:r>
                          <w:r>
                            <w:rPr>
                              <w:spacing w:val="-10"/>
                              <w:w w:val="105"/>
                            </w:rPr>
                            <w:instrText>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4.679993pt;margin-top:725.971985pt;width:12.1pt;height:18.850pt;mso-position-horizontal-relative:page;mso-position-vertical-relative:page;z-index:-16032768" type="#_x0000_t202" id="docshape1" filled="false" stroked="false">
              <v:textbox inset="0,0,0,0">
                <w:txbxContent>
                  <w:p>
                    <w:pPr>
                      <w:pStyle w:val="BodyText"/>
                      <w:spacing w:before="54"/>
                      <w:ind w:left="20"/>
                    </w:pPr>
                    <w:r>
                      <w:rPr>
                        <w:spacing w:val="-10"/>
                        <w:w w:val="105"/>
                      </w:rPr>
                      <w:fldChar w:fldCharType="begin"/>
                    </w:r>
                    <w:r>
                      <w:rPr>
                        <w:spacing w:val="-10"/>
                        <w:w w:val="105"/>
                      </w:rPr>
                      <w:instrText> PAGE </w:instrText>
                    </w:r>
                    <w:r>
                      <w:rPr>
                        <w:spacing w:val="-10"/>
                        <w:w w:val="105"/>
                      </w:rPr>
                      <w:fldChar w:fldCharType="separate"/>
                    </w:r>
                    <w:r>
                      <w:rPr>
                        <w:spacing w:val="-10"/>
                        <w:w w:val="105"/>
                      </w:rPr>
                      <w:t>2</w:t>
                    </w:r>
                    <w:r>
                      <w:rPr>
                        <w:spacing w:val="-10"/>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4224">
              <wp:simplePos x="0" y="0"/>
              <wp:positionH relativeFrom="page">
                <wp:posOffset>5196332</wp:posOffset>
              </wp:positionH>
              <wp:positionV relativeFrom="page">
                <wp:posOffset>9260954</wp:posOffset>
              </wp:positionV>
              <wp:extent cx="1464310" cy="1860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64310" cy="186055"/>
                      </a:xfrm>
                      <a:prstGeom prst="rect">
                        <a:avLst/>
                      </a:prstGeom>
                    </wps:spPr>
                    <wps:txbx>
                      <w:txbxContent>
                        <w:p>
                          <w:pPr>
                            <w:spacing w:before="45"/>
                            <w:ind w:left="20" w:right="0" w:firstLine="0"/>
                            <w:jc w:val="left"/>
                            <w:rPr>
                              <w:i/>
                              <w:sz w:val="18"/>
                            </w:rPr>
                          </w:pPr>
                          <w:r>
                            <w:rPr>
                              <w:i/>
                              <w:spacing w:val="-6"/>
                              <w:sz w:val="18"/>
                            </w:rPr>
                            <w:t>Revised</w:t>
                          </w:r>
                          <w:r>
                            <w:rPr>
                              <w:i/>
                              <w:spacing w:val="1"/>
                              <w:sz w:val="18"/>
                            </w:rPr>
                            <w:t> </w:t>
                          </w:r>
                          <w:r>
                            <w:rPr>
                              <w:i/>
                              <w:spacing w:val="-6"/>
                              <w:sz w:val="18"/>
                            </w:rPr>
                            <w:t>September</w:t>
                          </w:r>
                          <w:r>
                            <w:rPr>
                              <w:i/>
                              <w:spacing w:val="2"/>
                              <w:sz w:val="18"/>
                            </w:rPr>
                            <w:t> </w:t>
                          </w:r>
                          <w:r>
                            <w:rPr>
                              <w:i/>
                              <w:spacing w:val="-6"/>
                              <w:sz w:val="18"/>
                            </w:rPr>
                            <w:t>14,</w:t>
                          </w:r>
                          <w:r>
                            <w:rPr>
                              <w:i/>
                              <w:sz w:val="18"/>
                            </w:rPr>
                            <w:t> </w:t>
                          </w:r>
                          <w:r>
                            <w:rPr>
                              <w:i/>
                              <w:spacing w:val="-6"/>
                              <w:sz w:val="18"/>
                            </w:rPr>
                            <w:t>2022</w:t>
                          </w:r>
                        </w:p>
                      </w:txbxContent>
                    </wps:txbx>
                    <wps:bodyPr wrap="square" lIns="0" tIns="0" rIns="0" bIns="0" rtlCol="0">
                      <a:noAutofit/>
                    </wps:bodyPr>
                  </wps:wsp>
                </a:graphicData>
              </a:graphic>
            </wp:anchor>
          </w:drawing>
        </mc:Choice>
        <mc:Fallback>
          <w:pict>
            <v:shape style="position:absolute;margin-left:409.160004pt;margin-top:729.208984pt;width:115.3pt;height:14.65pt;mso-position-horizontal-relative:page;mso-position-vertical-relative:page;z-index:-16032256" type="#_x0000_t202" id="docshape2" filled="false" stroked="false">
              <v:textbox inset="0,0,0,0">
                <w:txbxContent>
                  <w:p>
                    <w:pPr>
                      <w:spacing w:before="45"/>
                      <w:ind w:left="20" w:right="0" w:firstLine="0"/>
                      <w:jc w:val="left"/>
                      <w:rPr>
                        <w:i/>
                        <w:sz w:val="18"/>
                      </w:rPr>
                    </w:pPr>
                    <w:r>
                      <w:rPr>
                        <w:i/>
                        <w:spacing w:val="-6"/>
                        <w:sz w:val="18"/>
                      </w:rPr>
                      <w:t>Revised</w:t>
                    </w:r>
                    <w:r>
                      <w:rPr>
                        <w:i/>
                        <w:spacing w:val="1"/>
                        <w:sz w:val="18"/>
                      </w:rPr>
                      <w:t> </w:t>
                    </w:r>
                    <w:r>
                      <w:rPr>
                        <w:i/>
                        <w:spacing w:val="-6"/>
                        <w:sz w:val="18"/>
                      </w:rPr>
                      <w:t>September</w:t>
                    </w:r>
                    <w:r>
                      <w:rPr>
                        <w:i/>
                        <w:spacing w:val="2"/>
                        <w:sz w:val="18"/>
                      </w:rPr>
                      <w:t> </w:t>
                    </w:r>
                    <w:r>
                      <w:rPr>
                        <w:i/>
                        <w:spacing w:val="-6"/>
                        <w:sz w:val="18"/>
                      </w:rPr>
                      <w:t>14,</w:t>
                    </w:r>
                    <w:r>
                      <w:rPr>
                        <w:i/>
                        <w:sz w:val="18"/>
                      </w:rPr>
                      <w:t> </w:t>
                    </w:r>
                    <w:r>
                      <w:rPr>
                        <w:i/>
                        <w:spacing w:val="-6"/>
                        <w:sz w:val="18"/>
                      </w:rPr>
                      <w:t>2022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4736">
              <wp:simplePos x="0" y="0"/>
              <wp:positionH relativeFrom="page">
                <wp:posOffset>4125467</wp:posOffset>
              </wp:positionH>
              <wp:positionV relativeFrom="page">
                <wp:posOffset>9311284</wp:posOffset>
              </wp:positionV>
              <wp:extent cx="173990"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239395"/>
                      </a:xfrm>
                      <a:prstGeom prst="rect">
                        <a:avLst/>
                      </a:prstGeom>
                    </wps:spPr>
                    <wps:txbx>
                      <w:txbxContent>
                        <w:p>
                          <w:pPr>
                            <w:pStyle w:val="BodyText"/>
                            <w:spacing w:before="54"/>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324.839996pt;margin-top:733.171997pt;width:13.7pt;height:18.850pt;mso-position-horizontal-relative:page;mso-position-vertical-relative:page;z-index:-16031744" type="#_x0000_t202" id="docshape3" filled="false" stroked="false">
              <v:textbox inset="0,0,0,0">
                <w:txbxContent>
                  <w:p>
                    <w:pPr>
                      <w:pStyle w:val="BodyText"/>
                      <w:spacing w:before="54"/>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5248">
              <wp:simplePos x="0" y="0"/>
              <wp:positionH relativeFrom="page">
                <wp:posOffset>5219191</wp:posOffset>
              </wp:positionH>
              <wp:positionV relativeFrom="page">
                <wp:posOffset>9352394</wp:posOffset>
              </wp:positionV>
              <wp:extent cx="1037590" cy="1860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037590" cy="186055"/>
                      </a:xfrm>
                      <a:prstGeom prst="rect">
                        <a:avLst/>
                      </a:prstGeom>
                    </wps:spPr>
                    <wps:txbx>
                      <w:txbxContent>
                        <w:p>
                          <w:pPr>
                            <w:spacing w:before="45"/>
                            <w:ind w:left="20" w:right="0" w:firstLine="0"/>
                            <w:jc w:val="left"/>
                            <w:rPr>
                              <w:i/>
                              <w:sz w:val="18"/>
                            </w:rPr>
                          </w:pPr>
                          <w:r>
                            <w:rPr>
                              <w:i/>
                              <w:spacing w:val="-6"/>
                              <w:sz w:val="18"/>
                            </w:rPr>
                            <w:t>September</w:t>
                          </w:r>
                          <w:r>
                            <w:rPr>
                              <w:i/>
                              <w:spacing w:val="-2"/>
                              <w:sz w:val="18"/>
                            </w:rPr>
                            <w:t> </w:t>
                          </w:r>
                          <w:r>
                            <w:rPr>
                              <w:i/>
                              <w:spacing w:val="-6"/>
                              <w:sz w:val="18"/>
                            </w:rPr>
                            <w:t>14,</w:t>
                          </w:r>
                          <w:r>
                            <w:rPr>
                              <w:i/>
                              <w:spacing w:val="-3"/>
                              <w:sz w:val="18"/>
                            </w:rPr>
                            <w:t> </w:t>
                          </w:r>
                          <w:r>
                            <w:rPr>
                              <w:i/>
                              <w:spacing w:val="-6"/>
                              <w:sz w:val="18"/>
                            </w:rPr>
                            <w:t>2022</w:t>
                          </w:r>
                        </w:p>
                      </w:txbxContent>
                    </wps:txbx>
                    <wps:bodyPr wrap="square" lIns="0" tIns="0" rIns="0" bIns="0" rtlCol="0">
                      <a:noAutofit/>
                    </wps:bodyPr>
                  </wps:wsp>
                </a:graphicData>
              </a:graphic>
            </wp:anchor>
          </w:drawing>
        </mc:Choice>
        <mc:Fallback>
          <w:pict>
            <v:shape style="position:absolute;margin-left:410.959991pt;margin-top:736.408997pt;width:81.7pt;height:14.65pt;mso-position-horizontal-relative:page;mso-position-vertical-relative:page;z-index:-16031232" type="#_x0000_t202" id="docshape4" filled="false" stroked="false">
              <v:textbox inset="0,0,0,0">
                <w:txbxContent>
                  <w:p>
                    <w:pPr>
                      <w:spacing w:before="45"/>
                      <w:ind w:left="20" w:right="0" w:firstLine="0"/>
                      <w:jc w:val="left"/>
                      <w:rPr>
                        <w:i/>
                        <w:sz w:val="18"/>
                      </w:rPr>
                    </w:pPr>
                    <w:r>
                      <w:rPr>
                        <w:i/>
                        <w:spacing w:val="-6"/>
                        <w:sz w:val="18"/>
                      </w:rPr>
                      <w:t>September</w:t>
                    </w:r>
                    <w:r>
                      <w:rPr>
                        <w:i/>
                        <w:spacing w:val="-2"/>
                        <w:sz w:val="18"/>
                      </w:rPr>
                      <w:t> </w:t>
                    </w:r>
                    <w:r>
                      <w:rPr>
                        <w:i/>
                        <w:spacing w:val="-6"/>
                        <w:sz w:val="18"/>
                      </w:rPr>
                      <w:t>14,</w:t>
                    </w:r>
                    <w:r>
                      <w:rPr>
                        <w:i/>
                        <w:spacing w:val="-3"/>
                        <w:sz w:val="18"/>
                      </w:rPr>
                      <w:t> </w:t>
                    </w:r>
                    <w:r>
                      <w:rPr>
                        <w:i/>
                        <w:spacing w:val="-6"/>
                        <w:sz w:val="18"/>
                      </w:rPr>
                      <w:t>2022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5760">
              <wp:simplePos x="0" y="0"/>
              <wp:positionH relativeFrom="page">
                <wp:posOffset>4051808</wp:posOffset>
              </wp:positionH>
              <wp:positionV relativeFrom="page">
                <wp:posOffset>9311284</wp:posOffset>
              </wp:positionV>
              <wp:extent cx="247015" cy="2393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7015" cy="239395"/>
                      </a:xfrm>
                      <a:prstGeom prst="rect">
                        <a:avLst/>
                      </a:prstGeom>
                    </wps:spPr>
                    <wps:txbx>
                      <w:txbxContent>
                        <w:p>
                          <w:pPr>
                            <w:pStyle w:val="BodyText"/>
                            <w:spacing w:before="54"/>
                            <w:ind w:left="20"/>
                          </w:pPr>
                          <w:r>
                            <w:rPr>
                              <w:spacing w:val="-5"/>
                              <w:w w:val="105"/>
                            </w:rPr>
                            <w:fldChar w:fldCharType="begin"/>
                          </w:r>
                          <w:r>
                            <w:rPr>
                              <w:spacing w:val="-5"/>
                              <w:w w:val="105"/>
                            </w:rPr>
                            <w:instrText> PAGE </w:instrText>
                          </w:r>
                          <w:r>
                            <w:rPr>
                              <w:spacing w:val="-5"/>
                              <w:w w:val="105"/>
                            </w:rPr>
                            <w:fldChar w:fldCharType="separate"/>
                          </w:r>
                          <w:r>
                            <w:rPr>
                              <w:spacing w:val="-5"/>
                              <w:w w:val="105"/>
                            </w:rPr>
                            <w:t>20</w:t>
                          </w:r>
                          <w:r>
                            <w:rPr>
                              <w:spacing w:val="-5"/>
                              <w:w w:val="105"/>
                            </w:rPr>
                            <w:fldChar w:fldCharType="end"/>
                          </w:r>
                        </w:p>
                      </w:txbxContent>
                    </wps:txbx>
                    <wps:bodyPr wrap="square" lIns="0" tIns="0" rIns="0" bIns="0" rtlCol="0">
                      <a:noAutofit/>
                    </wps:bodyPr>
                  </wps:wsp>
                </a:graphicData>
              </a:graphic>
            </wp:anchor>
          </w:drawing>
        </mc:Choice>
        <mc:Fallback>
          <w:pict>
            <v:shape style="position:absolute;margin-left:319.040009pt;margin-top:733.171997pt;width:19.45pt;height:18.850pt;mso-position-horizontal-relative:page;mso-position-vertical-relative:page;z-index:-16030720" type="#_x0000_t202" id="docshape5" filled="false" stroked="false">
              <v:textbox inset="0,0,0,0">
                <w:txbxContent>
                  <w:p>
                    <w:pPr>
                      <w:pStyle w:val="BodyText"/>
                      <w:spacing w:before="54"/>
                      <w:ind w:left="20"/>
                    </w:pPr>
                    <w:r>
                      <w:rPr>
                        <w:spacing w:val="-5"/>
                        <w:w w:val="105"/>
                      </w:rPr>
                      <w:fldChar w:fldCharType="begin"/>
                    </w:r>
                    <w:r>
                      <w:rPr>
                        <w:spacing w:val="-5"/>
                        <w:w w:val="105"/>
                      </w:rPr>
                      <w:instrText> PAGE </w:instrText>
                    </w:r>
                    <w:r>
                      <w:rPr>
                        <w:spacing w:val="-5"/>
                        <w:w w:val="105"/>
                      </w:rPr>
                      <w:fldChar w:fldCharType="separate"/>
                    </w:r>
                    <w:r>
                      <w:rPr>
                        <w:spacing w:val="-5"/>
                        <w:w w:val="105"/>
                      </w:rPr>
                      <w:t>20</w:t>
                    </w:r>
                    <w:r>
                      <w:rPr>
                        <w:spacing w:val="-5"/>
                        <w:w w:val="10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6272">
              <wp:simplePos x="0" y="0"/>
              <wp:positionH relativeFrom="page">
                <wp:posOffset>5217667</wp:posOffset>
              </wp:positionH>
              <wp:positionV relativeFrom="page">
                <wp:posOffset>9352394</wp:posOffset>
              </wp:positionV>
              <wp:extent cx="1465580" cy="1860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65580" cy="186055"/>
                      </a:xfrm>
                      <a:prstGeom prst="rect">
                        <a:avLst/>
                      </a:prstGeom>
                    </wps:spPr>
                    <wps:txbx>
                      <w:txbxContent>
                        <w:p>
                          <w:pPr>
                            <w:spacing w:before="45"/>
                            <w:ind w:left="20" w:right="0" w:firstLine="0"/>
                            <w:jc w:val="left"/>
                            <w:rPr>
                              <w:i/>
                              <w:sz w:val="18"/>
                            </w:rPr>
                          </w:pPr>
                          <w:r>
                            <w:rPr>
                              <w:i/>
                              <w:spacing w:val="-6"/>
                              <w:sz w:val="18"/>
                            </w:rPr>
                            <w:t>Revised</w:t>
                          </w:r>
                          <w:r>
                            <w:rPr>
                              <w:i/>
                              <w:spacing w:val="1"/>
                              <w:sz w:val="18"/>
                            </w:rPr>
                            <w:t> </w:t>
                          </w:r>
                          <w:r>
                            <w:rPr>
                              <w:i/>
                              <w:spacing w:val="-6"/>
                              <w:sz w:val="18"/>
                            </w:rPr>
                            <w:t>September</w:t>
                          </w:r>
                          <w:r>
                            <w:rPr>
                              <w:i/>
                              <w:spacing w:val="3"/>
                              <w:sz w:val="18"/>
                            </w:rPr>
                            <w:t> </w:t>
                          </w:r>
                          <w:r>
                            <w:rPr>
                              <w:i/>
                              <w:spacing w:val="-6"/>
                              <w:sz w:val="18"/>
                            </w:rPr>
                            <w:t>14,</w:t>
                          </w:r>
                          <w:r>
                            <w:rPr>
                              <w:i/>
                              <w:spacing w:val="1"/>
                              <w:sz w:val="18"/>
                            </w:rPr>
                            <w:t> </w:t>
                          </w:r>
                          <w:r>
                            <w:rPr>
                              <w:i/>
                              <w:spacing w:val="-6"/>
                              <w:sz w:val="18"/>
                            </w:rPr>
                            <w:t>2022</w:t>
                          </w:r>
                        </w:p>
                      </w:txbxContent>
                    </wps:txbx>
                    <wps:bodyPr wrap="square" lIns="0" tIns="0" rIns="0" bIns="0" rtlCol="0">
                      <a:noAutofit/>
                    </wps:bodyPr>
                  </wps:wsp>
                </a:graphicData>
              </a:graphic>
            </wp:anchor>
          </w:drawing>
        </mc:Choice>
        <mc:Fallback>
          <w:pict>
            <v:shape style="position:absolute;margin-left:410.839996pt;margin-top:736.408997pt;width:115.4pt;height:14.65pt;mso-position-horizontal-relative:page;mso-position-vertical-relative:page;z-index:-16030208" type="#_x0000_t202" id="docshape6" filled="false" stroked="false">
              <v:textbox inset="0,0,0,0">
                <w:txbxContent>
                  <w:p>
                    <w:pPr>
                      <w:spacing w:before="45"/>
                      <w:ind w:left="20" w:right="0" w:firstLine="0"/>
                      <w:jc w:val="left"/>
                      <w:rPr>
                        <w:i/>
                        <w:sz w:val="18"/>
                      </w:rPr>
                    </w:pPr>
                    <w:r>
                      <w:rPr>
                        <w:i/>
                        <w:spacing w:val="-6"/>
                        <w:sz w:val="18"/>
                      </w:rPr>
                      <w:t>Revised</w:t>
                    </w:r>
                    <w:r>
                      <w:rPr>
                        <w:i/>
                        <w:spacing w:val="1"/>
                        <w:sz w:val="18"/>
                      </w:rPr>
                      <w:t> </w:t>
                    </w:r>
                    <w:r>
                      <w:rPr>
                        <w:i/>
                        <w:spacing w:val="-6"/>
                        <w:sz w:val="18"/>
                      </w:rPr>
                      <w:t>September</w:t>
                    </w:r>
                    <w:r>
                      <w:rPr>
                        <w:i/>
                        <w:spacing w:val="3"/>
                        <w:sz w:val="18"/>
                      </w:rPr>
                      <w:t> </w:t>
                    </w:r>
                    <w:r>
                      <w:rPr>
                        <w:i/>
                        <w:spacing w:val="-6"/>
                        <w:sz w:val="18"/>
                      </w:rPr>
                      <w:t>14,</w:t>
                    </w:r>
                    <w:r>
                      <w:rPr>
                        <w:i/>
                        <w:spacing w:val="1"/>
                        <w:sz w:val="18"/>
                      </w:rPr>
                      <w:t> </w:t>
                    </w:r>
                    <w:r>
                      <w:rPr>
                        <w:i/>
                        <w:spacing w:val="-6"/>
                        <w:sz w:val="18"/>
                      </w:rPr>
                      <w:t>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4">
    <w:multiLevelType w:val="hybridMultilevel"/>
    <w:lvl w:ilvl="0">
      <w:start w:val="1"/>
      <w:numFmt w:val="lowerLetter"/>
      <w:lvlText w:val="%1)"/>
      <w:lvlJc w:val="left"/>
      <w:pPr>
        <w:ind w:left="1351" w:hanging="358"/>
        <w:jc w:val="left"/>
      </w:pPr>
      <w:rPr>
        <w:rFonts w:hint="default" w:ascii="Arial" w:hAnsi="Arial" w:eastAsia="Arial" w:cs="Arial"/>
        <w:b w:val="0"/>
        <w:bCs w:val="0"/>
        <w:i w:val="0"/>
        <w:iCs w:val="0"/>
        <w:spacing w:val="0"/>
        <w:w w:val="87"/>
        <w:sz w:val="24"/>
        <w:szCs w:val="24"/>
        <w:lang w:val="en-US" w:eastAsia="en-US" w:bidi="ar-SA"/>
      </w:rPr>
    </w:lvl>
    <w:lvl w:ilvl="1">
      <w:start w:val="1"/>
      <w:numFmt w:val="lowerRoman"/>
      <w:lvlText w:val="%2)"/>
      <w:lvlJc w:val="left"/>
      <w:pPr>
        <w:ind w:left="1891" w:hanging="540"/>
        <w:jc w:val="left"/>
      </w:pPr>
      <w:rPr>
        <w:rFonts w:hint="default" w:ascii="Arial" w:hAnsi="Arial" w:eastAsia="Arial" w:cs="Arial"/>
        <w:b w:val="0"/>
        <w:bCs w:val="0"/>
        <w:i w:val="0"/>
        <w:iCs w:val="0"/>
        <w:spacing w:val="0"/>
        <w:w w:val="85"/>
        <w:sz w:val="24"/>
        <w:szCs w:val="24"/>
        <w:lang w:val="en-US" w:eastAsia="en-US" w:bidi="ar-SA"/>
      </w:rPr>
    </w:lvl>
    <w:lvl w:ilvl="2">
      <w:start w:val="0"/>
      <w:numFmt w:val="bullet"/>
      <w:lvlText w:val="•"/>
      <w:lvlJc w:val="left"/>
      <w:pPr>
        <w:ind w:left="2808" w:hanging="540"/>
      </w:pPr>
      <w:rPr>
        <w:rFonts w:hint="default"/>
        <w:lang w:val="en-US" w:eastAsia="en-US" w:bidi="ar-SA"/>
      </w:rPr>
    </w:lvl>
    <w:lvl w:ilvl="3">
      <w:start w:val="0"/>
      <w:numFmt w:val="bullet"/>
      <w:lvlText w:val="•"/>
      <w:lvlJc w:val="left"/>
      <w:pPr>
        <w:ind w:left="3717" w:hanging="540"/>
      </w:pPr>
      <w:rPr>
        <w:rFonts w:hint="default"/>
        <w:lang w:val="en-US" w:eastAsia="en-US" w:bidi="ar-SA"/>
      </w:rPr>
    </w:lvl>
    <w:lvl w:ilvl="4">
      <w:start w:val="0"/>
      <w:numFmt w:val="bullet"/>
      <w:lvlText w:val="•"/>
      <w:lvlJc w:val="left"/>
      <w:pPr>
        <w:ind w:left="4626" w:hanging="540"/>
      </w:pPr>
      <w:rPr>
        <w:rFonts w:hint="default"/>
        <w:lang w:val="en-US" w:eastAsia="en-US" w:bidi="ar-SA"/>
      </w:rPr>
    </w:lvl>
    <w:lvl w:ilvl="5">
      <w:start w:val="0"/>
      <w:numFmt w:val="bullet"/>
      <w:lvlText w:val="•"/>
      <w:lvlJc w:val="left"/>
      <w:pPr>
        <w:ind w:left="5535" w:hanging="540"/>
      </w:pPr>
      <w:rPr>
        <w:rFonts w:hint="default"/>
        <w:lang w:val="en-US" w:eastAsia="en-US" w:bidi="ar-SA"/>
      </w:rPr>
    </w:lvl>
    <w:lvl w:ilvl="6">
      <w:start w:val="0"/>
      <w:numFmt w:val="bullet"/>
      <w:lvlText w:val="•"/>
      <w:lvlJc w:val="left"/>
      <w:pPr>
        <w:ind w:left="6444" w:hanging="540"/>
      </w:pPr>
      <w:rPr>
        <w:rFonts w:hint="default"/>
        <w:lang w:val="en-US" w:eastAsia="en-US" w:bidi="ar-SA"/>
      </w:rPr>
    </w:lvl>
    <w:lvl w:ilvl="7">
      <w:start w:val="0"/>
      <w:numFmt w:val="bullet"/>
      <w:lvlText w:val="•"/>
      <w:lvlJc w:val="left"/>
      <w:pPr>
        <w:ind w:left="7353" w:hanging="540"/>
      </w:pPr>
      <w:rPr>
        <w:rFonts w:hint="default"/>
        <w:lang w:val="en-US" w:eastAsia="en-US" w:bidi="ar-SA"/>
      </w:rPr>
    </w:lvl>
    <w:lvl w:ilvl="8">
      <w:start w:val="0"/>
      <w:numFmt w:val="bullet"/>
      <w:lvlText w:val="•"/>
      <w:lvlJc w:val="left"/>
      <w:pPr>
        <w:ind w:left="8262" w:hanging="540"/>
      </w:pPr>
      <w:rPr>
        <w:rFonts w:hint="default"/>
        <w:lang w:val="en-US" w:eastAsia="en-US" w:bidi="ar-SA"/>
      </w:rPr>
    </w:lvl>
  </w:abstractNum>
  <w:abstractNum w:abstractNumId="13">
    <w:multiLevelType w:val="hybridMultilevel"/>
    <w:lvl w:ilvl="0">
      <w:start w:val="1"/>
      <w:numFmt w:val="lowerRoman"/>
      <w:lvlText w:val="%1)"/>
      <w:lvlJc w:val="left"/>
      <w:pPr>
        <w:ind w:left="1711" w:hanging="360"/>
        <w:jc w:val="left"/>
      </w:pPr>
      <w:rPr>
        <w:rFonts w:hint="default" w:ascii="Arial" w:hAnsi="Arial" w:eastAsia="Arial" w:cs="Arial"/>
        <w:b w:val="0"/>
        <w:bCs w:val="0"/>
        <w:i w:val="0"/>
        <w:iCs w:val="0"/>
        <w:spacing w:val="0"/>
        <w:w w:val="85"/>
        <w:sz w:val="24"/>
        <w:szCs w:val="24"/>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5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12">
    <w:multiLevelType w:val="hybridMultilevel"/>
    <w:lvl w:ilvl="0">
      <w:start w:val="1"/>
      <w:numFmt w:val="lowerRoman"/>
      <w:lvlText w:val="%1)"/>
      <w:lvlJc w:val="left"/>
      <w:pPr>
        <w:ind w:left="1711" w:hanging="360"/>
        <w:jc w:val="left"/>
      </w:pPr>
      <w:rPr>
        <w:rFonts w:hint="default" w:ascii="Arial" w:hAnsi="Arial" w:eastAsia="Arial" w:cs="Arial"/>
        <w:b w:val="0"/>
        <w:bCs w:val="0"/>
        <w:i w:val="0"/>
        <w:iCs w:val="0"/>
        <w:spacing w:val="0"/>
        <w:w w:val="85"/>
        <w:sz w:val="24"/>
        <w:szCs w:val="24"/>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5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11">
    <w:multiLevelType w:val="hybridMultilevel"/>
    <w:lvl w:ilvl="0">
      <w:start w:val="1"/>
      <w:numFmt w:val="lowerRoman"/>
      <w:lvlText w:val="%1)"/>
      <w:lvlJc w:val="left"/>
      <w:pPr>
        <w:ind w:left="1711" w:hanging="360"/>
        <w:jc w:val="left"/>
      </w:pPr>
      <w:rPr>
        <w:rFonts w:hint="default" w:ascii="Arial" w:hAnsi="Arial" w:eastAsia="Arial" w:cs="Arial"/>
        <w:b w:val="0"/>
        <w:bCs w:val="0"/>
        <w:i w:val="0"/>
        <w:iCs w:val="0"/>
        <w:spacing w:val="0"/>
        <w:w w:val="85"/>
        <w:sz w:val="24"/>
        <w:szCs w:val="24"/>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57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10">
    <w:multiLevelType w:val="hybridMultilevel"/>
    <w:lvl w:ilvl="0">
      <w:start w:val="1"/>
      <w:numFmt w:val="lowerRoman"/>
      <w:lvlText w:val="%1)"/>
      <w:lvlJc w:val="left"/>
      <w:pPr>
        <w:ind w:left="1711" w:hanging="363"/>
        <w:jc w:val="left"/>
      </w:pPr>
      <w:rPr>
        <w:rFonts w:hint="default" w:ascii="Arial" w:hAnsi="Arial" w:eastAsia="Arial" w:cs="Arial"/>
        <w:b w:val="0"/>
        <w:bCs w:val="0"/>
        <w:i w:val="0"/>
        <w:iCs w:val="0"/>
        <w:spacing w:val="0"/>
        <w:w w:val="85"/>
        <w:sz w:val="24"/>
        <w:szCs w:val="24"/>
        <w:lang w:val="en-US" w:eastAsia="en-US" w:bidi="ar-SA"/>
      </w:rPr>
    </w:lvl>
    <w:lvl w:ilvl="1">
      <w:start w:val="0"/>
      <w:numFmt w:val="bullet"/>
      <w:lvlText w:val="•"/>
      <w:lvlJc w:val="left"/>
      <w:pPr>
        <w:ind w:left="2556" w:hanging="363"/>
      </w:pPr>
      <w:rPr>
        <w:rFonts w:hint="default"/>
        <w:lang w:val="en-US" w:eastAsia="en-US" w:bidi="ar-SA"/>
      </w:rPr>
    </w:lvl>
    <w:lvl w:ilvl="2">
      <w:start w:val="0"/>
      <w:numFmt w:val="bullet"/>
      <w:lvlText w:val="•"/>
      <w:lvlJc w:val="left"/>
      <w:pPr>
        <w:ind w:left="3392" w:hanging="363"/>
      </w:pPr>
      <w:rPr>
        <w:rFonts w:hint="default"/>
        <w:lang w:val="en-US" w:eastAsia="en-US" w:bidi="ar-SA"/>
      </w:rPr>
    </w:lvl>
    <w:lvl w:ilvl="3">
      <w:start w:val="0"/>
      <w:numFmt w:val="bullet"/>
      <w:lvlText w:val="•"/>
      <w:lvlJc w:val="left"/>
      <w:pPr>
        <w:ind w:left="4228" w:hanging="363"/>
      </w:pPr>
      <w:rPr>
        <w:rFonts w:hint="default"/>
        <w:lang w:val="en-US" w:eastAsia="en-US" w:bidi="ar-SA"/>
      </w:rPr>
    </w:lvl>
    <w:lvl w:ilvl="4">
      <w:start w:val="0"/>
      <w:numFmt w:val="bullet"/>
      <w:lvlText w:val="•"/>
      <w:lvlJc w:val="left"/>
      <w:pPr>
        <w:ind w:left="5064" w:hanging="363"/>
      </w:pPr>
      <w:rPr>
        <w:rFonts w:hint="default"/>
        <w:lang w:val="en-US" w:eastAsia="en-US" w:bidi="ar-SA"/>
      </w:rPr>
    </w:lvl>
    <w:lvl w:ilvl="5">
      <w:start w:val="0"/>
      <w:numFmt w:val="bullet"/>
      <w:lvlText w:val="•"/>
      <w:lvlJc w:val="left"/>
      <w:pPr>
        <w:ind w:left="5900" w:hanging="363"/>
      </w:pPr>
      <w:rPr>
        <w:rFonts w:hint="default"/>
        <w:lang w:val="en-US" w:eastAsia="en-US" w:bidi="ar-SA"/>
      </w:rPr>
    </w:lvl>
    <w:lvl w:ilvl="6">
      <w:start w:val="0"/>
      <w:numFmt w:val="bullet"/>
      <w:lvlText w:val="•"/>
      <w:lvlJc w:val="left"/>
      <w:pPr>
        <w:ind w:left="6736" w:hanging="363"/>
      </w:pPr>
      <w:rPr>
        <w:rFonts w:hint="default"/>
        <w:lang w:val="en-US" w:eastAsia="en-US" w:bidi="ar-SA"/>
      </w:rPr>
    </w:lvl>
    <w:lvl w:ilvl="7">
      <w:start w:val="0"/>
      <w:numFmt w:val="bullet"/>
      <w:lvlText w:val="•"/>
      <w:lvlJc w:val="left"/>
      <w:pPr>
        <w:ind w:left="7572" w:hanging="363"/>
      </w:pPr>
      <w:rPr>
        <w:rFonts w:hint="default"/>
        <w:lang w:val="en-US" w:eastAsia="en-US" w:bidi="ar-SA"/>
      </w:rPr>
    </w:lvl>
    <w:lvl w:ilvl="8">
      <w:start w:val="0"/>
      <w:numFmt w:val="bullet"/>
      <w:lvlText w:val="•"/>
      <w:lvlJc w:val="left"/>
      <w:pPr>
        <w:ind w:left="8408" w:hanging="363"/>
      </w:pPr>
      <w:rPr>
        <w:rFonts w:hint="default"/>
        <w:lang w:val="en-US" w:eastAsia="en-US" w:bidi="ar-SA"/>
      </w:rPr>
    </w:lvl>
  </w:abstractNum>
  <w:abstractNum w:abstractNumId="9">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0"/>
        <w:w w:val="87"/>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8">
    <w:multiLevelType w:val="hybridMultilevel"/>
    <w:lvl w:ilvl="0">
      <w:start w:val="2"/>
      <w:numFmt w:val="lowerRoman"/>
      <w:lvlText w:val="%1)"/>
      <w:lvlJc w:val="left"/>
      <w:pPr>
        <w:ind w:left="1888" w:hanging="540"/>
        <w:jc w:val="left"/>
      </w:pPr>
      <w:rPr>
        <w:rFonts w:hint="default" w:ascii="Arial" w:hAnsi="Arial" w:eastAsia="Arial" w:cs="Arial"/>
        <w:b w:val="0"/>
        <w:bCs w:val="0"/>
        <w:i w:val="0"/>
        <w:iCs w:val="0"/>
        <w:spacing w:val="0"/>
        <w:w w:val="89"/>
        <w:sz w:val="24"/>
        <w:szCs w:val="24"/>
        <w:lang w:val="en-US" w:eastAsia="en-US" w:bidi="ar-SA"/>
      </w:rPr>
    </w:lvl>
    <w:lvl w:ilvl="1">
      <w:start w:val="0"/>
      <w:numFmt w:val="bullet"/>
      <w:lvlText w:val="•"/>
      <w:lvlJc w:val="left"/>
      <w:pPr>
        <w:ind w:left="2700" w:hanging="540"/>
      </w:pPr>
      <w:rPr>
        <w:rFonts w:hint="default"/>
        <w:lang w:val="en-US" w:eastAsia="en-US" w:bidi="ar-SA"/>
      </w:rPr>
    </w:lvl>
    <w:lvl w:ilvl="2">
      <w:start w:val="0"/>
      <w:numFmt w:val="bullet"/>
      <w:lvlText w:val="•"/>
      <w:lvlJc w:val="left"/>
      <w:pPr>
        <w:ind w:left="3520" w:hanging="540"/>
      </w:pPr>
      <w:rPr>
        <w:rFonts w:hint="default"/>
        <w:lang w:val="en-US" w:eastAsia="en-US" w:bidi="ar-SA"/>
      </w:rPr>
    </w:lvl>
    <w:lvl w:ilvl="3">
      <w:start w:val="0"/>
      <w:numFmt w:val="bullet"/>
      <w:lvlText w:val="•"/>
      <w:lvlJc w:val="left"/>
      <w:pPr>
        <w:ind w:left="4340" w:hanging="540"/>
      </w:pPr>
      <w:rPr>
        <w:rFonts w:hint="default"/>
        <w:lang w:val="en-US" w:eastAsia="en-US" w:bidi="ar-SA"/>
      </w:rPr>
    </w:lvl>
    <w:lvl w:ilvl="4">
      <w:start w:val="0"/>
      <w:numFmt w:val="bullet"/>
      <w:lvlText w:val="•"/>
      <w:lvlJc w:val="left"/>
      <w:pPr>
        <w:ind w:left="5160" w:hanging="540"/>
      </w:pPr>
      <w:rPr>
        <w:rFonts w:hint="default"/>
        <w:lang w:val="en-US" w:eastAsia="en-US" w:bidi="ar-SA"/>
      </w:rPr>
    </w:lvl>
    <w:lvl w:ilvl="5">
      <w:start w:val="0"/>
      <w:numFmt w:val="bullet"/>
      <w:lvlText w:val="•"/>
      <w:lvlJc w:val="left"/>
      <w:pPr>
        <w:ind w:left="5980" w:hanging="540"/>
      </w:pPr>
      <w:rPr>
        <w:rFonts w:hint="default"/>
        <w:lang w:val="en-US" w:eastAsia="en-US" w:bidi="ar-SA"/>
      </w:rPr>
    </w:lvl>
    <w:lvl w:ilvl="6">
      <w:start w:val="0"/>
      <w:numFmt w:val="bullet"/>
      <w:lvlText w:val="•"/>
      <w:lvlJc w:val="left"/>
      <w:pPr>
        <w:ind w:left="6800" w:hanging="540"/>
      </w:pPr>
      <w:rPr>
        <w:rFonts w:hint="default"/>
        <w:lang w:val="en-US" w:eastAsia="en-US" w:bidi="ar-SA"/>
      </w:rPr>
    </w:lvl>
    <w:lvl w:ilvl="7">
      <w:start w:val="0"/>
      <w:numFmt w:val="bullet"/>
      <w:lvlText w:val="•"/>
      <w:lvlJc w:val="left"/>
      <w:pPr>
        <w:ind w:left="7620" w:hanging="540"/>
      </w:pPr>
      <w:rPr>
        <w:rFonts w:hint="default"/>
        <w:lang w:val="en-US" w:eastAsia="en-US" w:bidi="ar-SA"/>
      </w:rPr>
    </w:lvl>
    <w:lvl w:ilvl="8">
      <w:start w:val="0"/>
      <w:numFmt w:val="bullet"/>
      <w:lvlText w:val="•"/>
      <w:lvlJc w:val="left"/>
      <w:pPr>
        <w:ind w:left="8440" w:hanging="540"/>
      </w:pPr>
      <w:rPr>
        <w:rFonts w:hint="default"/>
        <w:lang w:val="en-US" w:eastAsia="en-US" w:bidi="ar-SA"/>
      </w:rPr>
    </w:lvl>
  </w:abstractNum>
  <w:abstractNum w:abstractNumId="7">
    <w:multiLevelType w:val="hybridMultilevel"/>
    <w:lvl w:ilvl="0">
      <w:start w:val="1"/>
      <w:numFmt w:val="lowerLetter"/>
      <w:lvlText w:val="%1)"/>
      <w:lvlJc w:val="left"/>
      <w:pPr>
        <w:ind w:left="1260" w:hanging="360"/>
        <w:jc w:val="right"/>
      </w:pPr>
      <w:rPr>
        <w:rFonts w:hint="default" w:ascii="Arial" w:hAnsi="Arial" w:eastAsia="Arial" w:cs="Arial"/>
        <w:b w:val="0"/>
        <w:bCs w:val="0"/>
        <w:i w:val="0"/>
        <w:iCs w:val="0"/>
        <w:spacing w:val="0"/>
        <w:w w:val="87"/>
        <w:sz w:val="24"/>
        <w:szCs w:val="24"/>
        <w:lang w:val="en-US" w:eastAsia="en-US" w:bidi="ar-SA"/>
      </w:rPr>
    </w:lvl>
    <w:lvl w:ilvl="1">
      <w:start w:val="1"/>
      <w:numFmt w:val="lowerRoman"/>
      <w:lvlText w:val="%2)"/>
      <w:lvlJc w:val="left"/>
      <w:pPr>
        <w:ind w:left="1711" w:hanging="360"/>
        <w:jc w:val="left"/>
      </w:pPr>
      <w:rPr>
        <w:rFonts w:hint="default" w:ascii="Arial" w:hAnsi="Arial" w:eastAsia="Arial" w:cs="Arial"/>
        <w:b w:val="0"/>
        <w:bCs w:val="0"/>
        <w:i w:val="0"/>
        <w:iCs w:val="0"/>
        <w:spacing w:val="0"/>
        <w:w w:val="85"/>
        <w:sz w:val="24"/>
        <w:szCs w:val="24"/>
        <w:lang w:val="en-US" w:eastAsia="en-US" w:bidi="ar-SA"/>
      </w:rPr>
    </w:lvl>
    <w:lvl w:ilvl="2">
      <w:start w:val="1"/>
      <w:numFmt w:val="lowerLetter"/>
      <w:lvlText w:val="%3)"/>
      <w:lvlJc w:val="left"/>
      <w:pPr>
        <w:ind w:left="2160" w:hanging="360"/>
        <w:jc w:val="left"/>
      </w:pPr>
      <w:rPr>
        <w:rFonts w:hint="default" w:ascii="Arial" w:hAnsi="Arial" w:eastAsia="Arial" w:cs="Arial"/>
        <w:b w:val="0"/>
        <w:bCs w:val="0"/>
        <w:i w:val="0"/>
        <w:iCs w:val="0"/>
        <w:spacing w:val="0"/>
        <w:w w:val="87"/>
        <w:sz w:val="24"/>
        <w:szCs w:val="24"/>
        <w:lang w:val="en-US" w:eastAsia="en-US" w:bidi="ar-SA"/>
      </w:rPr>
    </w:lvl>
    <w:lvl w:ilvl="3">
      <w:start w:val="0"/>
      <w:numFmt w:val="bullet"/>
      <w:lvlText w:val="•"/>
      <w:lvlJc w:val="left"/>
      <w:pPr>
        <w:ind w:left="2160" w:hanging="360"/>
      </w:pPr>
      <w:rPr>
        <w:rFonts w:hint="default"/>
        <w:lang w:val="en-US" w:eastAsia="en-US" w:bidi="ar-SA"/>
      </w:rPr>
    </w:lvl>
    <w:lvl w:ilvl="4">
      <w:start w:val="0"/>
      <w:numFmt w:val="bullet"/>
      <w:lvlText w:val="•"/>
      <w:lvlJc w:val="left"/>
      <w:pPr>
        <w:ind w:left="3291" w:hanging="360"/>
      </w:pPr>
      <w:rPr>
        <w:rFonts w:hint="default"/>
        <w:lang w:val="en-US" w:eastAsia="en-US" w:bidi="ar-SA"/>
      </w:rPr>
    </w:lvl>
    <w:lvl w:ilvl="5">
      <w:start w:val="0"/>
      <w:numFmt w:val="bullet"/>
      <w:lvlText w:val="•"/>
      <w:lvlJc w:val="left"/>
      <w:pPr>
        <w:ind w:left="4422" w:hanging="360"/>
      </w:pPr>
      <w:rPr>
        <w:rFonts w:hint="default"/>
        <w:lang w:val="en-US" w:eastAsia="en-US" w:bidi="ar-SA"/>
      </w:rPr>
    </w:lvl>
    <w:lvl w:ilvl="6">
      <w:start w:val="0"/>
      <w:numFmt w:val="bullet"/>
      <w:lvlText w:val="•"/>
      <w:lvlJc w:val="left"/>
      <w:pPr>
        <w:ind w:left="5554" w:hanging="360"/>
      </w:pPr>
      <w:rPr>
        <w:rFonts w:hint="default"/>
        <w:lang w:val="en-US" w:eastAsia="en-US" w:bidi="ar-SA"/>
      </w:rPr>
    </w:lvl>
    <w:lvl w:ilvl="7">
      <w:start w:val="0"/>
      <w:numFmt w:val="bullet"/>
      <w:lvlText w:val="•"/>
      <w:lvlJc w:val="left"/>
      <w:pPr>
        <w:ind w:left="6685" w:hanging="360"/>
      </w:pPr>
      <w:rPr>
        <w:rFonts w:hint="default"/>
        <w:lang w:val="en-US" w:eastAsia="en-US" w:bidi="ar-SA"/>
      </w:rPr>
    </w:lvl>
    <w:lvl w:ilvl="8">
      <w:start w:val="0"/>
      <w:numFmt w:val="bullet"/>
      <w:lvlText w:val="•"/>
      <w:lvlJc w:val="left"/>
      <w:pPr>
        <w:ind w:left="7817" w:hanging="360"/>
      </w:pPr>
      <w:rPr>
        <w:rFonts w:hint="default"/>
        <w:lang w:val="en-US" w:eastAsia="en-US" w:bidi="ar-SA"/>
      </w:rPr>
    </w:lvl>
  </w:abstractNum>
  <w:abstractNum w:abstractNumId="6">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0"/>
        <w:w w:val="87"/>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5">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0"/>
        <w:w w:val="87"/>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4">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0"/>
        <w:w w:val="87"/>
        <w:sz w:val="24"/>
        <w:szCs w:val="24"/>
        <w:lang w:val="en-US" w:eastAsia="en-US" w:bidi="ar-SA"/>
      </w:rPr>
    </w:lvl>
    <w:lvl w:ilvl="1">
      <w:start w:val="1"/>
      <w:numFmt w:val="lowerLetter"/>
      <w:lvlText w:val="%2)"/>
      <w:lvlJc w:val="left"/>
      <w:pPr>
        <w:ind w:left="1171" w:hanging="720"/>
        <w:jc w:val="left"/>
      </w:pPr>
      <w:rPr>
        <w:rFonts w:hint="default" w:ascii="Arial" w:hAnsi="Arial" w:eastAsia="Arial" w:cs="Arial"/>
        <w:b w:val="0"/>
        <w:bCs w:val="0"/>
        <w:i w:val="0"/>
        <w:iCs w:val="0"/>
        <w:spacing w:val="0"/>
        <w:w w:val="87"/>
        <w:sz w:val="24"/>
        <w:szCs w:val="24"/>
        <w:lang w:val="en-US" w:eastAsia="en-US" w:bidi="ar-SA"/>
      </w:rPr>
    </w:lvl>
    <w:lvl w:ilvl="2">
      <w:start w:val="1"/>
      <w:numFmt w:val="lowerRoman"/>
      <w:lvlText w:val="%3."/>
      <w:lvlJc w:val="left"/>
      <w:pPr>
        <w:ind w:left="3151" w:hanging="291"/>
        <w:jc w:val="right"/>
      </w:pPr>
      <w:rPr>
        <w:rFonts w:hint="default" w:ascii="Arial" w:hAnsi="Arial" w:eastAsia="Arial" w:cs="Arial"/>
        <w:b w:val="0"/>
        <w:bCs w:val="0"/>
        <w:i w:val="0"/>
        <w:iCs w:val="0"/>
        <w:spacing w:val="0"/>
        <w:w w:val="91"/>
        <w:sz w:val="24"/>
        <w:szCs w:val="24"/>
        <w:lang w:val="en-US" w:eastAsia="en-US" w:bidi="ar-SA"/>
      </w:rPr>
    </w:lvl>
    <w:lvl w:ilvl="3">
      <w:start w:val="0"/>
      <w:numFmt w:val="bullet"/>
      <w:lvlText w:val="•"/>
      <w:lvlJc w:val="left"/>
      <w:pPr>
        <w:ind w:left="4025" w:hanging="291"/>
      </w:pPr>
      <w:rPr>
        <w:rFonts w:hint="default"/>
        <w:lang w:val="en-US" w:eastAsia="en-US" w:bidi="ar-SA"/>
      </w:rPr>
    </w:lvl>
    <w:lvl w:ilvl="4">
      <w:start w:val="0"/>
      <w:numFmt w:val="bullet"/>
      <w:lvlText w:val="•"/>
      <w:lvlJc w:val="left"/>
      <w:pPr>
        <w:ind w:left="4890" w:hanging="291"/>
      </w:pPr>
      <w:rPr>
        <w:rFonts w:hint="default"/>
        <w:lang w:val="en-US" w:eastAsia="en-US" w:bidi="ar-SA"/>
      </w:rPr>
    </w:lvl>
    <w:lvl w:ilvl="5">
      <w:start w:val="0"/>
      <w:numFmt w:val="bullet"/>
      <w:lvlText w:val="•"/>
      <w:lvlJc w:val="left"/>
      <w:pPr>
        <w:ind w:left="5755" w:hanging="291"/>
      </w:pPr>
      <w:rPr>
        <w:rFonts w:hint="default"/>
        <w:lang w:val="en-US" w:eastAsia="en-US" w:bidi="ar-SA"/>
      </w:rPr>
    </w:lvl>
    <w:lvl w:ilvl="6">
      <w:start w:val="0"/>
      <w:numFmt w:val="bullet"/>
      <w:lvlText w:val="•"/>
      <w:lvlJc w:val="left"/>
      <w:pPr>
        <w:ind w:left="6620" w:hanging="291"/>
      </w:pPr>
      <w:rPr>
        <w:rFonts w:hint="default"/>
        <w:lang w:val="en-US" w:eastAsia="en-US" w:bidi="ar-SA"/>
      </w:rPr>
    </w:lvl>
    <w:lvl w:ilvl="7">
      <w:start w:val="0"/>
      <w:numFmt w:val="bullet"/>
      <w:lvlText w:val="•"/>
      <w:lvlJc w:val="left"/>
      <w:pPr>
        <w:ind w:left="7485" w:hanging="291"/>
      </w:pPr>
      <w:rPr>
        <w:rFonts w:hint="default"/>
        <w:lang w:val="en-US" w:eastAsia="en-US" w:bidi="ar-SA"/>
      </w:rPr>
    </w:lvl>
    <w:lvl w:ilvl="8">
      <w:start w:val="0"/>
      <w:numFmt w:val="bullet"/>
      <w:lvlText w:val="•"/>
      <w:lvlJc w:val="left"/>
      <w:pPr>
        <w:ind w:left="8350" w:hanging="291"/>
      </w:pPr>
      <w:rPr>
        <w:rFonts w:hint="default"/>
        <w:lang w:val="en-US" w:eastAsia="en-US" w:bidi="ar-SA"/>
      </w:rPr>
    </w:lvl>
  </w:abstractNum>
  <w:abstractNum w:abstractNumId="3">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0"/>
        <w:w w:val="87"/>
        <w:sz w:val="24"/>
        <w:szCs w:val="24"/>
        <w:lang w:val="en-US" w:eastAsia="en-US" w:bidi="ar-SA"/>
      </w:rPr>
    </w:lvl>
    <w:lvl w:ilvl="1">
      <w:start w:val="1"/>
      <w:numFmt w:val="lowerRoman"/>
      <w:lvlText w:val="%2)"/>
      <w:lvlJc w:val="left"/>
      <w:pPr>
        <w:ind w:left="1891" w:hanging="452"/>
        <w:jc w:val="right"/>
      </w:pPr>
      <w:rPr>
        <w:rFonts w:hint="default" w:ascii="Arial" w:hAnsi="Arial" w:eastAsia="Arial" w:cs="Arial"/>
        <w:b w:val="0"/>
        <w:bCs w:val="0"/>
        <w:i w:val="0"/>
        <w:iCs w:val="0"/>
        <w:spacing w:val="0"/>
        <w:w w:val="85"/>
        <w:sz w:val="24"/>
        <w:szCs w:val="24"/>
        <w:lang w:val="en-US" w:eastAsia="en-US" w:bidi="ar-SA"/>
      </w:rPr>
    </w:lvl>
    <w:lvl w:ilvl="2">
      <w:start w:val="0"/>
      <w:numFmt w:val="bullet"/>
      <w:lvlText w:val="•"/>
      <w:lvlJc w:val="left"/>
      <w:pPr>
        <w:ind w:left="2808" w:hanging="452"/>
      </w:pPr>
      <w:rPr>
        <w:rFonts w:hint="default"/>
        <w:lang w:val="en-US" w:eastAsia="en-US" w:bidi="ar-SA"/>
      </w:rPr>
    </w:lvl>
    <w:lvl w:ilvl="3">
      <w:start w:val="0"/>
      <w:numFmt w:val="bullet"/>
      <w:lvlText w:val="•"/>
      <w:lvlJc w:val="left"/>
      <w:pPr>
        <w:ind w:left="3717" w:hanging="452"/>
      </w:pPr>
      <w:rPr>
        <w:rFonts w:hint="default"/>
        <w:lang w:val="en-US" w:eastAsia="en-US" w:bidi="ar-SA"/>
      </w:rPr>
    </w:lvl>
    <w:lvl w:ilvl="4">
      <w:start w:val="0"/>
      <w:numFmt w:val="bullet"/>
      <w:lvlText w:val="•"/>
      <w:lvlJc w:val="left"/>
      <w:pPr>
        <w:ind w:left="4626" w:hanging="452"/>
      </w:pPr>
      <w:rPr>
        <w:rFonts w:hint="default"/>
        <w:lang w:val="en-US" w:eastAsia="en-US" w:bidi="ar-SA"/>
      </w:rPr>
    </w:lvl>
    <w:lvl w:ilvl="5">
      <w:start w:val="0"/>
      <w:numFmt w:val="bullet"/>
      <w:lvlText w:val="•"/>
      <w:lvlJc w:val="left"/>
      <w:pPr>
        <w:ind w:left="5535" w:hanging="452"/>
      </w:pPr>
      <w:rPr>
        <w:rFonts w:hint="default"/>
        <w:lang w:val="en-US" w:eastAsia="en-US" w:bidi="ar-SA"/>
      </w:rPr>
    </w:lvl>
    <w:lvl w:ilvl="6">
      <w:start w:val="0"/>
      <w:numFmt w:val="bullet"/>
      <w:lvlText w:val="•"/>
      <w:lvlJc w:val="left"/>
      <w:pPr>
        <w:ind w:left="6444" w:hanging="452"/>
      </w:pPr>
      <w:rPr>
        <w:rFonts w:hint="default"/>
        <w:lang w:val="en-US" w:eastAsia="en-US" w:bidi="ar-SA"/>
      </w:rPr>
    </w:lvl>
    <w:lvl w:ilvl="7">
      <w:start w:val="0"/>
      <w:numFmt w:val="bullet"/>
      <w:lvlText w:val="•"/>
      <w:lvlJc w:val="left"/>
      <w:pPr>
        <w:ind w:left="7353" w:hanging="452"/>
      </w:pPr>
      <w:rPr>
        <w:rFonts w:hint="default"/>
        <w:lang w:val="en-US" w:eastAsia="en-US" w:bidi="ar-SA"/>
      </w:rPr>
    </w:lvl>
    <w:lvl w:ilvl="8">
      <w:start w:val="0"/>
      <w:numFmt w:val="bullet"/>
      <w:lvlText w:val="•"/>
      <w:lvlJc w:val="left"/>
      <w:pPr>
        <w:ind w:left="8262" w:hanging="452"/>
      </w:pPr>
      <w:rPr>
        <w:rFonts w:hint="default"/>
        <w:lang w:val="en-US" w:eastAsia="en-US" w:bidi="ar-SA"/>
      </w:rPr>
    </w:lvl>
  </w:abstractNum>
  <w:abstractNum w:abstractNumId="2">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upperRoman"/>
      <w:lvlText w:val="%1."/>
      <w:lvlJc w:val="left"/>
      <w:pPr>
        <w:ind w:left="1079" w:hanging="720"/>
        <w:jc w:val="left"/>
      </w:pPr>
      <w:rPr>
        <w:rFonts w:hint="default" w:ascii="Arial Black" w:hAnsi="Arial Black" w:eastAsia="Arial Black" w:cs="Arial Black"/>
        <w:b w:val="0"/>
        <w:bCs w:val="0"/>
        <w:i w:val="0"/>
        <w:iCs w:val="0"/>
        <w:spacing w:val="-1"/>
        <w:w w:val="70"/>
        <w:sz w:val="28"/>
        <w:szCs w:val="28"/>
        <w:lang w:val="en-US" w:eastAsia="en-US" w:bidi="ar-SA"/>
      </w:rPr>
    </w:lvl>
    <w:lvl w:ilvl="1">
      <w:start w:val="1"/>
      <w:numFmt w:val="lowerLetter"/>
      <w:lvlText w:val="%2)"/>
      <w:lvlJc w:val="left"/>
      <w:pPr>
        <w:ind w:left="1440" w:hanging="360"/>
        <w:jc w:val="left"/>
      </w:pPr>
      <w:rPr>
        <w:rFonts w:hint="default" w:ascii="Arial" w:hAnsi="Arial" w:eastAsia="Arial" w:cs="Arial"/>
        <w:b w:val="0"/>
        <w:bCs w:val="0"/>
        <w:i w:val="0"/>
        <w:iCs w:val="0"/>
        <w:spacing w:val="0"/>
        <w:w w:val="87"/>
        <w:sz w:val="24"/>
        <w:szCs w:val="24"/>
        <w:lang w:val="en-US" w:eastAsia="en-US" w:bidi="ar-SA"/>
      </w:rPr>
    </w:lvl>
    <w:lvl w:ilvl="2">
      <w:start w:val="1"/>
      <w:numFmt w:val="lowerRoman"/>
      <w:lvlText w:val="%3."/>
      <w:lvlJc w:val="left"/>
      <w:pPr>
        <w:ind w:left="1080" w:hanging="1100"/>
        <w:jc w:val="right"/>
      </w:pPr>
      <w:rPr>
        <w:rFonts w:hint="default" w:ascii="Arial" w:hAnsi="Arial" w:eastAsia="Arial" w:cs="Arial"/>
        <w:b w:val="0"/>
        <w:bCs w:val="0"/>
        <w:i w:val="0"/>
        <w:iCs w:val="0"/>
        <w:spacing w:val="0"/>
        <w:w w:val="91"/>
        <w:sz w:val="24"/>
        <w:szCs w:val="24"/>
        <w:lang w:val="en-US" w:eastAsia="en-US" w:bidi="ar-SA"/>
      </w:rPr>
    </w:lvl>
    <w:lvl w:ilvl="3">
      <w:start w:val="0"/>
      <w:numFmt w:val="bullet"/>
      <w:lvlText w:val="•"/>
      <w:lvlJc w:val="left"/>
      <w:pPr>
        <w:ind w:left="2520" w:hanging="1100"/>
      </w:pPr>
      <w:rPr>
        <w:rFonts w:hint="default"/>
        <w:lang w:val="en-US" w:eastAsia="en-US" w:bidi="ar-SA"/>
      </w:rPr>
    </w:lvl>
    <w:lvl w:ilvl="4">
      <w:start w:val="0"/>
      <w:numFmt w:val="bullet"/>
      <w:lvlText w:val="•"/>
      <w:lvlJc w:val="left"/>
      <w:pPr>
        <w:ind w:left="3600" w:hanging="1100"/>
      </w:pPr>
      <w:rPr>
        <w:rFonts w:hint="default"/>
        <w:lang w:val="en-US" w:eastAsia="en-US" w:bidi="ar-SA"/>
      </w:rPr>
    </w:lvl>
    <w:lvl w:ilvl="5">
      <w:start w:val="0"/>
      <w:numFmt w:val="bullet"/>
      <w:lvlText w:val="•"/>
      <w:lvlJc w:val="left"/>
      <w:pPr>
        <w:ind w:left="4680" w:hanging="1100"/>
      </w:pPr>
      <w:rPr>
        <w:rFonts w:hint="default"/>
        <w:lang w:val="en-US" w:eastAsia="en-US" w:bidi="ar-SA"/>
      </w:rPr>
    </w:lvl>
    <w:lvl w:ilvl="6">
      <w:start w:val="0"/>
      <w:numFmt w:val="bullet"/>
      <w:lvlText w:val="•"/>
      <w:lvlJc w:val="left"/>
      <w:pPr>
        <w:ind w:left="5760" w:hanging="1100"/>
      </w:pPr>
      <w:rPr>
        <w:rFonts w:hint="default"/>
        <w:lang w:val="en-US" w:eastAsia="en-US" w:bidi="ar-SA"/>
      </w:rPr>
    </w:lvl>
    <w:lvl w:ilvl="7">
      <w:start w:val="0"/>
      <w:numFmt w:val="bullet"/>
      <w:lvlText w:val="•"/>
      <w:lvlJc w:val="left"/>
      <w:pPr>
        <w:ind w:left="6840" w:hanging="1100"/>
      </w:pPr>
      <w:rPr>
        <w:rFonts w:hint="default"/>
        <w:lang w:val="en-US" w:eastAsia="en-US" w:bidi="ar-SA"/>
      </w:rPr>
    </w:lvl>
    <w:lvl w:ilvl="8">
      <w:start w:val="0"/>
      <w:numFmt w:val="bullet"/>
      <w:lvlText w:val="•"/>
      <w:lvlJc w:val="left"/>
      <w:pPr>
        <w:ind w:left="7920" w:hanging="1100"/>
      </w:pPr>
      <w:rPr>
        <w:rFonts w:hint="default"/>
        <w:lang w:val="en-US" w:eastAsia="en-US" w:bidi="ar-SA"/>
      </w:rPr>
    </w:lvl>
  </w:abstractNum>
  <w:abstractNum w:abstractNumId="0">
    <w:multiLevelType w:val="hybridMultilevel"/>
    <w:lvl w:ilvl="0">
      <w:start w:val="1"/>
      <w:numFmt w:val="upperRoman"/>
      <w:lvlText w:val="%1."/>
      <w:lvlJc w:val="left"/>
      <w:pPr>
        <w:ind w:left="1171" w:hanging="720"/>
        <w:jc w:val="left"/>
      </w:pPr>
      <w:rPr>
        <w:rFonts w:hint="default" w:ascii="Arial" w:hAnsi="Arial" w:eastAsia="Arial" w:cs="Arial"/>
        <w:b w:val="0"/>
        <w:bCs w:val="0"/>
        <w:i w:val="0"/>
        <w:iCs w:val="0"/>
        <w:spacing w:val="0"/>
        <w:w w:val="84"/>
        <w:sz w:val="24"/>
        <w:szCs w:val="24"/>
        <w:lang w:val="en-US" w:eastAsia="en-US" w:bidi="ar-SA"/>
      </w:rPr>
    </w:lvl>
    <w:lvl w:ilvl="1">
      <w:start w:val="0"/>
      <w:numFmt w:val="bullet"/>
      <w:lvlText w:val="•"/>
      <w:lvlJc w:val="left"/>
      <w:pPr>
        <w:ind w:left="2070" w:hanging="720"/>
      </w:pPr>
      <w:rPr>
        <w:rFonts w:hint="default"/>
        <w:lang w:val="en-US" w:eastAsia="en-US" w:bidi="ar-SA"/>
      </w:rPr>
    </w:lvl>
    <w:lvl w:ilvl="2">
      <w:start w:val="0"/>
      <w:numFmt w:val="bullet"/>
      <w:lvlText w:val="•"/>
      <w:lvlJc w:val="left"/>
      <w:pPr>
        <w:ind w:left="2960" w:hanging="720"/>
      </w:pPr>
      <w:rPr>
        <w:rFonts w:hint="default"/>
        <w:lang w:val="en-US" w:eastAsia="en-US" w:bidi="ar-SA"/>
      </w:rPr>
    </w:lvl>
    <w:lvl w:ilvl="3">
      <w:start w:val="0"/>
      <w:numFmt w:val="bullet"/>
      <w:lvlText w:val="•"/>
      <w:lvlJc w:val="left"/>
      <w:pPr>
        <w:ind w:left="3850" w:hanging="720"/>
      </w:pPr>
      <w:rPr>
        <w:rFonts w:hint="default"/>
        <w:lang w:val="en-US" w:eastAsia="en-US" w:bidi="ar-SA"/>
      </w:rPr>
    </w:lvl>
    <w:lvl w:ilvl="4">
      <w:start w:val="0"/>
      <w:numFmt w:val="bullet"/>
      <w:lvlText w:val="•"/>
      <w:lvlJc w:val="left"/>
      <w:pPr>
        <w:ind w:left="4740" w:hanging="720"/>
      </w:pPr>
      <w:rPr>
        <w:rFonts w:hint="default"/>
        <w:lang w:val="en-US" w:eastAsia="en-US" w:bidi="ar-SA"/>
      </w:rPr>
    </w:lvl>
    <w:lvl w:ilvl="5">
      <w:start w:val="0"/>
      <w:numFmt w:val="bullet"/>
      <w:lvlText w:val="•"/>
      <w:lvlJc w:val="left"/>
      <w:pPr>
        <w:ind w:left="5630" w:hanging="720"/>
      </w:pPr>
      <w:rPr>
        <w:rFonts w:hint="default"/>
        <w:lang w:val="en-US" w:eastAsia="en-US" w:bidi="ar-SA"/>
      </w:rPr>
    </w:lvl>
    <w:lvl w:ilvl="6">
      <w:start w:val="0"/>
      <w:numFmt w:val="bullet"/>
      <w:lvlText w:val="•"/>
      <w:lvlJc w:val="left"/>
      <w:pPr>
        <w:ind w:left="6520" w:hanging="720"/>
      </w:pPr>
      <w:rPr>
        <w:rFonts w:hint="default"/>
        <w:lang w:val="en-US" w:eastAsia="en-US" w:bidi="ar-SA"/>
      </w:rPr>
    </w:lvl>
    <w:lvl w:ilvl="7">
      <w:start w:val="0"/>
      <w:numFmt w:val="bullet"/>
      <w:lvlText w:val="•"/>
      <w:lvlJc w:val="left"/>
      <w:pPr>
        <w:ind w:left="7410" w:hanging="720"/>
      </w:pPr>
      <w:rPr>
        <w:rFonts w:hint="default"/>
        <w:lang w:val="en-US" w:eastAsia="en-US" w:bidi="ar-SA"/>
      </w:rPr>
    </w:lvl>
    <w:lvl w:ilvl="8">
      <w:start w:val="0"/>
      <w:numFmt w:val="bullet"/>
      <w:lvlText w:val="•"/>
      <w:lvlJc w:val="left"/>
      <w:pPr>
        <w:ind w:left="8300" w:hanging="72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94"/>
      <w:ind w:left="1171" w:hanging="720"/>
    </w:pPr>
    <w:rPr>
      <w:rFonts w:ascii="Arial" w:hAnsi="Arial" w:eastAsia="Arial" w:cs="Arial"/>
      <w:sz w:val="24"/>
      <w:szCs w:val="24"/>
      <w:lang w:val="en-US" w:eastAsia="en-US" w:bidi="ar-SA"/>
    </w:rPr>
  </w:style>
  <w:style w:styleId="TOC2" w:type="paragraph">
    <w:name w:val="TOC 2"/>
    <w:basedOn w:val="Normal"/>
    <w:uiPriority w:val="1"/>
    <w:qFormat/>
    <w:pPr>
      <w:spacing w:before="96"/>
      <w:ind w:left="1440"/>
    </w:pPr>
    <w:rPr>
      <w:rFonts w:ascii="Arial" w:hAnsi="Arial" w:eastAsia="Arial" w:cs="Arial"/>
      <w:sz w:val="24"/>
      <w:szCs w:val="24"/>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68"/>
      <w:ind w:left="1079" w:hanging="719"/>
      <w:outlineLvl w:val="1"/>
    </w:pPr>
    <w:rPr>
      <w:rFonts w:ascii="Arial Black" w:hAnsi="Arial Black" w:eastAsia="Arial Black" w:cs="Arial Black"/>
      <w:b/>
      <w:bCs/>
      <w:sz w:val="28"/>
      <w:szCs w:val="28"/>
      <w:lang w:val="en-US" w:eastAsia="en-US" w:bidi="ar-SA"/>
    </w:rPr>
  </w:style>
  <w:style w:styleId="Heading2" w:type="paragraph">
    <w:name w:val="Heading 2"/>
    <w:basedOn w:val="Normal"/>
    <w:uiPriority w:val="1"/>
    <w:qFormat/>
    <w:pPr>
      <w:ind w:left="360"/>
      <w:outlineLvl w:val="2"/>
    </w:pPr>
    <w:rPr>
      <w:rFonts w:ascii="Arial Black" w:hAnsi="Arial Black" w:eastAsia="Arial Black" w:cs="Arial Black"/>
      <w:b/>
      <w:bCs/>
      <w:sz w:val="26"/>
      <w:szCs w:val="26"/>
      <w:lang w:val="en-US" w:eastAsia="en-US" w:bidi="ar-SA"/>
    </w:rPr>
  </w:style>
  <w:style w:styleId="Heading3" w:type="paragraph">
    <w:name w:val="Heading 3"/>
    <w:basedOn w:val="Normal"/>
    <w:uiPriority w:val="1"/>
    <w:qFormat/>
    <w:pPr>
      <w:spacing w:before="202"/>
      <w:ind w:left="360"/>
      <w:outlineLvl w:val="3"/>
    </w:pPr>
    <w:rPr>
      <w:rFonts w:ascii="Arial Black" w:hAnsi="Arial Black" w:eastAsia="Arial Black" w:cs="Arial Black"/>
      <w:b/>
      <w:bCs/>
      <w:sz w:val="24"/>
      <w:szCs w:val="24"/>
      <w:lang w:val="en-US" w:eastAsia="en-US" w:bidi="ar-SA"/>
    </w:rPr>
  </w:style>
  <w:style w:styleId="Title" w:type="paragraph">
    <w:name w:val="Title"/>
    <w:basedOn w:val="Normal"/>
    <w:uiPriority w:val="1"/>
    <w:qFormat/>
    <w:pPr>
      <w:spacing w:before="1"/>
      <w:ind w:left="3" w:right="1"/>
      <w:jc w:val="center"/>
    </w:pPr>
    <w:rPr>
      <w:rFonts w:ascii="Arial Black" w:hAnsi="Arial Black" w:eastAsia="Arial Black" w:cs="Arial Black"/>
      <w:b/>
      <w:bCs/>
      <w:sz w:val="40"/>
      <w:szCs w:val="40"/>
      <w:lang w:val="en-US" w:eastAsia="en-US" w:bidi="ar-SA"/>
    </w:rPr>
  </w:style>
  <w:style w:styleId="ListParagraph" w:type="paragraph">
    <w:name w:val="List Paragraph"/>
    <w:basedOn w:val="Normal"/>
    <w:uiPriority w:val="1"/>
    <w:qFormat/>
    <w:pPr>
      <w:ind w:left="1439"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FL Department of Education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Karen</dc:creator>
  <dcterms:created xsi:type="dcterms:W3CDTF">2026-03-26T14:39:57Z</dcterms:created>
  <dcterms:modified xsi:type="dcterms:W3CDTF">2026-03-26T14:39:57Z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Acrobat PDFMaker 22 for Word</vt:lpwstr>
  </property>
  <property fmtid="{D5CDD505-2E9C-101B-9397-08002B2CF9AE}" pid="4" name="LastSaved">
    <vt:filetime>2026-03-26T00:00:00Z</vt:filetime>
  </property>
  <property fmtid="{D5CDD505-2E9C-101B-9397-08002B2CF9AE}" pid="5" name="Producer">
    <vt:lpwstr>Adobe PDF Library 22.2.244</vt:lpwstr>
  </property>
  <property fmtid="{D5CDD505-2E9C-101B-9397-08002B2CF9AE}" pid="6" name="SourceModified">
    <vt:lpwstr>D:20220915204140</vt:lpwstr>
  </property>
</Properties>
</file>