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644"/>
        <w:gridCol w:w="1876"/>
      </w:tblGrid>
      <w:tr>
        <w:trPr>
          <w:trHeight w:val="239" w:hRule="atLeast"/>
        </w:trPr>
        <w:tc>
          <w:tcPr>
            <w:tcW w:w="941" w:type="dxa"/>
            <w:tcBorders>
              <w:bottom w:val="single" w:sz="18" w:space="0" w:color="8EA9DB"/>
            </w:tcBorders>
          </w:tcPr>
          <w:p>
            <w:pPr>
              <w:pStyle w:val="TableParagraph"/>
              <w:spacing w:line="219" w:lineRule="exact"/>
              <w:rPr>
                <w:b/>
                <w:sz w:val="22"/>
              </w:rPr>
            </w:pPr>
            <w:r>
              <w:rPr>
                <w:b/>
                <w:color w:val="44536A"/>
                <w:sz w:val="22"/>
              </w:rPr>
              <w:t>Job</w:t>
            </w:r>
            <w:r>
              <w:rPr>
                <w:b/>
                <w:color w:val="44536A"/>
                <w:spacing w:val="-7"/>
                <w:sz w:val="22"/>
              </w:rPr>
              <w:t> </w:t>
            </w:r>
            <w:r>
              <w:rPr>
                <w:b/>
                <w:color w:val="44536A"/>
                <w:spacing w:val="-4"/>
                <w:sz w:val="22"/>
              </w:rPr>
              <w:t>Code</w:t>
            </w:r>
          </w:p>
        </w:tc>
        <w:tc>
          <w:tcPr>
            <w:tcW w:w="3644" w:type="dxa"/>
            <w:tcBorders>
              <w:bottom w:val="single" w:sz="18" w:space="0" w:color="8EA9DB"/>
            </w:tcBorders>
          </w:tcPr>
          <w:p>
            <w:pPr>
              <w:pStyle w:val="TableParagraph"/>
              <w:spacing w:line="219" w:lineRule="exact"/>
              <w:ind w:left="81"/>
              <w:rPr>
                <w:b/>
                <w:sz w:val="22"/>
              </w:rPr>
            </w:pPr>
            <w:r>
              <w:rPr>
                <w:b/>
                <w:color w:val="44536A"/>
                <w:spacing w:val="-2"/>
                <w:sz w:val="22"/>
              </w:rPr>
              <w:t>Title</w:t>
            </w:r>
          </w:p>
        </w:tc>
        <w:tc>
          <w:tcPr>
            <w:tcW w:w="1876" w:type="dxa"/>
            <w:tcBorders>
              <w:bottom w:val="single" w:sz="18" w:space="0" w:color="8EA9DB"/>
            </w:tcBorders>
          </w:tcPr>
          <w:p>
            <w:pPr>
              <w:pStyle w:val="TableParagraph"/>
              <w:spacing w:line="219" w:lineRule="exact"/>
              <w:ind w:left="929"/>
              <w:rPr>
                <w:b/>
                <w:sz w:val="22"/>
              </w:rPr>
            </w:pPr>
            <w:r>
              <w:rPr>
                <w:b/>
                <w:color w:val="44536A"/>
                <w:spacing w:val="-2"/>
                <w:sz w:val="22"/>
              </w:rPr>
              <w:t>Included?</w:t>
            </w:r>
          </w:p>
        </w:tc>
      </w:tr>
      <w:tr>
        <w:trPr>
          <w:trHeight w:val="284" w:hRule="atLeast"/>
        </w:trPr>
        <w:tc>
          <w:tcPr>
            <w:tcW w:w="941" w:type="dxa"/>
            <w:tcBorders>
              <w:top w:val="single" w:sz="18" w:space="0" w:color="8EA9DB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002000</w:t>
            </w:r>
          </w:p>
        </w:tc>
        <w:tc>
          <w:tcPr>
            <w:tcW w:w="3644" w:type="dxa"/>
            <w:tcBorders>
              <w:top w:val="single" w:sz="18" w:space="0" w:color="8EA9DB"/>
            </w:tcBorders>
          </w:tcPr>
          <w:p>
            <w:pPr>
              <w:pStyle w:val="TableParagraph"/>
              <w:spacing w:line="257" w:lineRule="exact"/>
              <w:ind w:left="81"/>
              <w:rPr>
                <w:sz w:val="22"/>
              </w:rPr>
            </w:pP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  <w:tcBorders>
              <w:top w:val="single" w:sz="18" w:space="0" w:color="8EA9DB"/>
            </w:tcBorders>
          </w:tcPr>
          <w:p>
            <w:pPr>
              <w:pStyle w:val="TableParagraph"/>
              <w:spacing w:line="250" w:lineRule="exact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002001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002002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III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002003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IV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002113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Mgr,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Accounting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002114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Ast Dir,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Accounting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002115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Accounting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002116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Accounting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002130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Assistant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Controller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002131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Associate</w:t>
            </w:r>
            <w:r>
              <w:rPr>
                <w:spacing w:val="-2"/>
                <w:sz w:val="22"/>
              </w:rPr>
              <w:t> Controller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002132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Controller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002133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Controller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002147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Mgr,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002148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Ast Dir,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002149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002150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002004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002005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002006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002007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002008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002009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002010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002014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Accounting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Specialist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003732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Purchasing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002011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Procurement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002012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Procurement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003734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Procurement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002176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Mgr,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Procurement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002177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Ast Dir,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Procurement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002178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Procurement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002179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Dir,</w:t>
            </w:r>
            <w:r>
              <w:rPr>
                <w:spacing w:val="-2"/>
                <w:sz w:val="22"/>
              </w:rPr>
              <w:t> Procurement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002220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Budgets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002218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Dir,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University </w:t>
            </w:r>
            <w:r>
              <w:rPr>
                <w:spacing w:val="-2"/>
                <w:sz w:val="22"/>
              </w:rPr>
              <w:t>Budgets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002015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Collections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002016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Payroll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Specialist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003733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Purchasing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Specialist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003700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003701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003702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003703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003704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003724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001805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001806</w:t>
            </w:r>
          </w:p>
        </w:tc>
        <w:tc>
          <w:tcPr>
            <w:tcW w:w="3644" w:type="dxa"/>
          </w:tcPr>
          <w:p>
            <w:pPr>
              <w:pStyle w:val="TableParagraph"/>
              <w:spacing w:line="263" w:lineRule="exact"/>
              <w:ind w:left="81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876" w:type="dxa"/>
          </w:tcPr>
          <w:p>
            <w:pPr>
              <w:pStyle w:val="TableParagraph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59" w:hRule="atLeast"/>
        </w:trPr>
        <w:tc>
          <w:tcPr>
            <w:tcW w:w="941" w:type="dxa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001801</w:t>
            </w:r>
          </w:p>
        </w:tc>
        <w:tc>
          <w:tcPr>
            <w:tcW w:w="3644" w:type="dxa"/>
          </w:tcPr>
          <w:p>
            <w:pPr>
              <w:pStyle w:val="TableParagraph"/>
              <w:spacing w:line="239" w:lineRule="exact"/>
              <w:ind w:left="81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876" w:type="dxa"/>
          </w:tcPr>
          <w:p>
            <w:pPr>
              <w:pStyle w:val="TableParagraph"/>
              <w:spacing w:line="239" w:lineRule="exact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</w:tbl>
    <w:p>
      <w:pPr>
        <w:pStyle w:val="TableParagraph"/>
        <w:spacing w:after="0" w:line="239" w:lineRule="exact"/>
        <w:rPr>
          <w:sz w:val="22"/>
        </w:rPr>
        <w:sectPr>
          <w:type w:val="continuous"/>
          <w:pgSz w:w="12240" w:h="15840"/>
          <w:pgMar w:top="1100" w:bottom="995" w:left="720" w:right="180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3761"/>
        <w:gridCol w:w="1706"/>
      </w:tblGrid>
      <w:tr>
        <w:trPr>
          <w:trHeight w:val="259" w:hRule="atLeast"/>
        </w:trPr>
        <w:tc>
          <w:tcPr>
            <w:tcW w:w="881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000808</w:t>
            </w:r>
          </w:p>
        </w:tc>
        <w:tc>
          <w:tcPr>
            <w:tcW w:w="3761" w:type="dxa"/>
          </w:tcPr>
          <w:p>
            <w:pPr>
              <w:pStyle w:val="TableParagraph"/>
              <w:spacing w:line="232" w:lineRule="exact"/>
              <w:ind w:left="153"/>
              <w:rPr>
                <w:sz w:val="22"/>
              </w:rPr>
            </w:pPr>
            <w:r>
              <w:rPr>
                <w:spacing w:val="-2"/>
                <w:sz w:val="22"/>
              </w:rPr>
              <w:t>Cashier</w:t>
            </w:r>
          </w:p>
        </w:tc>
        <w:tc>
          <w:tcPr>
            <w:tcW w:w="1706" w:type="dxa"/>
          </w:tcPr>
          <w:p>
            <w:pPr>
              <w:pStyle w:val="TableParagraph"/>
              <w:spacing w:line="225" w:lineRule="exact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000908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Assistant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003940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Coordinator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003941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Coordinator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003942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Coordinator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003913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Grants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003914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Grants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003915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Grants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Accountant</w:t>
            </w:r>
            <w:r>
              <w:rPr>
                <w:spacing w:val="-5"/>
                <w:sz w:val="22"/>
              </w:rPr>
              <w:t> III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003916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Grants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Manager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003924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003925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003926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003927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002117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Svcs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002118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Svcs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002119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Dir,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Services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002168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Mgr,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002169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Ast Dir,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002170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002171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Dir,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001726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Executive </w:t>
            </w:r>
            <w:r>
              <w:rPr>
                <w:spacing w:val="-2"/>
                <w:sz w:val="22"/>
              </w:rPr>
              <w:t>Director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003707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003708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003709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002814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Contract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Assist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002815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Contract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002816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Contract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002527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Account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Manager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90" w:hRule="atLeast"/>
        </w:trPr>
        <w:tc>
          <w:tcPr>
            <w:tcW w:w="8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002230</w:t>
            </w:r>
          </w:p>
        </w:tc>
        <w:tc>
          <w:tcPr>
            <w:tcW w:w="3761" w:type="dxa"/>
          </w:tcPr>
          <w:p>
            <w:pPr>
              <w:pStyle w:val="TableParagraph"/>
              <w:spacing w:line="263" w:lineRule="exact"/>
              <w:ind w:left="153"/>
              <w:rPr>
                <w:sz w:val="22"/>
              </w:rPr>
            </w:pPr>
            <w:r>
              <w:rPr>
                <w:sz w:val="22"/>
              </w:rPr>
              <w:t>Ast Dir, Real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Estate</w:t>
            </w:r>
          </w:p>
        </w:tc>
        <w:tc>
          <w:tcPr>
            <w:tcW w:w="1706" w:type="dxa"/>
          </w:tcPr>
          <w:p>
            <w:pPr>
              <w:pStyle w:val="TableParagraph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259" w:hRule="atLeast"/>
        </w:trPr>
        <w:tc>
          <w:tcPr>
            <w:tcW w:w="881" w:type="dxa"/>
          </w:tcPr>
          <w:p>
            <w:pPr>
              <w:pStyle w:val="TableParagraph"/>
              <w:spacing w:line="239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002215</w:t>
            </w:r>
          </w:p>
        </w:tc>
        <w:tc>
          <w:tcPr>
            <w:tcW w:w="3761" w:type="dxa"/>
          </w:tcPr>
          <w:p>
            <w:pPr>
              <w:pStyle w:val="TableParagraph"/>
              <w:spacing w:line="239" w:lineRule="exact"/>
              <w:ind w:left="153"/>
              <w:rPr>
                <w:sz w:val="22"/>
              </w:rPr>
            </w:pPr>
            <w:r>
              <w:rPr>
                <w:sz w:val="22"/>
              </w:rPr>
              <w:t>Dir, Real </w:t>
            </w:r>
            <w:r>
              <w:rPr>
                <w:spacing w:val="-2"/>
                <w:sz w:val="22"/>
              </w:rPr>
              <w:t>Estate</w:t>
            </w:r>
          </w:p>
        </w:tc>
        <w:tc>
          <w:tcPr>
            <w:tcW w:w="1706" w:type="dxa"/>
          </w:tcPr>
          <w:p>
            <w:pPr>
              <w:pStyle w:val="TableParagraph"/>
              <w:spacing w:line="239" w:lineRule="exact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Included</w:t>
            </w:r>
          </w:p>
        </w:tc>
      </w:tr>
    </w:tbl>
    <w:sectPr>
      <w:type w:val="continuous"/>
      <w:pgSz w:w="12240" w:h="15840"/>
      <w:pgMar w:top="112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3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2026-03-30T19:41:11Z</dcterms:created>
  <dcterms:modified xsi:type="dcterms:W3CDTF">2026-03-30T19:41:11Z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Excel® for Microsoft 365</vt:lpwstr>
  </property>
</Properties>
</file>